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101B991" w:rsidR="009E6573" w:rsidRPr="007162E2" w:rsidRDefault="00272207" w:rsidP="009E6573">
      <w:pPr>
        <w:tabs>
          <w:tab w:val="left" w:pos="5400"/>
        </w:tabs>
        <w:jc w:val="right"/>
        <w:rPr>
          <w:rFonts w:ascii="Calibri" w:hAnsi="Calibri" w:cs="Calibri"/>
          <w:sz w:val="22"/>
          <w:szCs w:val="22"/>
        </w:rPr>
      </w:pPr>
      <w:r>
        <w:rPr>
          <w:rFonts w:ascii="Calibri" w:hAnsi="Calibri" w:cs="Calibri"/>
          <w:sz w:val="22"/>
          <w:szCs w:val="22"/>
        </w:rPr>
        <w:t>4</w:t>
      </w:r>
      <w:r w:rsidR="00766556">
        <w:rPr>
          <w:rFonts w:ascii="Calibri" w:hAnsi="Calibri" w:cs="Calibri"/>
          <w:sz w:val="22"/>
          <w:szCs w:val="22"/>
        </w:rPr>
        <w:t xml:space="preserve">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6E55AD1B" w:rsidR="009E6573" w:rsidRPr="00272207" w:rsidRDefault="009E6573" w:rsidP="009E6573">
      <w:pPr>
        <w:pStyle w:val="Caption"/>
        <w:rPr>
          <w:rFonts w:ascii="Calibri" w:hAnsi="Calibri" w:cs="Calibri"/>
          <w:sz w:val="26"/>
          <w:szCs w:val="26"/>
          <w:lang w:val="pt-PT"/>
        </w:rPr>
      </w:pPr>
      <w:r w:rsidRPr="00272207">
        <w:rPr>
          <w:rFonts w:ascii="Calibri" w:hAnsi="Calibri" w:cs="Calibri"/>
          <w:sz w:val="26"/>
          <w:szCs w:val="26"/>
          <w:lang w:val="pt-PT"/>
        </w:rPr>
        <w:t>RFQ Nº UNFPA/</w:t>
      </w:r>
      <w:r w:rsidR="000E5FC8" w:rsidRPr="00272207">
        <w:rPr>
          <w:rFonts w:ascii="Calibri" w:hAnsi="Calibri" w:cs="Calibri"/>
          <w:sz w:val="26"/>
          <w:szCs w:val="26"/>
          <w:lang w:val="pt-PT"/>
        </w:rPr>
        <w:t>FJI</w:t>
      </w:r>
      <w:r w:rsidRPr="00272207">
        <w:rPr>
          <w:rFonts w:ascii="Calibri" w:hAnsi="Calibri" w:cs="Calibri"/>
          <w:sz w:val="26"/>
          <w:szCs w:val="26"/>
          <w:lang w:val="pt-PT"/>
        </w:rPr>
        <w:t>/RFQ/</w:t>
      </w:r>
      <w:r w:rsidR="00BE7ECF" w:rsidRPr="00272207">
        <w:rPr>
          <w:rFonts w:ascii="Calibri" w:hAnsi="Calibri" w:cs="Calibri"/>
          <w:sz w:val="26"/>
          <w:szCs w:val="26"/>
          <w:lang w:val="pt-PT"/>
        </w:rPr>
        <w:t>2</w:t>
      </w:r>
      <w:r w:rsidR="00EE0A9C" w:rsidRPr="00272207">
        <w:rPr>
          <w:rFonts w:ascii="Calibri" w:hAnsi="Calibri" w:cs="Calibri"/>
          <w:sz w:val="26"/>
          <w:szCs w:val="26"/>
          <w:lang w:val="pt-PT"/>
        </w:rPr>
        <w:t>3</w:t>
      </w:r>
      <w:r w:rsidRPr="00272207">
        <w:rPr>
          <w:rFonts w:ascii="Calibri" w:hAnsi="Calibri" w:cs="Calibri"/>
          <w:sz w:val="26"/>
          <w:szCs w:val="26"/>
          <w:lang w:val="pt-PT"/>
        </w:rPr>
        <w:t>/</w:t>
      </w:r>
      <w:r w:rsidR="00A448EF" w:rsidRPr="00272207">
        <w:rPr>
          <w:rFonts w:ascii="Calibri" w:hAnsi="Calibri" w:cs="Calibri"/>
          <w:sz w:val="26"/>
          <w:szCs w:val="26"/>
          <w:lang w:val="pt-PT"/>
        </w:rPr>
        <w:t>0</w:t>
      </w:r>
      <w:r w:rsidR="00766556" w:rsidRPr="00272207">
        <w:rPr>
          <w:rFonts w:ascii="Calibri" w:hAnsi="Calibri" w:cs="Calibri"/>
          <w:sz w:val="26"/>
          <w:szCs w:val="26"/>
          <w:lang w:val="pt-PT"/>
        </w:rPr>
        <w:t>3</w:t>
      </w:r>
      <w:r w:rsidR="00272207" w:rsidRPr="00272207">
        <w:rPr>
          <w:rFonts w:ascii="Calibri" w:hAnsi="Calibri" w:cs="Calibri"/>
          <w:sz w:val="26"/>
          <w:szCs w:val="26"/>
          <w:lang w:val="pt-PT"/>
        </w:rPr>
        <w:t>4</w:t>
      </w:r>
    </w:p>
    <w:p w14:paraId="4D7FDA4C" w14:textId="77777777" w:rsidR="009E6573" w:rsidRPr="00272207"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12DB58A7"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0" w:name="_Hlk110322874"/>
      <w:r w:rsidR="003651D7" w:rsidRPr="00BB0AAD">
        <w:rPr>
          <w:rFonts w:asciiTheme="minorHAnsi" w:hAnsiTheme="minorHAnsi" w:cstheme="minorHAnsi"/>
          <w:b/>
          <w:bCs/>
          <w:sz w:val="22"/>
          <w:szCs w:val="22"/>
        </w:rPr>
        <w:t>“</w:t>
      </w:r>
      <w:bookmarkStart w:id="1" w:name="_Hlk135990817"/>
      <w:bookmarkEnd w:id="0"/>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w:t>
      </w:r>
      <w:r w:rsidR="00272207">
        <w:rPr>
          <w:rFonts w:asciiTheme="minorHAnsi" w:hAnsiTheme="minorHAnsi" w:cstheme="minorHAnsi"/>
          <w:b/>
          <w:bCs/>
          <w:sz w:val="22"/>
          <w:szCs w:val="22"/>
        </w:rPr>
        <w:t>Samoa GBV Health Sector Response Training</w:t>
      </w:r>
      <w:r w:rsidR="000B0A30">
        <w:rPr>
          <w:rFonts w:asciiTheme="minorHAnsi" w:hAnsiTheme="minorHAnsi" w:cstheme="minorHAnsi"/>
          <w:b/>
          <w:bCs/>
          <w:sz w:val="22"/>
          <w:szCs w:val="22"/>
        </w:rPr>
        <w:t xml:space="preserve">”, </w:t>
      </w:r>
      <w:r w:rsidR="00272207">
        <w:rPr>
          <w:rFonts w:asciiTheme="minorHAnsi" w:hAnsiTheme="minorHAnsi" w:cstheme="minorHAnsi"/>
          <w:b/>
          <w:bCs/>
          <w:sz w:val="22"/>
          <w:szCs w:val="22"/>
        </w:rPr>
        <w:t>in July</w:t>
      </w:r>
      <w:r w:rsidR="00EE0A9C">
        <w:rPr>
          <w:rFonts w:asciiTheme="minorHAnsi" w:hAnsiTheme="minorHAnsi" w:cstheme="minorHAnsi"/>
          <w:b/>
          <w:bCs/>
          <w:sz w:val="22"/>
          <w:szCs w:val="22"/>
        </w:rPr>
        <w:t xml:space="preserve"> 2023</w:t>
      </w:r>
      <w:bookmarkEnd w:id="1"/>
      <w:r w:rsidR="00791606">
        <w:rPr>
          <w:rFonts w:asciiTheme="minorHAnsi" w:hAnsiTheme="minorHAnsi" w:cstheme="minorHAnsi"/>
          <w:b/>
          <w:bCs/>
          <w:sz w:val="22"/>
          <w:szCs w:val="22"/>
        </w:rPr>
        <w:t xml:space="preserve">, </w:t>
      </w:r>
      <w:r w:rsidR="00272207">
        <w:rPr>
          <w:rFonts w:asciiTheme="minorHAnsi" w:hAnsiTheme="minorHAnsi" w:cstheme="minorHAnsi"/>
          <w:sz w:val="22"/>
          <w:szCs w:val="22"/>
        </w:rPr>
        <w:t>in Samoa</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72"/>
        <w:gridCol w:w="1447"/>
        <w:gridCol w:w="1974"/>
        <w:gridCol w:w="1984"/>
      </w:tblGrid>
      <w:tr w:rsidR="00B17F72" w14:paraId="2FA1E850" w14:textId="77777777" w:rsidTr="00272207">
        <w:tc>
          <w:tcPr>
            <w:tcW w:w="530"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672"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47"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74"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1984"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272207" w14:paraId="374A7AF3" w14:textId="77777777" w:rsidTr="00272207">
        <w:tc>
          <w:tcPr>
            <w:tcW w:w="530" w:type="dxa"/>
          </w:tcPr>
          <w:p w14:paraId="0F667D77" w14:textId="41C4B0F9" w:rsidR="00272207" w:rsidRDefault="00272207" w:rsidP="00B17F72">
            <w:pPr>
              <w:jc w:val="center"/>
              <w:rPr>
                <w:rFonts w:ascii="Calibri" w:hAnsi="Calibri" w:cs="Calibri"/>
                <w:szCs w:val="22"/>
              </w:rPr>
            </w:pPr>
            <w:r>
              <w:rPr>
                <w:rFonts w:ascii="Calibri" w:hAnsi="Calibri" w:cs="Calibri"/>
                <w:szCs w:val="22"/>
              </w:rPr>
              <w:t>1</w:t>
            </w:r>
          </w:p>
        </w:tc>
        <w:tc>
          <w:tcPr>
            <w:tcW w:w="3672" w:type="dxa"/>
          </w:tcPr>
          <w:p w14:paraId="69E7F9B9" w14:textId="6EE90576" w:rsidR="00272207" w:rsidRDefault="00272207" w:rsidP="00B17F72">
            <w:pPr>
              <w:autoSpaceDE w:val="0"/>
              <w:autoSpaceDN w:val="0"/>
              <w:adjustRightInd w:val="0"/>
              <w:rPr>
                <w:rFonts w:ascii="Calibri" w:hAnsi="Calibri" w:cs="Calibri"/>
                <w:sz w:val="22"/>
                <w:szCs w:val="22"/>
              </w:rPr>
            </w:pPr>
            <w:r>
              <w:rPr>
                <w:rFonts w:ascii="Calibri" w:hAnsi="Calibri" w:cs="Calibri"/>
                <w:sz w:val="22"/>
                <w:szCs w:val="22"/>
              </w:rPr>
              <w:t>Accommodation – 4 pax</w:t>
            </w:r>
          </w:p>
        </w:tc>
        <w:tc>
          <w:tcPr>
            <w:tcW w:w="1447" w:type="dxa"/>
          </w:tcPr>
          <w:p w14:paraId="03641098" w14:textId="3E3D2A2B" w:rsidR="00272207" w:rsidRDefault="00272207" w:rsidP="00B17F72">
            <w:pPr>
              <w:jc w:val="both"/>
              <w:rPr>
                <w:rFonts w:ascii="Calibri" w:hAnsi="Calibri" w:cs="Calibri"/>
                <w:sz w:val="22"/>
                <w:szCs w:val="22"/>
              </w:rPr>
            </w:pPr>
            <w:r>
              <w:rPr>
                <w:rFonts w:ascii="Calibri" w:hAnsi="Calibri" w:cs="Calibri"/>
                <w:sz w:val="22"/>
                <w:szCs w:val="22"/>
              </w:rPr>
              <w:t>9 nights</w:t>
            </w:r>
          </w:p>
        </w:tc>
        <w:tc>
          <w:tcPr>
            <w:tcW w:w="1974" w:type="dxa"/>
          </w:tcPr>
          <w:p w14:paraId="44B6CB82" w14:textId="77777777" w:rsidR="009B158E" w:rsidRDefault="00272207" w:rsidP="00B17F72">
            <w:pPr>
              <w:jc w:val="both"/>
              <w:rPr>
                <w:rFonts w:ascii="Calibri" w:hAnsi="Calibri" w:cs="Calibri"/>
                <w:sz w:val="22"/>
                <w:szCs w:val="22"/>
              </w:rPr>
            </w:pPr>
            <w:r>
              <w:rPr>
                <w:rFonts w:ascii="Calibri" w:hAnsi="Calibri" w:cs="Calibri"/>
                <w:sz w:val="22"/>
                <w:szCs w:val="22"/>
              </w:rPr>
              <w:t xml:space="preserve">Check-in </w:t>
            </w:r>
          </w:p>
          <w:p w14:paraId="30DD374A" w14:textId="6938D7AC" w:rsidR="00272207" w:rsidRDefault="00272207" w:rsidP="00B17F72">
            <w:pPr>
              <w:jc w:val="both"/>
              <w:rPr>
                <w:rFonts w:ascii="Calibri" w:hAnsi="Calibri" w:cs="Calibri"/>
                <w:sz w:val="22"/>
                <w:szCs w:val="22"/>
              </w:rPr>
            </w:pPr>
            <w:r>
              <w:rPr>
                <w:rFonts w:ascii="Calibri" w:hAnsi="Calibri" w:cs="Calibri"/>
                <w:sz w:val="22"/>
                <w:szCs w:val="22"/>
              </w:rPr>
              <w:t>13</w:t>
            </w:r>
            <w:r w:rsidR="009B158E">
              <w:rPr>
                <w:rFonts w:ascii="Calibri" w:hAnsi="Calibri" w:cs="Calibri"/>
                <w:sz w:val="22"/>
                <w:szCs w:val="22"/>
              </w:rPr>
              <w:t xml:space="preserve"> July </w:t>
            </w:r>
            <w:r>
              <w:rPr>
                <w:rFonts w:ascii="Calibri" w:hAnsi="Calibri" w:cs="Calibri"/>
                <w:sz w:val="22"/>
                <w:szCs w:val="22"/>
              </w:rPr>
              <w:t>2023</w:t>
            </w:r>
          </w:p>
        </w:tc>
        <w:tc>
          <w:tcPr>
            <w:tcW w:w="1984" w:type="dxa"/>
          </w:tcPr>
          <w:p w14:paraId="1EF0406D" w14:textId="77777777" w:rsidR="009B158E" w:rsidRDefault="00272207" w:rsidP="00B17F72">
            <w:pPr>
              <w:jc w:val="both"/>
              <w:rPr>
                <w:rFonts w:ascii="Calibri" w:hAnsi="Calibri" w:cs="Calibri"/>
                <w:sz w:val="22"/>
                <w:szCs w:val="22"/>
              </w:rPr>
            </w:pPr>
            <w:r>
              <w:rPr>
                <w:rFonts w:ascii="Calibri" w:hAnsi="Calibri" w:cs="Calibri"/>
                <w:sz w:val="22"/>
                <w:szCs w:val="22"/>
              </w:rPr>
              <w:t xml:space="preserve">Checkout </w:t>
            </w:r>
          </w:p>
          <w:p w14:paraId="319EE1D5" w14:textId="33AA14E4" w:rsidR="00272207" w:rsidRDefault="00272207" w:rsidP="00B17F72">
            <w:pPr>
              <w:jc w:val="both"/>
              <w:rPr>
                <w:rFonts w:ascii="Calibri" w:hAnsi="Calibri" w:cs="Calibri"/>
                <w:sz w:val="22"/>
                <w:szCs w:val="22"/>
              </w:rPr>
            </w:pPr>
            <w:r>
              <w:rPr>
                <w:rFonts w:ascii="Calibri" w:hAnsi="Calibri" w:cs="Calibri"/>
                <w:sz w:val="22"/>
                <w:szCs w:val="22"/>
              </w:rPr>
              <w:t>22</w:t>
            </w:r>
            <w:r w:rsidR="009B158E">
              <w:rPr>
                <w:rFonts w:ascii="Calibri" w:hAnsi="Calibri" w:cs="Calibri"/>
                <w:sz w:val="22"/>
                <w:szCs w:val="22"/>
              </w:rPr>
              <w:t xml:space="preserve"> July </w:t>
            </w:r>
            <w:r>
              <w:rPr>
                <w:rFonts w:ascii="Calibri" w:hAnsi="Calibri" w:cs="Calibri"/>
                <w:sz w:val="22"/>
                <w:szCs w:val="22"/>
              </w:rPr>
              <w:t>2023</w:t>
            </w:r>
          </w:p>
        </w:tc>
      </w:tr>
      <w:tr w:rsidR="00B17F72" w14:paraId="59FE07E1" w14:textId="77777777" w:rsidTr="00272207">
        <w:tc>
          <w:tcPr>
            <w:tcW w:w="530" w:type="dxa"/>
          </w:tcPr>
          <w:p w14:paraId="765F3957" w14:textId="0479753D" w:rsidR="00B17F72" w:rsidRDefault="00B17F72" w:rsidP="00B17F72">
            <w:pPr>
              <w:jc w:val="center"/>
              <w:rPr>
                <w:rFonts w:ascii="Calibri" w:hAnsi="Calibri" w:cs="Calibri"/>
                <w:sz w:val="22"/>
                <w:szCs w:val="22"/>
              </w:rPr>
            </w:pPr>
            <w:r>
              <w:rPr>
                <w:rFonts w:ascii="Calibri" w:hAnsi="Calibri" w:cs="Calibri"/>
                <w:sz w:val="22"/>
                <w:szCs w:val="22"/>
              </w:rPr>
              <w:t>2</w:t>
            </w:r>
          </w:p>
        </w:tc>
        <w:tc>
          <w:tcPr>
            <w:tcW w:w="3672" w:type="dxa"/>
          </w:tcPr>
          <w:p w14:paraId="5048EC77" w14:textId="1755F54C" w:rsidR="00A36C25" w:rsidRDefault="00A36C25" w:rsidP="00A36C25">
            <w:pPr>
              <w:jc w:val="both"/>
              <w:rPr>
                <w:rFonts w:ascii="Calibri" w:hAnsi="Calibri" w:cs="Calibri"/>
                <w:sz w:val="22"/>
                <w:szCs w:val="22"/>
              </w:rPr>
            </w:pPr>
            <w:r>
              <w:rPr>
                <w:rFonts w:ascii="Calibri" w:hAnsi="Calibri" w:cs="Calibri"/>
                <w:sz w:val="22"/>
                <w:szCs w:val="22"/>
              </w:rPr>
              <w:t>Accommodation</w:t>
            </w:r>
            <w:r w:rsidR="00272207">
              <w:rPr>
                <w:rFonts w:ascii="Calibri" w:hAnsi="Calibri" w:cs="Calibri"/>
                <w:sz w:val="22"/>
                <w:szCs w:val="22"/>
              </w:rPr>
              <w:t xml:space="preserve"> – 15 pax</w:t>
            </w:r>
          </w:p>
          <w:p w14:paraId="715A16BB" w14:textId="279A4232" w:rsidR="00A36C25" w:rsidRPr="00A36C25" w:rsidRDefault="00A36C25" w:rsidP="00272207">
            <w:pPr>
              <w:pStyle w:val="ListParagraph"/>
              <w:jc w:val="both"/>
              <w:rPr>
                <w:rFonts w:ascii="Calibri" w:hAnsi="Calibri" w:cs="Calibri"/>
                <w:szCs w:val="22"/>
              </w:rPr>
            </w:pPr>
          </w:p>
        </w:tc>
        <w:tc>
          <w:tcPr>
            <w:tcW w:w="1447" w:type="dxa"/>
          </w:tcPr>
          <w:p w14:paraId="754B7A4A" w14:textId="1B6D6096" w:rsidR="00B17F72" w:rsidRDefault="00272207" w:rsidP="00B17F72">
            <w:pPr>
              <w:jc w:val="both"/>
              <w:rPr>
                <w:rFonts w:ascii="Calibri" w:hAnsi="Calibri" w:cs="Calibri"/>
                <w:sz w:val="22"/>
                <w:szCs w:val="22"/>
              </w:rPr>
            </w:pPr>
            <w:r>
              <w:rPr>
                <w:rFonts w:ascii="Calibri" w:hAnsi="Calibri" w:cs="Calibri"/>
                <w:sz w:val="22"/>
                <w:szCs w:val="22"/>
              </w:rPr>
              <w:t>6</w:t>
            </w:r>
            <w:r w:rsidR="00A36C25">
              <w:rPr>
                <w:rFonts w:ascii="Calibri" w:hAnsi="Calibri" w:cs="Calibri"/>
                <w:sz w:val="22"/>
                <w:szCs w:val="22"/>
              </w:rPr>
              <w:t xml:space="preserve"> nights</w:t>
            </w:r>
          </w:p>
        </w:tc>
        <w:tc>
          <w:tcPr>
            <w:tcW w:w="1974" w:type="dxa"/>
          </w:tcPr>
          <w:p w14:paraId="297FFBB8" w14:textId="77777777" w:rsidR="009B158E" w:rsidRDefault="00B17F72" w:rsidP="00B17F72">
            <w:pPr>
              <w:jc w:val="both"/>
              <w:rPr>
                <w:rFonts w:ascii="Calibri" w:hAnsi="Calibri" w:cs="Calibri"/>
                <w:sz w:val="22"/>
                <w:szCs w:val="22"/>
              </w:rPr>
            </w:pPr>
            <w:r>
              <w:rPr>
                <w:rFonts w:ascii="Calibri" w:hAnsi="Calibri" w:cs="Calibri"/>
                <w:sz w:val="22"/>
                <w:szCs w:val="22"/>
              </w:rPr>
              <w:t xml:space="preserve">Check-in </w:t>
            </w:r>
          </w:p>
          <w:p w14:paraId="282703B0" w14:textId="27CAC8A4" w:rsidR="00B17F72" w:rsidRDefault="00272207" w:rsidP="00B17F72">
            <w:pPr>
              <w:jc w:val="both"/>
              <w:rPr>
                <w:rFonts w:ascii="Calibri" w:hAnsi="Calibri" w:cs="Calibri"/>
                <w:sz w:val="22"/>
                <w:szCs w:val="22"/>
              </w:rPr>
            </w:pPr>
            <w:r>
              <w:rPr>
                <w:rFonts w:ascii="Calibri" w:hAnsi="Calibri" w:cs="Calibri"/>
                <w:sz w:val="22"/>
                <w:szCs w:val="22"/>
              </w:rPr>
              <w:t>16</w:t>
            </w:r>
            <w:r w:rsidR="009B158E">
              <w:rPr>
                <w:rFonts w:ascii="Calibri" w:hAnsi="Calibri" w:cs="Calibri"/>
                <w:sz w:val="22"/>
                <w:szCs w:val="22"/>
              </w:rPr>
              <w:t xml:space="preserve"> July </w:t>
            </w:r>
            <w:r>
              <w:rPr>
                <w:rFonts w:ascii="Calibri" w:hAnsi="Calibri" w:cs="Calibri"/>
                <w:sz w:val="22"/>
                <w:szCs w:val="22"/>
              </w:rPr>
              <w:t>2023</w:t>
            </w:r>
          </w:p>
        </w:tc>
        <w:tc>
          <w:tcPr>
            <w:tcW w:w="1984" w:type="dxa"/>
          </w:tcPr>
          <w:p w14:paraId="32775A2A" w14:textId="77777777" w:rsidR="009B158E" w:rsidRDefault="00B17F72" w:rsidP="00B17F72">
            <w:pPr>
              <w:jc w:val="both"/>
              <w:rPr>
                <w:rFonts w:ascii="Calibri" w:hAnsi="Calibri" w:cs="Calibri"/>
                <w:sz w:val="22"/>
                <w:szCs w:val="22"/>
              </w:rPr>
            </w:pPr>
            <w:r>
              <w:rPr>
                <w:rFonts w:ascii="Calibri" w:hAnsi="Calibri" w:cs="Calibri"/>
                <w:sz w:val="22"/>
                <w:szCs w:val="22"/>
              </w:rPr>
              <w:t xml:space="preserve">Checkout </w:t>
            </w:r>
          </w:p>
          <w:p w14:paraId="7BC5453C" w14:textId="01E46806" w:rsidR="00B17F72" w:rsidRDefault="00272207" w:rsidP="00B17F72">
            <w:pPr>
              <w:jc w:val="both"/>
              <w:rPr>
                <w:rFonts w:ascii="Calibri" w:hAnsi="Calibri" w:cs="Calibri"/>
                <w:sz w:val="22"/>
                <w:szCs w:val="22"/>
              </w:rPr>
            </w:pPr>
            <w:r>
              <w:rPr>
                <w:rFonts w:ascii="Calibri" w:hAnsi="Calibri" w:cs="Calibri"/>
                <w:sz w:val="22"/>
                <w:szCs w:val="22"/>
              </w:rPr>
              <w:t>22</w:t>
            </w:r>
            <w:r w:rsidR="009B158E">
              <w:rPr>
                <w:rFonts w:ascii="Calibri" w:hAnsi="Calibri" w:cs="Calibri"/>
                <w:sz w:val="22"/>
                <w:szCs w:val="22"/>
              </w:rPr>
              <w:t xml:space="preserve"> July </w:t>
            </w:r>
            <w:r>
              <w:rPr>
                <w:rFonts w:ascii="Calibri" w:hAnsi="Calibri" w:cs="Calibri"/>
                <w:sz w:val="22"/>
                <w:szCs w:val="22"/>
              </w:rPr>
              <w:t>2023</w:t>
            </w:r>
          </w:p>
        </w:tc>
      </w:tr>
      <w:tr w:rsidR="00A36C25" w14:paraId="71C47E6B" w14:textId="77777777" w:rsidTr="00272207">
        <w:tc>
          <w:tcPr>
            <w:tcW w:w="530" w:type="dxa"/>
          </w:tcPr>
          <w:p w14:paraId="2E1B8EA6" w14:textId="1A32BA79" w:rsidR="00A36C25" w:rsidRDefault="00A36C25" w:rsidP="00B17F72">
            <w:pPr>
              <w:jc w:val="center"/>
              <w:rPr>
                <w:rFonts w:ascii="Calibri" w:hAnsi="Calibri" w:cs="Calibri"/>
                <w:sz w:val="22"/>
                <w:szCs w:val="22"/>
              </w:rPr>
            </w:pPr>
            <w:r>
              <w:rPr>
                <w:rFonts w:ascii="Calibri" w:hAnsi="Calibri" w:cs="Calibri"/>
                <w:sz w:val="22"/>
                <w:szCs w:val="22"/>
              </w:rPr>
              <w:t>3</w:t>
            </w:r>
          </w:p>
        </w:tc>
        <w:tc>
          <w:tcPr>
            <w:tcW w:w="3672" w:type="dxa"/>
          </w:tcPr>
          <w:p w14:paraId="723C3445" w14:textId="1113C422" w:rsidR="00A36C25" w:rsidRPr="00272207" w:rsidRDefault="00272207" w:rsidP="00272207">
            <w:pPr>
              <w:jc w:val="both"/>
              <w:rPr>
                <w:rFonts w:ascii="Calibri" w:hAnsi="Calibri" w:cs="Calibri"/>
                <w:szCs w:val="22"/>
              </w:rPr>
            </w:pPr>
            <w:r w:rsidRPr="00272207">
              <w:rPr>
                <w:rFonts w:ascii="Calibri" w:hAnsi="Calibri" w:cs="Calibri"/>
                <w:sz w:val="22"/>
                <w:szCs w:val="24"/>
              </w:rPr>
              <w:t xml:space="preserve">Small meeting room inclusive of tea and lunch for 4 pax </w:t>
            </w:r>
          </w:p>
        </w:tc>
        <w:tc>
          <w:tcPr>
            <w:tcW w:w="1447" w:type="dxa"/>
          </w:tcPr>
          <w:p w14:paraId="0AAE1D3A" w14:textId="4CD2CA6F" w:rsidR="00A36C25" w:rsidRDefault="00272207" w:rsidP="00B17F72">
            <w:pPr>
              <w:jc w:val="both"/>
              <w:rPr>
                <w:rFonts w:ascii="Calibri" w:hAnsi="Calibri" w:cs="Calibri"/>
                <w:sz w:val="22"/>
                <w:szCs w:val="22"/>
              </w:rPr>
            </w:pPr>
            <w:r>
              <w:rPr>
                <w:rFonts w:ascii="Calibri" w:hAnsi="Calibri" w:cs="Calibri"/>
                <w:sz w:val="22"/>
                <w:szCs w:val="22"/>
              </w:rPr>
              <w:t>2 days</w:t>
            </w:r>
          </w:p>
        </w:tc>
        <w:tc>
          <w:tcPr>
            <w:tcW w:w="1974" w:type="dxa"/>
          </w:tcPr>
          <w:p w14:paraId="54A3EBBF" w14:textId="71D385D8" w:rsidR="00A36C25" w:rsidRDefault="00272207" w:rsidP="00B17F72">
            <w:pPr>
              <w:jc w:val="both"/>
              <w:rPr>
                <w:rFonts w:ascii="Calibri" w:hAnsi="Calibri" w:cs="Calibri"/>
                <w:sz w:val="22"/>
                <w:szCs w:val="22"/>
              </w:rPr>
            </w:pPr>
            <w:r>
              <w:rPr>
                <w:rFonts w:ascii="Calibri" w:hAnsi="Calibri" w:cs="Calibri"/>
                <w:sz w:val="22"/>
                <w:szCs w:val="22"/>
              </w:rPr>
              <w:t>14</w:t>
            </w:r>
            <w:r w:rsidR="009B158E">
              <w:rPr>
                <w:rFonts w:ascii="Calibri" w:hAnsi="Calibri" w:cs="Calibri"/>
                <w:sz w:val="22"/>
                <w:szCs w:val="22"/>
              </w:rPr>
              <w:t xml:space="preserve"> July </w:t>
            </w:r>
            <w:r>
              <w:rPr>
                <w:rFonts w:ascii="Calibri" w:hAnsi="Calibri" w:cs="Calibri"/>
                <w:sz w:val="22"/>
                <w:szCs w:val="22"/>
              </w:rPr>
              <w:t>2023</w:t>
            </w:r>
          </w:p>
        </w:tc>
        <w:tc>
          <w:tcPr>
            <w:tcW w:w="1984" w:type="dxa"/>
          </w:tcPr>
          <w:p w14:paraId="2F97E8A3" w14:textId="6E83636F" w:rsidR="00A36C25" w:rsidRDefault="009B158E" w:rsidP="00B17F72">
            <w:pPr>
              <w:jc w:val="both"/>
              <w:rPr>
                <w:rFonts w:ascii="Calibri" w:hAnsi="Calibri" w:cs="Calibri"/>
                <w:sz w:val="22"/>
                <w:szCs w:val="22"/>
              </w:rPr>
            </w:pPr>
            <w:r>
              <w:rPr>
                <w:rFonts w:ascii="Calibri" w:hAnsi="Calibri" w:cs="Calibri"/>
                <w:sz w:val="22"/>
                <w:szCs w:val="22"/>
              </w:rPr>
              <w:t xml:space="preserve">14 July </w:t>
            </w:r>
            <w:r w:rsidR="00272207">
              <w:rPr>
                <w:rFonts w:ascii="Calibri" w:hAnsi="Calibri" w:cs="Calibri"/>
                <w:sz w:val="22"/>
                <w:szCs w:val="22"/>
              </w:rPr>
              <w:t>2023</w:t>
            </w:r>
          </w:p>
        </w:tc>
      </w:tr>
      <w:tr w:rsidR="00272207" w14:paraId="2EB5EAD2" w14:textId="77777777" w:rsidTr="00E92D80">
        <w:tc>
          <w:tcPr>
            <w:tcW w:w="530" w:type="dxa"/>
          </w:tcPr>
          <w:p w14:paraId="5C44DF96" w14:textId="190EEC6D" w:rsidR="00272207" w:rsidRPr="00B17F72" w:rsidRDefault="00272207" w:rsidP="00E92D80">
            <w:pPr>
              <w:jc w:val="center"/>
              <w:rPr>
                <w:rFonts w:ascii="Calibri" w:hAnsi="Calibri" w:cs="Calibri"/>
                <w:szCs w:val="22"/>
              </w:rPr>
            </w:pPr>
            <w:r>
              <w:rPr>
                <w:rFonts w:ascii="Calibri" w:hAnsi="Calibri" w:cs="Calibri"/>
                <w:szCs w:val="22"/>
              </w:rPr>
              <w:t>4</w:t>
            </w:r>
          </w:p>
        </w:tc>
        <w:tc>
          <w:tcPr>
            <w:tcW w:w="3672" w:type="dxa"/>
          </w:tcPr>
          <w:p w14:paraId="594266C4" w14:textId="77777777" w:rsidR="00272207" w:rsidRDefault="00272207" w:rsidP="00E92D80">
            <w:pPr>
              <w:autoSpaceDE w:val="0"/>
              <w:autoSpaceDN w:val="0"/>
              <w:adjustRightInd w:val="0"/>
              <w:rPr>
                <w:rFonts w:ascii="Calibri" w:hAnsi="Calibri" w:cs="Calibri"/>
                <w:sz w:val="22"/>
                <w:szCs w:val="22"/>
              </w:rPr>
            </w:pPr>
            <w:r>
              <w:rPr>
                <w:rFonts w:ascii="Calibri" w:hAnsi="Calibri" w:cs="Calibri"/>
                <w:sz w:val="22"/>
                <w:szCs w:val="22"/>
              </w:rPr>
              <w:t>Conference Package</w:t>
            </w:r>
          </w:p>
          <w:p w14:paraId="636D4EE8" w14:textId="6FEC46ED" w:rsidR="00272207" w:rsidRDefault="00272207" w:rsidP="00272207">
            <w:pPr>
              <w:pStyle w:val="ListParagraph"/>
              <w:numPr>
                <w:ilvl w:val="0"/>
                <w:numId w:val="38"/>
              </w:numPr>
              <w:rPr>
                <w:rFonts w:ascii="Calibri" w:hAnsi="Calibri" w:cs="Calibri"/>
                <w:szCs w:val="22"/>
              </w:rPr>
            </w:pPr>
            <w:r>
              <w:rPr>
                <w:rFonts w:ascii="Calibri" w:hAnsi="Calibri" w:cs="Calibri"/>
                <w:szCs w:val="22"/>
              </w:rPr>
              <w:t>19 participants</w:t>
            </w:r>
          </w:p>
          <w:p w14:paraId="73791516" w14:textId="1039C723" w:rsidR="00272207" w:rsidRDefault="00272207" w:rsidP="00272207">
            <w:pPr>
              <w:pStyle w:val="ListParagraph"/>
              <w:numPr>
                <w:ilvl w:val="0"/>
                <w:numId w:val="38"/>
              </w:numPr>
              <w:rPr>
                <w:rFonts w:ascii="Calibri" w:hAnsi="Calibri" w:cs="Calibri"/>
                <w:szCs w:val="22"/>
              </w:rPr>
            </w:pPr>
            <w:r>
              <w:rPr>
                <w:rFonts w:ascii="Calibri" w:hAnsi="Calibri" w:cs="Calibri"/>
                <w:szCs w:val="22"/>
              </w:rPr>
              <w:t>17/07/2023 to 21/07/2023</w:t>
            </w:r>
          </w:p>
          <w:p w14:paraId="072AE209" w14:textId="77777777" w:rsidR="00272207" w:rsidRDefault="00272207" w:rsidP="00272207">
            <w:pPr>
              <w:pStyle w:val="ListParagraph"/>
              <w:numPr>
                <w:ilvl w:val="0"/>
                <w:numId w:val="38"/>
              </w:numPr>
              <w:rPr>
                <w:rFonts w:ascii="Calibri" w:hAnsi="Calibri" w:cs="Calibri"/>
                <w:szCs w:val="22"/>
              </w:rPr>
            </w:pPr>
            <w:r w:rsidRPr="00A36C25">
              <w:rPr>
                <w:rFonts w:ascii="Calibri" w:hAnsi="Calibri" w:cs="Calibri"/>
                <w:szCs w:val="22"/>
              </w:rPr>
              <w:t>morning and afternoon teas plus lunch</w:t>
            </w:r>
          </w:p>
          <w:p w14:paraId="6AFED129" w14:textId="77777777" w:rsidR="00272207" w:rsidRPr="00A36C25" w:rsidRDefault="00272207" w:rsidP="00272207">
            <w:pPr>
              <w:pStyle w:val="ListParagraph"/>
              <w:numPr>
                <w:ilvl w:val="0"/>
                <w:numId w:val="38"/>
              </w:numPr>
              <w:rPr>
                <w:rFonts w:ascii="Calibri" w:hAnsi="Calibri" w:cs="Calibri"/>
                <w:szCs w:val="22"/>
              </w:rPr>
            </w:pPr>
            <w:r w:rsidRPr="00A36C25">
              <w:rPr>
                <w:rFonts w:ascii="Calibri" w:hAnsi="Calibri" w:cs="Calibri"/>
                <w:szCs w:val="22"/>
              </w:rPr>
              <w:t xml:space="preserve">Meeting equipment: multi-media, speakers, </w:t>
            </w:r>
            <w:r>
              <w:rPr>
                <w:rFonts w:ascii="Calibri" w:hAnsi="Calibri" w:cs="Calibri"/>
                <w:szCs w:val="22"/>
              </w:rPr>
              <w:t>m</w:t>
            </w:r>
            <w:r w:rsidRPr="00A36C25">
              <w:rPr>
                <w:rFonts w:ascii="Calibri" w:hAnsi="Calibri" w:cs="Calibri"/>
                <w:szCs w:val="22"/>
              </w:rPr>
              <w:t>icrophones, water, etc.</w:t>
            </w:r>
          </w:p>
        </w:tc>
        <w:tc>
          <w:tcPr>
            <w:tcW w:w="1447" w:type="dxa"/>
          </w:tcPr>
          <w:p w14:paraId="4CAB1325" w14:textId="56CAEFFB" w:rsidR="00272207" w:rsidRDefault="009B158E" w:rsidP="00E92D80">
            <w:pPr>
              <w:jc w:val="both"/>
              <w:rPr>
                <w:rFonts w:ascii="Calibri" w:hAnsi="Calibri" w:cs="Calibri"/>
                <w:sz w:val="22"/>
                <w:szCs w:val="22"/>
              </w:rPr>
            </w:pPr>
            <w:r>
              <w:rPr>
                <w:rFonts w:ascii="Calibri" w:hAnsi="Calibri" w:cs="Calibri"/>
                <w:sz w:val="22"/>
                <w:szCs w:val="22"/>
              </w:rPr>
              <w:t>5</w:t>
            </w:r>
            <w:r w:rsidR="00272207">
              <w:rPr>
                <w:rFonts w:ascii="Calibri" w:hAnsi="Calibri" w:cs="Calibri"/>
                <w:sz w:val="22"/>
                <w:szCs w:val="22"/>
              </w:rPr>
              <w:t xml:space="preserve"> days</w:t>
            </w:r>
          </w:p>
        </w:tc>
        <w:tc>
          <w:tcPr>
            <w:tcW w:w="1974" w:type="dxa"/>
          </w:tcPr>
          <w:p w14:paraId="5A0A5904" w14:textId="063BF0AD" w:rsidR="00272207" w:rsidRDefault="00272207" w:rsidP="00E92D80">
            <w:pPr>
              <w:jc w:val="both"/>
              <w:rPr>
                <w:rFonts w:ascii="Calibri" w:hAnsi="Calibri" w:cs="Calibri"/>
                <w:sz w:val="22"/>
                <w:szCs w:val="22"/>
              </w:rPr>
            </w:pPr>
            <w:r>
              <w:rPr>
                <w:rFonts w:ascii="Calibri" w:hAnsi="Calibri" w:cs="Calibri"/>
                <w:sz w:val="22"/>
                <w:szCs w:val="22"/>
              </w:rPr>
              <w:t xml:space="preserve">Workshop start date </w:t>
            </w:r>
            <w:r w:rsidR="009B158E">
              <w:rPr>
                <w:rFonts w:ascii="Calibri" w:hAnsi="Calibri" w:cs="Calibri"/>
                <w:sz w:val="22"/>
                <w:szCs w:val="22"/>
              </w:rPr>
              <w:t>17 July</w:t>
            </w:r>
            <w:r>
              <w:rPr>
                <w:rFonts w:ascii="Calibri" w:hAnsi="Calibri" w:cs="Calibri"/>
                <w:sz w:val="22"/>
                <w:szCs w:val="22"/>
              </w:rPr>
              <w:t xml:space="preserve"> 2023</w:t>
            </w:r>
          </w:p>
        </w:tc>
        <w:tc>
          <w:tcPr>
            <w:tcW w:w="1984" w:type="dxa"/>
          </w:tcPr>
          <w:p w14:paraId="5A05E1D7" w14:textId="5B7DFB43" w:rsidR="00272207" w:rsidRDefault="00272207" w:rsidP="00E92D80">
            <w:pPr>
              <w:jc w:val="both"/>
              <w:rPr>
                <w:rFonts w:ascii="Calibri" w:hAnsi="Calibri" w:cs="Calibri"/>
                <w:sz w:val="22"/>
                <w:szCs w:val="22"/>
              </w:rPr>
            </w:pPr>
            <w:r>
              <w:rPr>
                <w:rFonts w:ascii="Calibri" w:hAnsi="Calibri" w:cs="Calibri"/>
                <w:sz w:val="22"/>
                <w:szCs w:val="22"/>
              </w:rPr>
              <w:t xml:space="preserve">Workshop end date </w:t>
            </w:r>
            <w:r w:rsidR="009B158E">
              <w:rPr>
                <w:rFonts w:ascii="Calibri" w:hAnsi="Calibri" w:cs="Calibri"/>
                <w:sz w:val="22"/>
                <w:szCs w:val="22"/>
              </w:rPr>
              <w:t>21 July</w:t>
            </w:r>
            <w:r>
              <w:rPr>
                <w:rFonts w:ascii="Calibri" w:hAnsi="Calibri" w:cs="Calibri"/>
                <w:sz w:val="22"/>
                <w:szCs w:val="22"/>
              </w:rPr>
              <w:t xml:space="preserve"> 2023</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BE351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3AEFD38F"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A36C25">
        <w:rPr>
          <w:rFonts w:ascii="Calibri" w:eastAsia="Times" w:hAnsi="Calibri"/>
          <w:color w:val="FF0000"/>
          <w:sz w:val="22"/>
          <w:szCs w:val="22"/>
        </w:rPr>
        <w:t>Wednesday 5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46859AB7"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9B158E">
        <w:rPr>
          <w:rFonts w:ascii="Calibri" w:hAnsi="Calibri" w:cs="Calibri"/>
          <w:color w:val="FF0000"/>
          <w:sz w:val="22"/>
          <w:szCs w:val="22"/>
        </w:rPr>
        <w:t>Fri</w:t>
      </w:r>
      <w:r w:rsidR="007D3E73">
        <w:rPr>
          <w:rFonts w:ascii="Calibri" w:hAnsi="Calibri" w:cs="Calibri"/>
          <w:color w:val="FF0000"/>
          <w:sz w:val="22"/>
          <w:szCs w:val="22"/>
        </w:rPr>
        <w:t xml:space="preserve">day </w:t>
      </w:r>
      <w:r w:rsidR="009B158E">
        <w:rPr>
          <w:rFonts w:ascii="Calibri" w:hAnsi="Calibri" w:cs="Calibri"/>
          <w:color w:val="FF0000"/>
          <w:sz w:val="22"/>
          <w:szCs w:val="22"/>
        </w:rPr>
        <w:t>7</w:t>
      </w:r>
      <w:r w:rsidR="007D3E73">
        <w:rPr>
          <w:rFonts w:ascii="Calibri" w:hAnsi="Calibri" w:cs="Calibri"/>
          <w:color w:val="FF0000"/>
          <w:sz w:val="22"/>
          <w:szCs w:val="22"/>
        </w:rPr>
        <w:t xml:space="preserve"> July</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1A31CAF1"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BE351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EAD0113"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7D3E73">
        <w:rPr>
          <w:rFonts w:ascii="Calibri" w:hAnsi="Calibri" w:cs="Calibri"/>
          <w:sz w:val="22"/>
          <w:szCs w:val="22"/>
        </w:rPr>
        <w:t>3</w:t>
      </w:r>
      <w:r w:rsidR="009B158E">
        <w:rPr>
          <w:rFonts w:ascii="Calibri" w:hAnsi="Calibri" w:cs="Calibri"/>
          <w:sz w:val="22"/>
          <w:szCs w:val="22"/>
        </w:rPr>
        <w:t>4</w:t>
      </w:r>
      <w:r w:rsidRPr="003A1F0A">
        <w:rPr>
          <w:rFonts w:ascii="Calibri" w:hAnsi="Calibri" w:cs="Calibri"/>
          <w:sz w:val="22"/>
          <w:szCs w:val="22"/>
        </w:rPr>
        <w:t xml:space="preserve"> –</w:t>
      </w:r>
      <w:r w:rsidR="006101AC" w:rsidRPr="006101AC">
        <w:t xml:space="preserve"> </w:t>
      </w:r>
      <w:r w:rsidR="00E42D3C" w:rsidRPr="00E42D3C">
        <w:rPr>
          <w:rFonts w:ascii="Calibri" w:hAnsi="Calibri" w:cs="Calibri"/>
          <w:bCs/>
          <w:sz w:val="22"/>
          <w:szCs w:val="22"/>
        </w:rPr>
        <w:t>Conference Package &amp; Accommodation</w:t>
      </w:r>
      <w:r w:rsidR="007D3E73" w:rsidRPr="007D3E73">
        <w:t xml:space="preserve"> </w:t>
      </w:r>
      <w:r w:rsidR="007D3E73" w:rsidRPr="007D3E73">
        <w:rPr>
          <w:rFonts w:ascii="Calibri" w:hAnsi="Calibri" w:cs="Calibri"/>
          <w:bCs/>
          <w:sz w:val="22"/>
          <w:szCs w:val="22"/>
        </w:rPr>
        <w:t xml:space="preserve">for </w:t>
      </w:r>
      <w:r w:rsidR="009B158E" w:rsidRPr="009B158E">
        <w:rPr>
          <w:rFonts w:ascii="Calibri" w:hAnsi="Calibri" w:cs="Calibri"/>
          <w:bCs/>
          <w:sz w:val="22"/>
          <w:szCs w:val="22"/>
        </w:rPr>
        <w:t>Samoa GBV Health Sector Response Training</w:t>
      </w:r>
      <w:r w:rsidR="00984237">
        <w:rPr>
          <w:rFonts w:ascii="Calibri" w:hAnsi="Calibri" w:cs="Calibri"/>
          <w:bCs/>
          <w:sz w:val="22"/>
          <w:szCs w:val="22"/>
        </w:rPr>
        <w:t xml:space="preserve"> in Samoa</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32951D8B"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837B1">
        <w:rPr>
          <w:rFonts w:ascii="Calibri" w:hAnsi="Calibri" w:cs="Calibri"/>
          <w:sz w:val="22"/>
          <w:szCs w:val="22"/>
        </w:rPr>
        <w:t>Payal Kumar</w:t>
      </w:r>
      <w:r w:rsidR="00A17D1D" w:rsidRPr="00A17D1D">
        <w:rPr>
          <w:rFonts w:ascii="Calibri" w:hAnsi="Calibri" w:cs="Calibri"/>
          <w:sz w:val="22"/>
          <w:szCs w:val="22"/>
        </w:rPr>
        <w:t xml:space="preserve">, </w:t>
      </w:r>
      <w:r w:rsidR="00F837B1">
        <w:rPr>
          <w:rFonts w:ascii="Calibri" w:hAnsi="Calibri" w:cs="Calibri"/>
          <w:sz w:val="22"/>
          <w:szCs w:val="22"/>
        </w:rPr>
        <w:t xml:space="preserve">Finance </w:t>
      </w:r>
      <w:r w:rsidR="00A17D1D" w:rsidRPr="00A17D1D">
        <w:rPr>
          <w:rFonts w:ascii="Calibri" w:hAnsi="Calibri" w:cs="Calibri"/>
          <w:sz w:val="22"/>
          <w:szCs w:val="22"/>
        </w:rPr>
        <w:t xml:space="preserve">Programme Associate at: </w:t>
      </w:r>
      <w:hyperlink r:id="rId11" w:history="1">
        <w:r w:rsidR="00F837B1" w:rsidRPr="00AB0C16">
          <w:rPr>
            <w:rStyle w:val="Hyperlink"/>
            <w:rFonts w:ascii="Calibri" w:hAnsi="Calibri" w:cs="Calibri"/>
            <w:sz w:val="22"/>
            <w:szCs w:val="22"/>
          </w:rPr>
          <w:t>paykumar@unfpa.org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lastRenderedPageBreak/>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BE3516"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06F03320"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7D3E73">
              <w:rPr>
                <w:rFonts w:ascii="Calibri" w:hAnsi="Calibri" w:cs="Calibri"/>
                <w:sz w:val="22"/>
                <w:szCs w:val="22"/>
                <w:lang w:val="es-ES"/>
              </w:rPr>
              <w:t>3</w:t>
            </w:r>
            <w:r w:rsidR="00984237">
              <w:rPr>
                <w:rFonts w:ascii="Calibri" w:hAnsi="Calibri" w:cs="Calibri"/>
                <w:sz w:val="22"/>
                <w:szCs w:val="22"/>
                <w:lang w:val="es-ES"/>
              </w:rPr>
              <w:t>4</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00D9F651" w:rsidR="00852E5B" w:rsidRPr="00A76D51" w:rsidRDefault="008B3B16" w:rsidP="003067A6">
            <w:pPr>
              <w:jc w:val="center"/>
              <w:rPr>
                <w:rFonts w:ascii="Calibri" w:hAnsi="Calibri" w:cs="Calibri"/>
                <w:sz w:val="22"/>
                <w:szCs w:val="22"/>
              </w:rPr>
            </w:pPr>
            <w:r>
              <w:rPr>
                <w:rFonts w:ascii="Calibri" w:hAnsi="Calibri" w:cs="Calibri"/>
                <w:sz w:val="22"/>
                <w:szCs w:val="22"/>
              </w:rPr>
              <w:t>(</w:t>
            </w:r>
            <w:r w:rsidR="00984237">
              <w:rPr>
                <w:rFonts w:ascii="Calibri" w:hAnsi="Calibri" w:cs="Calibri"/>
                <w:sz w:val="22"/>
                <w:szCs w:val="22"/>
              </w:rPr>
              <w:t>WST</w:t>
            </w:r>
            <w:r w:rsidR="00852E5B" w:rsidRPr="00A76D51">
              <w:rPr>
                <w:rFonts w:ascii="Calibri" w:hAnsi="Calibri" w:cs="Calibri"/>
                <w:sz w:val="22"/>
                <w:szCs w:val="22"/>
              </w:rPr>
              <w:t>)</w:t>
            </w:r>
          </w:p>
        </w:tc>
      </w:tr>
      <w:tr w:rsidR="00984237" w:rsidRPr="00A76D51" w14:paraId="3B57CF3A" w14:textId="77777777" w:rsidTr="0082451E">
        <w:trPr>
          <w:trHeight w:val="323"/>
          <w:jc w:val="center"/>
        </w:trPr>
        <w:tc>
          <w:tcPr>
            <w:tcW w:w="983" w:type="dxa"/>
            <w:vAlign w:val="center"/>
          </w:tcPr>
          <w:p w14:paraId="6FF99B47" w14:textId="16547C39"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1.</w:t>
            </w:r>
          </w:p>
        </w:tc>
        <w:tc>
          <w:tcPr>
            <w:tcW w:w="4278" w:type="dxa"/>
          </w:tcPr>
          <w:p w14:paraId="1077C548" w14:textId="77777777"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Accommodation – 4 pax</w:t>
            </w:r>
          </w:p>
          <w:p w14:paraId="6D4313C2" w14:textId="77777777"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Check-in 13 July 2023</w:t>
            </w:r>
          </w:p>
          <w:p w14:paraId="55C6EEE0" w14:textId="16AAF487"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Checkout 22 July 2023</w:t>
            </w:r>
          </w:p>
        </w:tc>
        <w:tc>
          <w:tcPr>
            <w:tcW w:w="999" w:type="dxa"/>
          </w:tcPr>
          <w:p w14:paraId="4574CB7B" w14:textId="77777777" w:rsidR="00984237" w:rsidRPr="00984237" w:rsidRDefault="00984237" w:rsidP="00984237">
            <w:pPr>
              <w:pStyle w:val="NoSpacing"/>
              <w:jc w:val="center"/>
              <w:rPr>
                <w:rFonts w:asciiTheme="minorHAnsi" w:hAnsiTheme="minorHAnsi" w:cstheme="minorHAnsi"/>
                <w:sz w:val="22"/>
                <w:szCs w:val="22"/>
              </w:rPr>
            </w:pPr>
          </w:p>
          <w:p w14:paraId="4BC6D96C" w14:textId="0C982FF7" w:rsidR="00984237" w:rsidRPr="00984237" w:rsidRDefault="00984237" w:rsidP="00984237">
            <w:pPr>
              <w:pStyle w:val="NoSpacing"/>
              <w:jc w:val="center"/>
              <w:rPr>
                <w:rFonts w:asciiTheme="minorHAnsi" w:eastAsia="Calibri" w:hAnsiTheme="minorHAnsi" w:cstheme="minorHAnsi"/>
                <w:sz w:val="22"/>
                <w:szCs w:val="22"/>
              </w:rPr>
            </w:pPr>
            <w:r w:rsidRPr="00984237">
              <w:rPr>
                <w:rFonts w:asciiTheme="minorHAnsi" w:hAnsiTheme="minorHAnsi" w:cstheme="minorHAnsi"/>
                <w:sz w:val="22"/>
                <w:szCs w:val="22"/>
              </w:rPr>
              <w:t>9</w:t>
            </w:r>
          </w:p>
        </w:tc>
        <w:tc>
          <w:tcPr>
            <w:tcW w:w="1269" w:type="dxa"/>
            <w:vAlign w:val="center"/>
          </w:tcPr>
          <w:p w14:paraId="268FDA1B" w14:textId="7B4B841B"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nights</w:t>
            </w:r>
          </w:p>
        </w:tc>
        <w:tc>
          <w:tcPr>
            <w:tcW w:w="1050" w:type="dxa"/>
          </w:tcPr>
          <w:p w14:paraId="77AEF76D" w14:textId="77777777" w:rsidR="00984237" w:rsidRPr="00984237" w:rsidRDefault="00984237" w:rsidP="00984237">
            <w:pPr>
              <w:pStyle w:val="NoSpacing"/>
              <w:rPr>
                <w:rFonts w:asciiTheme="minorHAnsi" w:hAnsiTheme="minorHAnsi" w:cstheme="minorHAnsi"/>
                <w:sz w:val="22"/>
                <w:szCs w:val="22"/>
              </w:rPr>
            </w:pPr>
          </w:p>
        </w:tc>
        <w:tc>
          <w:tcPr>
            <w:tcW w:w="1560" w:type="dxa"/>
            <w:vAlign w:val="center"/>
          </w:tcPr>
          <w:p w14:paraId="0E570497" w14:textId="77777777" w:rsidR="00984237" w:rsidRPr="00984237" w:rsidRDefault="00984237" w:rsidP="00984237">
            <w:pPr>
              <w:pStyle w:val="NoSpacing"/>
              <w:rPr>
                <w:rFonts w:asciiTheme="minorHAnsi" w:hAnsiTheme="minorHAnsi" w:cstheme="minorHAnsi"/>
                <w:sz w:val="22"/>
                <w:szCs w:val="22"/>
              </w:rPr>
            </w:pPr>
          </w:p>
        </w:tc>
      </w:tr>
      <w:tr w:rsidR="00984237" w:rsidRPr="00A76D51" w14:paraId="0D1D1B6F" w14:textId="77777777" w:rsidTr="0082451E">
        <w:trPr>
          <w:trHeight w:val="323"/>
          <w:jc w:val="center"/>
        </w:trPr>
        <w:tc>
          <w:tcPr>
            <w:tcW w:w="983" w:type="dxa"/>
            <w:vAlign w:val="center"/>
          </w:tcPr>
          <w:p w14:paraId="47F0010F" w14:textId="57744520"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2.</w:t>
            </w:r>
          </w:p>
        </w:tc>
        <w:tc>
          <w:tcPr>
            <w:tcW w:w="4278" w:type="dxa"/>
          </w:tcPr>
          <w:p w14:paraId="43246088" w14:textId="77777777" w:rsidR="00984237" w:rsidRPr="00984237" w:rsidRDefault="00984237" w:rsidP="00984237">
            <w:pPr>
              <w:jc w:val="both"/>
              <w:rPr>
                <w:rFonts w:asciiTheme="minorHAnsi" w:hAnsiTheme="minorHAnsi" w:cstheme="minorHAnsi"/>
                <w:sz w:val="22"/>
                <w:szCs w:val="22"/>
              </w:rPr>
            </w:pPr>
            <w:r w:rsidRPr="00984237">
              <w:rPr>
                <w:rFonts w:asciiTheme="minorHAnsi" w:hAnsiTheme="minorHAnsi" w:cstheme="minorHAnsi"/>
                <w:sz w:val="22"/>
                <w:szCs w:val="22"/>
              </w:rPr>
              <w:t>Accommodation – 15 pax</w:t>
            </w:r>
          </w:p>
          <w:p w14:paraId="69C872F7" w14:textId="098F3E69" w:rsidR="00984237" w:rsidRPr="00984237" w:rsidRDefault="00984237" w:rsidP="00984237">
            <w:pPr>
              <w:jc w:val="both"/>
              <w:rPr>
                <w:rFonts w:asciiTheme="minorHAnsi" w:hAnsiTheme="minorHAnsi" w:cstheme="minorHAnsi"/>
                <w:sz w:val="22"/>
                <w:szCs w:val="22"/>
              </w:rPr>
            </w:pPr>
            <w:r w:rsidRPr="00984237">
              <w:rPr>
                <w:rFonts w:asciiTheme="minorHAnsi" w:hAnsiTheme="minorHAnsi" w:cstheme="minorHAnsi"/>
                <w:sz w:val="22"/>
                <w:szCs w:val="22"/>
              </w:rPr>
              <w:t>Check-in 16 July 2023</w:t>
            </w:r>
          </w:p>
          <w:p w14:paraId="5D656E58" w14:textId="7CA4AAA2" w:rsidR="00984237" w:rsidRPr="00984237" w:rsidRDefault="00984237" w:rsidP="00984237">
            <w:pPr>
              <w:jc w:val="both"/>
              <w:rPr>
                <w:rFonts w:asciiTheme="minorHAnsi" w:hAnsiTheme="minorHAnsi" w:cstheme="minorHAnsi"/>
                <w:sz w:val="22"/>
                <w:szCs w:val="22"/>
              </w:rPr>
            </w:pPr>
            <w:r w:rsidRPr="00984237">
              <w:rPr>
                <w:rFonts w:asciiTheme="minorHAnsi" w:hAnsiTheme="minorHAnsi" w:cstheme="minorHAnsi"/>
                <w:sz w:val="22"/>
                <w:szCs w:val="22"/>
              </w:rPr>
              <w:t>Checkout 22 July 2023</w:t>
            </w:r>
          </w:p>
        </w:tc>
        <w:tc>
          <w:tcPr>
            <w:tcW w:w="999" w:type="dxa"/>
          </w:tcPr>
          <w:p w14:paraId="0095C44B" w14:textId="77777777" w:rsidR="00984237" w:rsidRPr="00984237" w:rsidRDefault="00984237" w:rsidP="00984237">
            <w:pPr>
              <w:pStyle w:val="NoSpacing"/>
              <w:jc w:val="center"/>
              <w:rPr>
                <w:rFonts w:asciiTheme="minorHAnsi" w:hAnsiTheme="minorHAnsi" w:cstheme="minorHAnsi"/>
                <w:sz w:val="22"/>
                <w:szCs w:val="22"/>
              </w:rPr>
            </w:pPr>
          </w:p>
          <w:p w14:paraId="17471444" w14:textId="49EF68D6" w:rsidR="00984237" w:rsidRPr="00984237" w:rsidRDefault="00984237" w:rsidP="00984237">
            <w:pPr>
              <w:pStyle w:val="NoSpacing"/>
              <w:jc w:val="center"/>
              <w:rPr>
                <w:rFonts w:asciiTheme="minorHAnsi" w:eastAsia="Calibri" w:hAnsiTheme="minorHAnsi" w:cstheme="minorHAnsi"/>
                <w:sz w:val="22"/>
                <w:szCs w:val="22"/>
              </w:rPr>
            </w:pPr>
            <w:r w:rsidRPr="00984237">
              <w:rPr>
                <w:rFonts w:asciiTheme="minorHAnsi" w:hAnsiTheme="minorHAnsi" w:cstheme="minorHAnsi"/>
                <w:sz w:val="22"/>
                <w:szCs w:val="22"/>
              </w:rPr>
              <w:t>6</w:t>
            </w:r>
          </w:p>
        </w:tc>
        <w:tc>
          <w:tcPr>
            <w:tcW w:w="1269" w:type="dxa"/>
            <w:vAlign w:val="center"/>
          </w:tcPr>
          <w:p w14:paraId="1CE13691" w14:textId="5DC0460F"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nights</w:t>
            </w:r>
          </w:p>
        </w:tc>
        <w:tc>
          <w:tcPr>
            <w:tcW w:w="1050" w:type="dxa"/>
          </w:tcPr>
          <w:p w14:paraId="06F7258E" w14:textId="77777777" w:rsidR="00984237" w:rsidRPr="00984237" w:rsidRDefault="00984237" w:rsidP="00984237">
            <w:pPr>
              <w:pStyle w:val="NoSpacing"/>
              <w:rPr>
                <w:rFonts w:asciiTheme="minorHAnsi" w:hAnsiTheme="minorHAnsi" w:cstheme="minorHAnsi"/>
                <w:sz w:val="22"/>
                <w:szCs w:val="22"/>
              </w:rPr>
            </w:pPr>
          </w:p>
        </w:tc>
        <w:tc>
          <w:tcPr>
            <w:tcW w:w="1560" w:type="dxa"/>
            <w:vAlign w:val="center"/>
          </w:tcPr>
          <w:p w14:paraId="526879FF" w14:textId="77777777" w:rsidR="00984237" w:rsidRPr="00984237" w:rsidRDefault="00984237" w:rsidP="00984237">
            <w:pPr>
              <w:pStyle w:val="NoSpacing"/>
              <w:rPr>
                <w:rFonts w:asciiTheme="minorHAnsi" w:hAnsiTheme="minorHAnsi" w:cstheme="minorHAnsi"/>
                <w:sz w:val="22"/>
                <w:szCs w:val="22"/>
              </w:rPr>
            </w:pPr>
          </w:p>
        </w:tc>
      </w:tr>
      <w:tr w:rsidR="00984237" w:rsidRPr="00A76D51" w14:paraId="03F27F3A" w14:textId="77777777" w:rsidTr="0082451E">
        <w:trPr>
          <w:trHeight w:val="323"/>
          <w:jc w:val="center"/>
        </w:trPr>
        <w:tc>
          <w:tcPr>
            <w:tcW w:w="983" w:type="dxa"/>
            <w:vAlign w:val="center"/>
          </w:tcPr>
          <w:p w14:paraId="0DAFAC8A" w14:textId="02970423"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3.</w:t>
            </w:r>
          </w:p>
        </w:tc>
        <w:tc>
          <w:tcPr>
            <w:tcW w:w="4278" w:type="dxa"/>
          </w:tcPr>
          <w:p w14:paraId="277AF031" w14:textId="0E1147E6" w:rsidR="00984237" w:rsidRPr="00984237" w:rsidRDefault="00984237" w:rsidP="00984237">
            <w:pPr>
              <w:jc w:val="both"/>
              <w:rPr>
                <w:rFonts w:asciiTheme="minorHAnsi" w:hAnsiTheme="minorHAnsi" w:cstheme="minorHAnsi"/>
                <w:sz w:val="22"/>
                <w:szCs w:val="22"/>
              </w:rPr>
            </w:pPr>
            <w:r w:rsidRPr="00984237">
              <w:rPr>
                <w:rFonts w:asciiTheme="minorHAnsi" w:hAnsiTheme="minorHAnsi" w:cstheme="minorHAnsi"/>
                <w:sz w:val="22"/>
                <w:szCs w:val="22"/>
              </w:rPr>
              <w:t>Small meeting room inclusive of tea and lunch for 4 pax – 14 July and 15 July 2023</w:t>
            </w:r>
          </w:p>
        </w:tc>
        <w:tc>
          <w:tcPr>
            <w:tcW w:w="999" w:type="dxa"/>
          </w:tcPr>
          <w:p w14:paraId="1E9EF9B6" w14:textId="77777777" w:rsidR="00984237" w:rsidRPr="00984237" w:rsidRDefault="00984237" w:rsidP="00984237">
            <w:pPr>
              <w:pStyle w:val="NoSpacing"/>
              <w:jc w:val="center"/>
              <w:rPr>
                <w:rFonts w:asciiTheme="minorHAnsi" w:hAnsiTheme="minorHAnsi" w:cstheme="minorHAnsi"/>
                <w:sz w:val="22"/>
                <w:szCs w:val="22"/>
              </w:rPr>
            </w:pPr>
          </w:p>
          <w:p w14:paraId="325D5B46" w14:textId="3908B89C" w:rsidR="00984237" w:rsidRPr="00984237" w:rsidRDefault="00984237" w:rsidP="00984237">
            <w:pPr>
              <w:pStyle w:val="NoSpacing"/>
              <w:jc w:val="center"/>
              <w:rPr>
                <w:rFonts w:asciiTheme="minorHAnsi" w:eastAsia="Calibri" w:hAnsiTheme="minorHAnsi" w:cstheme="minorHAnsi"/>
                <w:sz w:val="22"/>
                <w:szCs w:val="22"/>
              </w:rPr>
            </w:pPr>
            <w:r w:rsidRPr="00984237">
              <w:rPr>
                <w:rFonts w:asciiTheme="minorHAnsi" w:hAnsiTheme="minorHAnsi" w:cstheme="minorHAnsi"/>
                <w:sz w:val="22"/>
                <w:szCs w:val="22"/>
              </w:rPr>
              <w:t>2</w:t>
            </w:r>
          </w:p>
        </w:tc>
        <w:tc>
          <w:tcPr>
            <w:tcW w:w="1269" w:type="dxa"/>
            <w:vAlign w:val="center"/>
          </w:tcPr>
          <w:p w14:paraId="42834D3E" w14:textId="52BC70FB"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Days</w:t>
            </w:r>
          </w:p>
        </w:tc>
        <w:tc>
          <w:tcPr>
            <w:tcW w:w="1050" w:type="dxa"/>
          </w:tcPr>
          <w:p w14:paraId="423721EF" w14:textId="77777777" w:rsidR="00984237" w:rsidRPr="00984237" w:rsidRDefault="00984237" w:rsidP="00984237">
            <w:pPr>
              <w:pStyle w:val="NoSpacing"/>
              <w:rPr>
                <w:rFonts w:asciiTheme="minorHAnsi" w:hAnsiTheme="minorHAnsi" w:cstheme="minorHAnsi"/>
                <w:sz w:val="22"/>
                <w:szCs w:val="22"/>
              </w:rPr>
            </w:pPr>
          </w:p>
        </w:tc>
        <w:tc>
          <w:tcPr>
            <w:tcW w:w="1560" w:type="dxa"/>
            <w:vAlign w:val="center"/>
          </w:tcPr>
          <w:p w14:paraId="581DA291" w14:textId="77777777" w:rsidR="00984237" w:rsidRPr="00984237" w:rsidRDefault="00984237" w:rsidP="00984237">
            <w:pPr>
              <w:pStyle w:val="NoSpacing"/>
              <w:rPr>
                <w:rFonts w:asciiTheme="minorHAnsi" w:hAnsiTheme="minorHAnsi" w:cstheme="minorHAnsi"/>
                <w:sz w:val="22"/>
                <w:szCs w:val="22"/>
              </w:rPr>
            </w:pPr>
          </w:p>
        </w:tc>
      </w:tr>
      <w:tr w:rsidR="00984237" w:rsidRPr="00A76D51" w14:paraId="6753DE9B" w14:textId="77777777" w:rsidTr="0082451E">
        <w:trPr>
          <w:trHeight w:val="323"/>
          <w:jc w:val="center"/>
        </w:trPr>
        <w:tc>
          <w:tcPr>
            <w:tcW w:w="983" w:type="dxa"/>
            <w:vAlign w:val="center"/>
          </w:tcPr>
          <w:p w14:paraId="0590F369" w14:textId="027D179B"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4.</w:t>
            </w:r>
          </w:p>
        </w:tc>
        <w:tc>
          <w:tcPr>
            <w:tcW w:w="4278" w:type="dxa"/>
          </w:tcPr>
          <w:p w14:paraId="158586A4" w14:textId="77777777" w:rsidR="00984237" w:rsidRPr="00984237" w:rsidRDefault="00984237" w:rsidP="00984237">
            <w:pPr>
              <w:autoSpaceDE w:val="0"/>
              <w:autoSpaceDN w:val="0"/>
              <w:adjustRightInd w:val="0"/>
              <w:rPr>
                <w:rFonts w:asciiTheme="minorHAnsi" w:hAnsiTheme="minorHAnsi" w:cstheme="minorHAnsi"/>
                <w:sz w:val="22"/>
                <w:szCs w:val="22"/>
              </w:rPr>
            </w:pPr>
            <w:r w:rsidRPr="00984237">
              <w:rPr>
                <w:rFonts w:asciiTheme="minorHAnsi" w:hAnsiTheme="minorHAnsi" w:cstheme="minorHAnsi"/>
                <w:sz w:val="22"/>
                <w:szCs w:val="22"/>
              </w:rPr>
              <w:t>Conference Package</w:t>
            </w:r>
          </w:p>
          <w:p w14:paraId="3E8B0829" w14:textId="77777777" w:rsidR="00984237" w:rsidRPr="00984237" w:rsidRDefault="00984237" w:rsidP="00984237">
            <w:pPr>
              <w:pStyle w:val="ListParagraph"/>
              <w:numPr>
                <w:ilvl w:val="0"/>
                <w:numId w:val="38"/>
              </w:numPr>
              <w:rPr>
                <w:rFonts w:asciiTheme="minorHAnsi" w:hAnsiTheme="minorHAnsi" w:cstheme="minorHAnsi"/>
                <w:szCs w:val="22"/>
              </w:rPr>
            </w:pPr>
            <w:r w:rsidRPr="00984237">
              <w:rPr>
                <w:rFonts w:asciiTheme="minorHAnsi" w:hAnsiTheme="minorHAnsi" w:cstheme="minorHAnsi"/>
                <w:szCs w:val="22"/>
              </w:rPr>
              <w:t>19 participants</w:t>
            </w:r>
          </w:p>
          <w:p w14:paraId="76C4EAC7" w14:textId="77777777" w:rsidR="00984237" w:rsidRPr="00984237" w:rsidRDefault="00984237" w:rsidP="00984237">
            <w:pPr>
              <w:pStyle w:val="ListParagraph"/>
              <w:numPr>
                <w:ilvl w:val="0"/>
                <w:numId w:val="38"/>
              </w:numPr>
              <w:rPr>
                <w:rFonts w:asciiTheme="minorHAnsi" w:hAnsiTheme="minorHAnsi" w:cstheme="minorHAnsi"/>
                <w:szCs w:val="22"/>
              </w:rPr>
            </w:pPr>
            <w:r w:rsidRPr="00984237">
              <w:rPr>
                <w:rFonts w:asciiTheme="minorHAnsi" w:hAnsiTheme="minorHAnsi" w:cstheme="minorHAnsi"/>
                <w:szCs w:val="22"/>
              </w:rPr>
              <w:t>17/07/2023 to 21/07/2023</w:t>
            </w:r>
          </w:p>
          <w:p w14:paraId="34C6C372" w14:textId="557C4874" w:rsidR="00984237" w:rsidRPr="00984237" w:rsidRDefault="00984237" w:rsidP="00984237">
            <w:pPr>
              <w:pStyle w:val="ListParagraph"/>
              <w:numPr>
                <w:ilvl w:val="0"/>
                <w:numId w:val="38"/>
              </w:numPr>
              <w:rPr>
                <w:rFonts w:asciiTheme="minorHAnsi" w:hAnsiTheme="minorHAnsi" w:cstheme="minorHAnsi"/>
                <w:szCs w:val="22"/>
              </w:rPr>
            </w:pPr>
            <w:r>
              <w:rPr>
                <w:rFonts w:asciiTheme="minorHAnsi" w:hAnsiTheme="minorHAnsi" w:cstheme="minorHAnsi"/>
                <w:szCs w:val="22"/>
              </w:rPr>
              <w:t>M</w:t>
            </w:r>
            <w:r w:rsidRPr="00984237">
              <w:rPr>
                <w:rFonts w:asciiTheme="minorHAnsi" w:hAnsiTheme="minorHAnsi" w:cstheme="minorHAnsi"/>
                <w:szCs w:val="22"/>
              </w:rPr>
              <w:t>orning and afternoon teas plus lunch</w:t>
            </w:r>
          </w:p>
          <w:p w14:paraId="24D6B580" w14:textId="485193EC" w:rsidR="00984237" w:rsidRPr="00984237" w:rsidRDefault="00984237" w:rsidP="00984237">
            <w:pPr>
              <w:pStyle w:val="ListParagraph"/>
              <w:numPr>
                <w:ilvl w:val="0"/>
                <w:numId w:val="38"/>
              </w:numPr>
              <w:rPr>
                <w:rFonts w:asciiTheme="minorHAnsi" w:hAnsiTheme="minorHAnsi" w:cstheme="minorHAnsi"/>
                <w:szCs w:val="22"/>
              </w:rPr>
            </w:pPr>
            <w:r w:rsidRPr="00984237">
              <w:rPr>
                <w:rFonts w:asciiTheme="minorHAnsi" w:hAnsiTheme="minorHAnsi" w:cstheme="minorHAnsi"/>
                <w:szCs w:val="22"/>
              </w:rPr>
              <w:t>Meeting equipment:</w:t>
            </w:r>
            <w:r w:rsidR="00D0775B">
              <w:rPr>
                <w:rFonts w:asciiTheme="minorHAnsi" w:hAnsiTheme="minorHAnsi" w:cstheme="minorHAnsi"/>
                <w:szCs w:val="22"/>
              </w:rPr>
              <w:t xml:space="preserve"> laptop for projection,</w:t>
            </w:r>
            <w:r w:rsidRPr="00984237">
              <w:rPr>
                <w:rFonts w:asciiTheme="minorHAnsi" w:hAnsiTheme="minorHAnsi" w:cstheme="minorHAnsi"/>
                <w:szCs w:val="22"/>
              </w:rPr>
              <w:t xml:space="preserve"> multi-media, speakers, microphones, water, etc.</w:t>
            </w:r>
          </w:p>
        </w:tc>
        <w:tc>
          <w:tcPr>
            <w:tcW w:w="999" w:type="dxa"/>
          </w:tcPr>
          <w:p w14:paraId="3A3DDCF3" w14:textId="77777777" w:rsidR="00984237" w:rsidRPr="00984237" w:rsidRDefault="00984237" w:rsidP="00984237">
            <w:pPr>
              <w:pStyle w:val="NoSpacing"/>
              <w:jc w:val="center"/>
              <w:rPr>
                <w:rFonts w:asciiTheme="minorHAnsi" w:hAnsiTheme="minorHAnsi" w:cstheme="minorHAnsi"/>
                <w:sz w:val="22"/>
                <w:szCs w:val="22"/>
              </w:rPr>
            </w:pPr>
          </w:p>
          <w:p w14:paraId="52F64422" w14:textId="77777777" w:rsidR="00984237" w:rsidRPr="00984237" w:rsidRDefault="00984237" w:rsidP="00984237">
            <w:pPr>
              <w:pStyle w:val="NoSpacing"/>
              <w:jc w:val="center"/>
              <w:rPr>
                <w:rFonts w:asciiTheme="minorHAnsi" w:hAnsiTheme="minorHAnsi" w:cstheme="minorHAnsi"/>
                <w:sz w:val="22"/>
                <w:szCs w:val="22"/>
              </w:rPr>
            </w:pPr>
          </w:p>
          <w:p w14:paraId="4D22544C" w14:textId="77777777" w:rsidR="00984237" w:rsidRPr="00984237" w:rsidRDefault="00984237" w:rsidP="00984237">
            <w:pPr>
              <w:pStyle w:val="NoSpacing"/>
              <w:jc w:val="center"/>
              <w:rPr>
                <w:rFonts w:asciiTheme="minorHAnsi" w:hAnsiTheme="minorHAnsi" w:cstheme="minorHAnsi"/>
                <w:sz w:val="22"/>
                <w:szCs w:val="22"/>
              </w:rPr>
            </w:pPr>
          </w:p>
          <w:p w14:paraId="5BFDA55F" w14:textId="4CA0BA92" w:rsidR="00984237" w:rsidRPr="00984237" w:rsidRDefault="00984237" w:rsidP="00984237">
            <w:pPr>
              <w:pStyle w:val="NoSpacing"/>
              <w:jc w:val="center"/>
              <w:rPr>
                <w:rFonts w:asciiTheme="minorHAnsi" w:eastAsia="Calibri" w:hAnsiTheme="minorHAnsi" w:cstheme="minorHAnsi"/>
                <w:sz w:val="22"/>
                <w:szCs w:val="22"/>
              </w:rPr>
            </w:pPr>
            <w:r w:rsidRPr="00984237">
              <w:rPr>
                <w:rFonts w:asciiTheme="minorHAnsi" w:hAnsiTheme="minorHAnsi" w:cstheme="minorHAnsi"/>
                <w:sz w:val="22"/>
                <w:szCs w:val="22"/>
              </w:rPr>
              <w:t>5</w:t>
            </w:r>
          </w:p>
        </w:tc>
        <w:tc>
          <w:tcPr>
            <w:tcW w:w="1269" w:type="dxa"/>
            <w:vAlign w:val="center"/>
          </w:tcPr>
          <w:p w14:paraId="2CBE1E5B" w14:textId="03DC0D8F" w:rsidR="00984237" w:rsidRPr="00984237" w:rsidRDefault="00984237" w:rsidP="00984237">
            <w:pPr>
              <w:pStyle w:val="NoSpacing"/>
              <w:rPr>
                <w:rFonts w:asciiTheme="minorHAnsi" w:hAnsiTheme="minorHAnsi" w:cstheme="minorHAnsi"/>
                <w:sz w:val="22"/>
                <w:szCs w:val="22"/>
              </w:rPr>
            </w:pPr>
            <w:r w:rsidRPr="00984237">
              <w:rPr>
                <w:rFonts w:asciiTheme="minorHAnsi" w:hAnsiTheme="minorHAnsi" w:cstheme="minorHAnsi"/>
                <w:sz w:val="22"/>
                <w:szCs w:val="22"/>
              </w:rPr>
              <w:t>days</w:t>
            </w:r>
          </w:p>
        </w:tc>
        <w:tc>
          <w:tcPr>
            <w:tcW w:w="1050" w:type="dxa"/>
          </w:tcPr>
          <w:p w14:paraId="149F51AB" w14:textId="77777777" w:rsidR="00984237" w:rsidRPr="00984237" w:rsidRDefault="00984237" w:rsidP="00984237">
            <w:pPr>
              <w:pStyle w:val="NoSpacing"/>
              <w:rPr>
                <w:rFonts w:asciiTheme="minorHAnsi" w:hAnsiTheme="minorHAnsi" w:cstheme="minorHAnsi"/>
                <w:sz w:val="22"/>
                <w:szCs w:val="22"/>
              </w:rPr>
            </w:pPr>
          </w:p>
        </w:tc>
        <w:tc>
          <w:tcPr>
            <w:tcW w:w="1560" w:type="dxa"/>
            <w:vAlign w:val="center"/>
          </w:tcPr>
          <w:p w14:paraId="3F0CC0F9" w14:textId="77777777" w:rsidR="00984237" w:rsidRPr="00984237" w:rsidRDefault="00984237" w:rsidP="00984237">
            <w:pPr>
              <w:pStyle w:val="NoSpacing"/>
              <w:rPr>
                <w:rFonts w:asciiTheme="minorHAnsi" w:hAnsiTheme="minorHAnsi" w:cstheme="minorHAnsi"/>
                <w:sz w:val="22"/>
                <w:szCs w:val="22"/>
              </w:rPr>
            </w:pPr>
          </w:p>
        </w:tc>
      </w:tr>
      <w:tr w:rsidR="00984237" w:rsidRPr="00A76D51" w14:paraId="2A02F8AD" w14:textId="77777777" w:rsidTr="00CF08DC">
        <w:trPr>
          <w:trHeight w:val="323"/>
          <w:jc w:val="center"/>
        </w:trPr>
        <w:tc>
          <w:tcPr>
            <w:tcW w:w="8579" w:type="dxa"/>
            <w:gridSpan w:val="5"/>
            <w:vAlign w:val="center"/>
          </w:tcPr>
          <w:p w14:paraId="396AB1DB" w14:textId="09ABBEF6" w:rsidR="00984237" w:rsidRPr="002C3BC0" w:rsidRDefault="00984237" w:rsidP="00984237">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Pr>
                <w:rFonts w:ascii="Calibri" w:hAnsi="Calibri" w:cs="Calibri"/>
                <w:b/>
                <w:bCs/>
                <w:sz w:val="22"/>
                <w:szCs w:val="22"/>
              </w:rPr>
              <w:t>WST</w:t>
            </w:r>
          </w:p>
        </w:tc>
        <w:tc>
          <w:tcPr>
            <w:tcW w:w="1560" w:type="dxa"/>
            <w:vAlign w:val="center"/>
          </w:tcPr>
          <w:p w14:paraId="4D35F4F3" w14:textId="77777777" w:rsidR="00984237" w:rsidRPr="00A76D51" w:rsidRDefault="00984237" w:rsidP="00984237">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7C6C50E"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7D3E73">
        <w:rPr>
          <w:rFonts w:ascii="Calibri" w:hAnsi="Calibri"/>
          <w:szCs w:val="22"/>
        </w:rPr>
        <w:t>3</w:t>
      </w:r>
      <w:r w:rsidR="00984237">
        <w:rPr>
          <w:rFonts w:ascii="Calibri" w:hAnsi="Calibri"/>
          <w:szCs w:val="22"/>
        </w:rPr>
        <w:t>4</w:t>
      </w:r>
      <w:r w:rsidRPr="0061730B">
        <w:rPr>
          <w:rFonts w:ascii="Calibri" w:hAnsi="Calibri"/>
          <w:szCs w:val="22"/>
        </w:rPr>
        <w:t xml:space="preserve"> including all annexes</w:t>
      </w:r>
      <w:r>
        <w:rPr>
          <w:rFonts w:ascii="Calibri" w:hAnsi="Calibri"/>
          <w:szCs w:val="22"/>
        </w:rPr>
        <w:t xml:space="preserve">, amendments to the RFQ document (if applicable) and the </w:t>
      </w:r>
      <w:r>
        <w:rPr>
          <w:rFonts w:ascii="Calibri" w:hAnsi="Calibri"/>
          <w:szCs w:val="22"/>
        </w:rPr>
        <w:lastRenderedPageBreak/>
        <w:t xml:space="preserve">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C17A9B" w14:textId="77777777" w:rsidR="007D3E73" w:rsidRDefault="007D3E73" w:rsidP="00B415C5">
      <w:pPr>
        <w:jc w:val="center"/>
        <w:rPr>
          <w:rFonts w:ascii="Calibri" w:hAnsi="Calibri" w:cs="Calibri"/>
          <w:b/>
          <w:sz w:val="28"/>
          <w:szCs w:val="28"/>
        </w:rPr>
      </w:pPr>
    </w:p>
    <w:p w14:paraId="0A527458" w14:textId="77777777" w:rsidR="007D3E73" w:rsidRDefault="007D3E73" w:rsidP="00B415C5">
      <w:pPr>
        <w:jc w:val="center"/>
        <w:rPr>
          <w:rFonts w:ascii="Calibri" w:hAnsi="Calibri" w:cs="Calibri"/>
          <w:b/>
          <w:sz w:val="28"/>
          <w:szCs w:val="28"/>
        </w:rPr>
      </w:pPr>
    </w:p>
    <w:p w14:paraId="525069CF" w14:textId="77777777" w:rsidR="007D3E73" w:rsidRDefault="007D3E73" w:rsidP="00B415C5">
      <w:pPr>
        <w:jc w:val="center"/>
        <w:rPr>
          <w:rFonts w:ascii="Calibri" w:hAnsi="Calibri" w:cs="Calibri"/>
          <w:b/>
          <w:sz w:val="28"/>
          <w:szCs w:val="28"/>
        </w:rPr>
      </w:pPr>
    </w:p>
    <w:p w14:paraId="53667DCE" w14:textId="77777777" w:rsidR="007D3E73" w:rsidRDefault="007D3E73" w:rsidP="00B415C5">
      <w:pPr>
        <w:jc w:val="center"/>
        <w:rPr>
          <w:rFonts w:ascii="Calibri" w:hAnsi="Calibri" w:cs="Calibri"/>
          <w:b/>
          <w:sz w:val="28"/>
          <w:szCs w:val="28"/>
        </w:rPr>
      </w:pPr>
    </w:p>
    <w:p w14:paraId="5EB54B8E" w14:textId="77777777" w:rsidR="007D3E73" w:rsidRDefault="007D3E73" w:rsidP="00B415C5">
      <w:pPr>
        <w:jc w:val="center"/>
        <w:rPr>
          <w:rFonts w:ascii="Calibri" w:hAnsi="Calibri" w:cs="Calibri"/>
          <w:b/>
          <w:sz w:val="28"/>
          <w:szCs w:val="28"/>
        </w:rPr>
      </w:pPr>
    </w:p>
    <w:p w14:paraId="1045CAFF" w14:textId="77777777" w:rsidR="00984237" w:rsidRDefault="00984237" w:rsidP="00B415C5">
      <w:pPr>
        <w:jc w:val="center"/>
        <w:rPr>
          <w:rFonts w:ascii="Calibri" w:hAnsi="Calibri" w:cs="Calibri"/>
          <w:b/>
          <w:sz w:val="28"/>
          <w:szCs w:val="28"/>
        </w:rPr>
      </w:pPr>
    </w:p>
    <w:p w14:paraId="1061AD61" w14:textId="77777777" w:rsidR="00984237" w:rsidRDefault="00984237" w:rsidP="00B415C5">
      <w:pPr>
        <w:jc w:val="center"/>
        <w:rPr>
          <w:rFonts w:ascii="Calibri" w:hAnsi="Calibri" w:cs="Calibri"/>
          <w:b/>
          <w:sz w:val="28"/>
          <w:szCs w:val="28"/>
        </w:rPr>
      </w:pPr>
    </w:p>
    <w:p w14:paraId="0D75871A" w14:textId="77777777" w:rsidR="00984237" w:rsidRDefault="00984237" w:rsidP="00B415C5">
      <w:pPr>
        <w:jc w:val="center"/>
        <w:rPr>
          <w:rFonts w:ascii="Calibri" w:hAnsi="Calibri" w:cs="Calibri"/>
          <w:b/>
          <w:sz w:val="28"/>
          <w:szCs w:val="28"/>
        </w:rPr>
      </w:pPr>
    </w:p>
    <w:p w14:paraId="75C4E5E3" w14:textId="77777777" w:rsidR="00984237" w:rsidRDefault="00984237" w:rsidP="00B415C5">
      <w:pPr>
        <w:jc w:val="center"/>
        <w:rPr>
          <w:rFonts w:ascii="Calibri" w:hAnsi="Calibri" w:cs="Calibri"/>
          <w:b/>
          <w:sz w:val="28"/>
          <w:szCs w:val="28"/>
        </w:rPr>
      </w:pPr>
    </w:p>
    <w:p w14:paraId="22F7CFD7" w14:textId="77777777" w:rsidR="00984237" w:rsidRDefault="00984237" w:rsidP="00B415C5">
      <w:pPr>
        <w:jc w:val="center"/>
        <w:rPr>
          <w:rFonts w:ascii="Calibri" w:hAnsi="Calibri" w:cs="Calibri"/>
          <w:b/>
          <w:sz w:val="28"/>
          <w:szCs w:val="28"/>
        </w:rPr>
      </w:pPr>
    </w:p>
    <w:p w14:paraId="00111C6A" w14:textId="77777777" w:rsidR="00984237" w:rsidRDefault="00984237" w:rsidP="00B415C5">
      <w:pPr>
        <w:jc w:val="center"/>
        <w:rPr>
          <w:rFonts w:ascii="Calibri" w:hAnsi="Calibri" w:cs="Calibri"/>
          <w:b/>
          <w:sz w:val="28"/>
          <w:szCs w:val="28"/>
        </w:rPr>
      </w:pPr>
    </w:p>
    <w:p w14:paraId="46FB84A4" w14:textId="77777777" w:rsidR="00984237" w:rsidRDefault="00984237" w:rsidP="00B415C5">
      <w:pPr>
        <w:jc w:val="center"/>
        <w:rPr>
          <w:rFonts w:ascii="Calibri" w:hAnsi="Calibri" w:cs="Calibri"/>
          <w:b/>
          <w:sz w:val="28"/>
          <w:szCs w:val="28"/>
        </w:rPr>
      </w:pPr>
    </w:p>
    <w:p w14:paraId="6E30F346" w14:textId="77777777" w:rsidR="00984237" w:rsidRDefault="00984237" w:rsidP="00B415C5">
      <w:pPr>
        <w:jc w:val="center"/>
        <w:rPr>
          <w:rFonts w:ascii="Calibri" w:hAnsi="Calibri" w:cs="Calibri"/>
          <w:b/>
          <w:sz w:val="28"/>
          <w:szCs w:val="28"/>
        </w:rPr>
      </w:pPr>
    </w:p>
    <w:p w14:paraId="60DE1188" w14:textId="77777777" w:rsidR="00984237" w:rsidRDefault="00984237" w:rsidP="00B415C5">
      <w:pPr>
        <w:jc w:val="center"/>
        <w:rPr>
          <w:rFonts w:ascii="Calibri" w:hAnsi="Calibri" w:cs="Calibri"/>
          <w:b/>
          <w:sz w:val="28"/>
          <w:szCs w:val="28"/>
        </w:rPr>
      </w:pPr>
    </w:p>
    <w:p w14:paraId="14A22CC3" w14:textId="77777777" w:rsidR="00984237" w:rsidRDefault="00984237" w:rsidP="00B415C5">
      <w:pPr>
        <w:jc w:val="center"/>
        <w:rPr>
          <w:rFonts w:ascii="Calibri" w:hAnsi="Calibri" w:cs="Calibri"/>
          <w:b/>
          <w:sz w:val="28"/>
          <w:szCs w:val="28"/>
        </w:rPr>
      </w:pPr>
    </w:p>
    <w:p w14:paraId="731B2961" w14:textId="77777777" w:rsidR="00984237" w:rsidRDefault="00984237" w:rsidP="00B415C5">
      <w:pPr>
        <w:jc w:val="center"/>
        <w:rPr>
          <w:rFonts w:ascii="Calibri" w:hAnsi="Calibri" w:cs="Calibri"/>
          <w:b/>
          <w:sz w:val="28"/>
          <w:szCs w:val="28"/>
        </w:rPr>
      </w:pPr>
    </w:p>
    <w:p w14:paraId="10294A13" w14:textId="77777777" w:rsidR="00984237" w:rsidRDefault="00984237" w:rsidP="00B415C5">
      <w:pPr>
        <w:jc w:val="center"/>
        <w:rPr>
          <w:rFonts w:ascii="Calibri" w:hAnsi="Calibri" w:cs="Calibri"/>
          <w:b/>
          <w:sz w:val="28"/>
          <w:szCs w:val="28"/>
        </w:rPr>
      </w:pPr>
    </w:p>
    <w:p w14:paraId="1EF86389" w14:textId="77777777" w:rsidR="00984237" w:rsidRDefault="00984237" w:rsidP="00B415C5">
      <w:pPr>
        <w:jc w:val="center"/>
        <w:rPr>
          <w:rFonts w:ascii="Calibri" w:hAnsi="Calibri" w:cs="Calibri"/>
          <w:b/>
          <w:sz w:val="28"/>
          <w:szCs w:val="28"/>
        </w:rPr>
      </w:pPr>
    </w:p>
    <w:p w14:paraId="76A80E4B" w14:textId="77777777" w:rsidR="00984237" w:rsidRDefault="00984237" w:rsidP="00B415C5">
      <w:pPr>
        <w:jc w:val="center"/>
        <w:rPr>
          <w:rFonts w:ascii="Calibri" w:hAnsi="Calibri" w:cs="Calibri"/>
          <w:b/>
          <w:sz w:val="28"/>
          <w:szCs w:val="28"/>
        </w:rPr>
      </w:pPr>
    </w:p>
    <w:p w14:paraId="3968BE5B" w14:textId="77777777" w:rsidR="00984237" w:rsidRDefault="00984237" w:rsidP="00B415C5">
      <w:pPr>
        <w:jc w:val="center"/>
        <w:rPr>
          <w:rFonts w:ascii="Calibri" w:hAnsi="Calibri" w:cs="Calibri"/>
          <w:b/>
          <w:sz w:val="28"/>
          <w:szCs w:val="28"/>
        </w:rPr>
      </w:pPr>
    </w:p>
    <w:p w14:paraId="07E54F55" w14:textId="77777777" w:rsidR="00984237" w:rsidRDefault="00984237" w:rsidP="00B415C5">
      <w:pPr>
        <w:jc w:val="center"/>
        <w:rPr>
          <w:rFonts w:ascii="Calibri" w:hAnsi="Calibri" w:cs="Calibri"/>
          <w:b/>
          <w:sz w:val="28"/>
          <w:szCs w:val="28"/>
        </w:rPr>
      </w:pPr>
    </w:p>
    <w:p w14:paraId="2725BBF2" w14:textId="77777777" w:rsidR="00984237" w:rsidRDefault="00984237" w:rsidP="00B415C5">
      <w:pPr>
        <w:jc w:val="center"/>
        <w:rPr>
          <w:rFonts w:ascii="Calibri" w:hAnsi="Calibri" w:cs="Calibri"/>
          <w:b/>
          <w:sz w:val="28"/>
          <w:szCs w:val="28"/>
        </w:rPr>
      </w:pPr>
    </w:p>
    <w:p w14:paraId="5EFA330C" w14:textId="77777777" w:rsidR="00984237" w:rsidRDefault="00984237" w:rsidP="00B415C5">
      <w:pPr>
        <w:jc w:val="center"/>
        <w:rPr>
          <w:rFonts w:ascii="Calibri" w:hAnsi="Calibri" w:cs="Calibri"/>
          <w:b/>
          <w:sz w:val="28"/>
          <w:szCs w:val="28"/>
        </w:rPr>
      </w:pPr>
    </w:p>
    <w:p w14:paraId="32E632D6" w14:textId="77777777" w:rsidR="007D3E73" w:rsidRDefault="007D3E73" w:rsidP="00B415C5">
      <w:pPr>
        <w:jc w:val="center"/>
        <w:rPr>
          <w:rFonts w:ascii="Calibri" w:hAnsi="Calibri" w:cs="Calibri"/>
          <w:b/>
          <w:sz w:val="28"/>
          <w:szCs w:val="28"/>
        </w:rPr>
      </w:pPr>
    </w:p>
    <w:p w14:paraId="5D14C5C4" w14:textId="77777777" w:rsidR="007D3E73" w:rsidRDefault="007D3E73" w:rsidP="00B415C5">
      <w:pPr>
        <w:jc w:val="center"/>
        <w:rPr>
          <w:rFonts w:ascii="Calibri" w:hAnsi="Calibri" w:cs="Calibri"/>
          <w:b/>
          <w:sz w:val="28"/>
          <w:szCs w:val="28"/>
        </w:rPr>
      </w:pPr>
    </w:p>
    <w:p w14:paraId="24589122" w14:textId="77777777" w:rsidR="007D3E73" w:rsidRDefault="007D3E73" w:rsidP="00B415C5">
      <w:pPr>
        <w:jc w:val="center"/>
        <w:rPr>
          <w:rFonts w:ascii="Calibri" w:hAnsi="Calibri" w:cs="Calibri"/>
          <w:b/>
          <w:sz w:val="28"/>
          <w:szCs w:val="28"/>
        </w:rPr>
      </w:pPr>
    </w:p>
    <w:p w14:paraId="01D8D6A2" w14:textId="00F3CEFE"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bookmarkStart w:id="3" w:name="_GoBack"/>
      <w:bookmarkEnd w:id="3"/>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0EFA" w14:textId="77777777" w:rsidR="00BE3516" w:rsidRDefault="00BE3516" w:rsidP="009E6573">
      <w:r>
        <w:separator/>
      </w:r>
    </w:p>
  </w:endnote>
  <w:endnote w:type="continuationSeparator" w:id="0">
    <w:p w14:paraId="23DC8B1F" w14:textId="77777777" w:rsidR="00BE3516" w:rsidRDefault="00BE3516"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AD198AD"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A61BB">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A61BB">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AF8A" w14:textId="77777777" w:rsidR="00BE3516" w:rsidRDefault="00BE3516" w:rsidP="009E6573">
      <w:r>
        <w:separator/>
      </w:r>
    </w:p>
  </w:footnote>
  <w:footnote w:type="continuationSeparator" w:id="0">
    <w:p w14:paraId="0A4B54F9" w14:textId="77777777" w:rsidR="00BE3516" w:rsidRDefault="00BE3516"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7"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18"/>
  </w:num>
  <w:num w:numId="3">
    <w:abstractNumId w:val="30"/>
  </w:num>
  <w:num w:numId="4">
    <w:abstractNumId w:val="34"/>
  </w:num>
  <w:num w:numId="5">
    <w:abstractNumId w:val="16"/>
  </w:num>
  <w:num w:numId="6">
    <w:abstractNumId w:val="8"/>
  </w:num>
  <w:num w:numId="7">
    <w:abstractNumId w:val="9"/>
  </w:num>
  <w:num w:numId="8">
    <w:abstractNumId w:val="4"/>
  </w:num>
  <w:num w:numId="9">
    <w:abstractNumId w:val="36"/>
  </w:num>
  <w:num w:numId="10">
    <w:abstractNumId w:val="22"/>
  </w:num>
  <w:num w:numId="11">
    <w:abstractNumId w:val="35"/>
  </w:num>
  <w:num w:numId="12">
    <w:abstractNumId w:val="26"/>
  </w:num>
  <w:num w:numId="13">
    <w:abstractNumId w:val="11"/>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3"/>
  </w:num>
  <w:num w:numId="19">
    <w:abstractNumId w:val="38"/>
  </w:num>
  <w:num w:numId="20">
    <w:abstractNumId w:val="13"/>
  </w:num>
  <w:num w:numId="21">
    <w:abstractNumId w:val="3"/>
  </w:num>
  <w:num w:numId="22">
    <w:abstractNumId w:val="27"/>
  </w:num>
  <w:num w:numId="23">
    <w:abstractNumId w:val="23"/>
  </w:num>
  <w:num w:numId="24">
    <w:abstractNumId w:val="7"/>
  </w:num>
  <w:num w:numId="25">
    <w:abstractNumId w:val="1"/>
  </w:num>
  <w:num w:numId="26">
    <w:abstractNumId w:val="5"/>
  </w:num>
  <w:num w:numId="27">
    <w:abstractNumId w:val="32"/>
  </w:num>
  <w:num w:numId="28">
    <w:abstractNumId w:val="21"/>
  </w:num>
  <w:num w:numId="29">
    <w:abstractNumId w:val="20"/>
  </w:num>
  <w:num w:numId="30">
    <w:abstractNumId w:val="17"/>
  </w:num>
  <w:num w:numId="31">
    <w:abstractNumId w:val="19"/>
  </w:num>
  <w:num w:numId="32">
    <w:abstractNumId w:val="2"/>
  </w:num>
  <w:num w:numId="33">
    <w:abstractNumId w:val="10"/>
  </w:num>
  <w:num w:numId="34">
    <w:abstractNumId w:val="37"/>
  </w:num>
  <w:num w:numId="35">
    <w:abstractNumId w:val="25"/>
  </w:num>
  <w:num w:numId="36">
    <w:abstractNumId w:val="0"/>
  </w:num>
  <w:num w:numId="37">
    <w:abstractNumId w:val="39"/>
  </w:num>
  <w:num w:numId="38">
    <w:abstractNumId w:val="2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B65A7"/>
    <w:rsid w:val="000D0992"/>
    <w:rsid w:val="000E43A1"/>
    <w:rsid w:val="000E5FC8"/>
    <w:rsid w:val="000E7E41"/>
    <w:rsid w:val="000F41F3"/>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2207"/>
    <w:rsid w:val="00277068"/>
    <w:rsid w:val="00277719"/>
    <w:rsid w:val="002867EE"/>
    <w:rsid w:val="00287568"/>
    <w:rsid w:val="002877BB"/>
    <w:rsid w:val="00295D76"/>
    <w:rsid w:val="002B61D2"/>
    <w:rsid w:val="002B630E"/>
    <w:rsid w:val="002C3BC0"/>
    <w:rsid w:val="002C71D2"/>
    <w:rsid w:val="002E2CC0"/>
    <w:rsid w:val="002E3038"/>
    <w:rsid w:val="002E4720"/>
    <w:rsid w:val="002F7016"/>
    <w:rsid w:val="003067A6"/>
    <w:rsid w:val="00320D88"/>
    <w:rsid w:val="00323228"/>
    <w:rsid w:val="00325ACD"/>
    <w:rsid w:val="0033135B"/>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4237"/>
    <w:rsid w:val="0098667F"/>
    <w:rsid w:val="00997C57"/>
    <w:rsid w:val="009A2D01"/>
    <w:rsid w:val="009A4784"/>
    <w:rsid w:val="009A68F7"/>
    <w:rsid w:val="009B158E"/>
    <w:rsid w:val="009B2BC3"/>
    <w:rsid w:val="009B43EF"/>
    <w:rsid w:val="009D46C2"/>
    <w:rsid w:val="009E6573"/>
    <w:rsid w:val="00A0223D"/>
    <w:rsid w:val="00A02769"/>
    <w:rsid w:val="00A17D1D"/>
    <w:rsid w:val="00A24E04"/>
    <w:rsid w:val="00A35DF9"/>
    <w:rsid w:val="00A36C25"/>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3516"/>
    <w:rsid w:val="00BE7ECF"/>
    <w:rsid w:val="00C1306B"/>
    <w:rsid w:val="00C20B54"/>
    <w:rsid w:val="00C3049C"/>
    <w:rsid w:val="00C54E53"/>
    <w:rsid w:val="00C728E1"/>
    <w:rsid w:val="00C75CB8"/>
    <w:rsid w:val="00C80BB7"/>
    <w:rsid w:val="00C81DC2"/>
    <w:rsid w:val="00CA54FE"/>
    <w:rsid w:val="00CB644C"/>
    <w:rsid w:val="00CC005E"/>
    <w:rsid w:val="00CF08DC"/>
    <w:rsid w:val="00CF420B"/>
    <w:rsid w:val="00D0775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A61BB"/>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95996"/>
    <w:rsid w:val="003D3EE0"/>
    <w:rsid w:val="003E6113"/>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B31D7E"/>
    <w:rsid w:val="00B918C5"/>
    <w:rsid w:val="00B9509C"/>
    <w:rsid w:val="00BB4E3D"/>
    <w:rsid w:val="00BD4F51"/>
    <w:rsid w:val="00CE1047"/>
    <w:rsid w:val="00CF4FC9"/>
    <w:rsid w:val="00D506D8"/>
    <w:rsid w:val="00DC7901"/>
    <w:rsid w:val="00DD53C9"/>
    <w:rsid w:val="00DF044D"/>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5B4E-AB80-4D43-AFE0-85D54F26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2023-07-04T02:57:00Z</cp:lastPrinted>
  <dcterms:created xsi:type="dcterms:W3CDTF">2023-07-04T05:10:00Z</dcterms:created>
  <dcterms:modified xsi:type="dcterms:W3CDTF">2023-07-04T05:10:00Z</dcterms:modified>
</cp:coreProperties>
</file>