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26FB3C19" w:rsidR="009E6573" w:rsidRPr="007162E2" w:rsidRDefault="00EE0A9C"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30 January </w:t>
      </w:r>
      <w:r w:rsidR="00BE7ECF">
        <w:rPr>
          <w:rFonts w:ascii="Calibri" w:hAnsi="Calibri" w:cs="Calibri"/>
          <w:sz w:val="22"/>
          <w:szCs w:val="22"/>
        </w:rPr>
        <w:t>202</w:t>
      </w:r>
      <w:r>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00553232" w:rsidR="009E6573" w:rsidRPr="00C728E1" w:rsidRDefault="009E6573" w:rsidP="009E6573">
      <w:pPr>
        <w:pStyle w:val="Caption"/>
        <w:rPr>
          <w:rFonts w:ascii="Calibri" w:hAnsi="Calibri" w:cs="Calibri"/>
          <w:sz w:val="26"/>
          <w:szCs w:val="26"/>
          <w:lang w:val="pt-PT"/>
        </w:rPr>
      </w:pPr>
      <w:r w:rsidRPr="00C728E1">
        <w:rPr>
          <w:rFonts w:ascii="Calibri" w:hAnsi="Calibri" w:cs="Calibri"/>
          <w:sz w:val="26"/>
          <w:szCs w:val="26"/>
          <w:lang w:val="pt-PT"/>
        </w:rPr>
        <w:t>RFQ Nº UNFPA/</w:t>
      </w:r>
      <w:r w:rsidR="000E5FC8" w:rsidRPr="00C728E1">
        <w:rPr>
          <w:rFonts w:ascii="Calibri" w:hAnsi="Calibri" w:cs="Calibri"/>
          <w:sz w:val="26"/>
          <w:szCs w:val="26"/>
          <w:lang w:val="pt-PT"/>
        </w:rPr>
        <w:t>FJI</w:t>
      </w:r>
      <w:r w:rsidRPr="00C728E1">
        <w:rPr>
          <w:rFonts w:ascii="Calibri" w:hAnsi="Calibri" w:cs="Calibri"/>
          <w:sz w:val="26"/>
          <w:szCs w:val="26"/>
          <w:lang w:val="pt-PT"/>
        </w:rPr>
        <w:t>/RFQ/</w:t>
      </w:r>
      <w:r w:rsidR="00BE7ECF" w:rsidRPr="00C728E1">
        <w:rPr>
          <w:rFonts w:ascii="Calibri" w:hAnsi="Calibri" w:cs="Calibri"/>
          <w:sz w:val="26"/>
          <w:szCs w:val="26"/>
          <w:lang w:val="pt-PT"/>
        </w:rPr>
        <w:t>2</w:t>
      </w:r>
      <w:r w:rsidR="00EE0A9C" w:rsidRPr="00C728E1">
        <w:rPr>
          <w:rFonts w:ascii="Calibri" w:hAnsi="Calibri" w:cs="Calibri"/>
          <w:sz w:val="26"/>
          <w:szCs w:val="26"/>
          <w:lang w:val="pt-PT"/>
        </w:rPr>
        <w:t>3</w:t>
      </w:r>
      <w:r w:rsidRPr="00C728E1">
        <w:rPr>
          <w:rFonts w:ascii="Calibri" w:hAnsi="Calibri" w:cs="Calibri"/>
          <w:sz w:val="26"/>
          <w:szCs w:val="26"/>
          <w:lang w:val="pt-PT"/>
        </w:rPr>
        <w:t>/</w:t>
      </w:r>
      <w:r w:rsidR="00A448EF" w:rsidRPr="00C728E1">
        <w:rPr>
          <w:rFonts w:ascii="Calibri" w:hAnsi="Calibri" w:cs="Calibri"/>
          <w:sz w:val="26"/>
          <w:szCs w:val="26"/>
          <w:lang w:val="pt-PT"/>
        </w:rPr>
        <w:t>00</w:t>
      </w:r>
      <w:r w:rsidR="00C728E1" w:rsidRPr="00C728E1">
        <w:rPr>
          <w:rFonts w:ascii="Calibri" w:hAnsi="Calibri" w:cs="Calibri"/>
          <w:sz w:val="26"/>
          <w:szCs w:val="26"/>
          <w:lang w:val="pt-PT"/>
        </w:rPr>
        <w:t>3</w:t>
      </w:r>
    </w:p>
    <w:p w14:paraId="4D7FDA4C" w14:textId="77777777" w:rsidR="009E6573" w:rsidRPr="00C728E1"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601B4DE2" w:rsidR="00E6714E" w:rsidRDefault="00355F27" w:rsidP="00791606">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14224974"/>
      <w:r w:rsidR="00697F6E">
        <w:rPr>
          <w:rFonts w:asciiTheme="minorHAnsi" w:hAnsiTheme="minorHAnsi" w:cstheme="minorHAnsi"/>
          <w:b/>
          <w:bCs/>
          <w:sz w:val="22"/>
          <w:szCs w:val="22"/>
        </w:rPr>
        <w:t xml:space="preserve">Conference Package and Accommodation </w:t>
      </w:r>
      <w:r w:rsidR="00295D76" w:rsidRPr="00BB0AAD">
        <w:rPr>
          <w:rFonts w:asciiTheme="minorHAnsi" w:hAnsiTheme="minorHAnsi" w:cstheme="minorHAnsi"/>
          <w:b/>
          <w:bCs/>
          <w:sz w:val="22"/>
          <w:szCs w:val="22"/>
        </w:rPr>
        <w:t>for</w:t>
      </w:r>
      <w:r w:rsidR="00A448EF">
        <w:rPr>
          <w:rFonts w:asciiTheme="minorHAnsi" w:hAnsiTheme="minorHAnsi" w:cstheme="minorHAnsi"/>
          <w:b/>
          <w:bCs/>
          <w:sz w:val="22"/>
          <w:szCs w:val="22"/>
        </w:rPr>
        <w:t xml:space="preserve"> PSRO</w:t>
      </w:r>
      <w:r w:rsidR="00295D76" w:rsidRPr="00BB0AAD">
        <w:rPr>
          <w:rFonts w:asciiTheme="minorHAnsi" w:hAnsiTheme="minorHAnsi" w:cstheme="minorHAnsi"/>
          <w:b/>
          <w:bCs/>
          <w:sz w:val="22"/>
          <w:szCs w:val="22"/>
        </w:rPr>
        <w:t xml:space="preserve"> </w:t>
      </w:r>
      <w:bookmarkEnd w:id="1"/>
      <w:bookmarkEnd w:id="2"/>
      <w:r w:rsidR="00EE0A9C">
        <w:rPr>
          <w:rFonts w:asciiTheme="minorHAnsi" w:hAnsiTheme="minorHAnsi" w:cstheme="minorHAnsi"/>
          <w:b/>
          <w:bCs/>
          <w:sz w:val="22"/>
          <w:szCs w:val="22"/>
        </w:rPr>
        <w:t>Staff Retreat from 13</w:t>
      </w:r>
      <w:r w:rsidR="00EE0A9C" w:rsidRPr="00EE0A9C">
        <w:rPr>
          <w:rFonts w:asciiTheme="minorHAnsi" w:hAnsiTheme="minorHAnsi" w:cstheme="minorHAnsi"/>
          <w:b/>
          <w:bCs/>
          <w:sz w:val="22"/>
          <w:szCs w:val="22"/>
          <w:vertAlign w:val="superscript"/>
        </w:rPr>
        <w:t>th</w:t>
      </w:r>
      <w:r w:rsidR="00EE0A9C">
        <w:rPr>
          <w:rFonts w:asciiTheme="minorHAnsi" w:hAnsiTheme="minorHAnsi" w:cstheme="minorHAnsi"/>
          <w:b/>
          <w:bCs/>
          <w:sz w:val="22"/>
          <w:szCs w:val="22"/>
        </w:rPr>
        <w:t xml:space="preserve"> March to 15</w:t>
      </w:r>
      <w:r w:rsidR="00EE0A9C" w:rsidRPr="00EE0A9C">
        <w:rPr>
          <w:rFonts w:asciiTheme="minorHAnsi" w:hAnsiTheme="minorHAnsi" w:cstheme="minorHAnsi"/>
          <w:b/>
          <w:bCs/>
          <w:sz w:val="22"/>
          <w:szCs w:val="22"/>
          <w:vertAlign w:val="superscript"/>
        </w:rPr>
        <w:t>th</w:t>
      </w:r>
      <w:r w:rsidR="00EE0A9C">
        <w:rPr>
          <w:rFonts w:asciiTheme="minorHAnsi" w:hAnsiTheme="minorHAnsi" w:cstheme="minorHAnsi"/>
          <w:b/>
          <w:bCs/>
          <w:sz w:val="22"/>
          <w:szCs w:val="22"/>
        </w:rPr>
        <w:t xml:space="preserve"> March 2023</w:t>
      </w:r>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in Fiji.</w:t>
      </w:r>
      <w:r w:rsidR="00791606">
        <w:rPr>
          <w:rFonts w:asciiTheme="minorHAnsi" w:hAnsiTheme="minorHAnsi" w:cstheme="minorHAnsi"/>
          <w:b/>
          <w:bCs/>
          <w:sz w:val="22"/>
          <w:szCs w:val="22"/>
        </w:rPr>
        <w:t xml:space="preserve"> </w:t>
      </w:r>
    </w:p>
    <w:p w14:paraId="01C838B2" w14:textId="0E8E063D" w:rsidR="009E6573" w:rsidRDefault="00791606" w:rsidP="00791606">
      <w:pPr>
        <w:pStyle w:val="letter"/>
        <w:rPr>
          <w:rFonts w:asciiTheme="minorHAnsi" w:hAnsiTheme="minorHAnsi" w:cstheme="minorHAnsi"/>
          <w:sz w:val="22"/>
          <w:szCs w:val="22"/>
        </w:rPr>
      </w:pPr>
      <w:r w:rsidRPr="00791606">
        <w:rPr>
          <w:rFonts w:asciiTheme="minorHAnsi" w:hAnsiTheme="minorHAnsi" w:cstheme="minorHAnsi"/>
          <w:b/>
          <w:bCs/>
          <w:sz w:val="22"/>
          <w:szCs w:val="22"/>
        </w:rPr>
        <w:t xml:space="preserve">Workshop Design: In-person </w:t>
      </w:r>
    </w:p>
    <w:p w14:paraId="6E3DAA1A" w14:textId="77777777" w:rsidR="00E6714E" w:rsidRDefault="00E6714E" w:rsidP="00791606">
      <w:pPr>
        <w:pStyle w:val="letter"/>
        <w:rPr>
          <w:rFonts w:asciiTheme="minorHAnsi" w:hAnsiTheme="minorHAnsi" w:cstheme="minorHAnsi"/>
          <w:sz w:val="22"/>
          <w:szCs w:val="22"/>
        </w:rPr>
      </w:pPr>
    </w:p>
    <w:p w14:paraId="12688AF5" w14:textId="5E98B8D7" w:rsidR="00E6714E" w:rsidRDefault="00E6714E" w:rsidP="00791606">
      <w:pPr>
        <w:pStyle w:val="letter"/>
        <w:rPr>
          <w:rFonts w:asciiTheme="minorHAnsi" w:hAnsiTheme="minorHAnsi" w:cstheme="minorHAnsi"/>
          <w:sz w:val="22"/>
          <w:szCs w:val="22"/>
        </w:rPr>
      </w:pPr>
      <w:r w:rsidRPr="00E6714E">
        <w:rPr>
          <w:rFonts w:asciiTheme="minorHAnsi" w:hAnsiTheme="minorHAnsi" w:cstheme="minorHAnsi"/>
          <w:b/>
          <w:bCs/>
          <w:sz w:val="22"/>
          <w:szCs w:val="22"/>
          <w:u w:val="single"/>
        </w:rPr>
        <w:t xml:space="preserve">Proposed </w:t>
      </w:r>
      <w:r w:rsidR="00204130">
        <w:rPr>
          <w:rFonts w:asciiTheme="minorHAnsi" w:hAnsiTheme="minorHAnsi" w:cstheme="minorHAnsi"/>
          <w:b/>
          <w:bCs/>
          <w:sz w:val="22"/>
          <w:szCs w:val="22"/>
          <w:u w:val="single"/>
        </w:rPr>
        <w:t xml:space="preserve">meeting </w:t>
      </w:r>
      <w:r w:rsidRPr="00E6714E">
        <w:rPr>
          <w:rFonts w:asciiTheme="minorHAnsi" w:hAnsiTheme="minorHAnsi" w:cstheme="minorHAnsi"/>
          <w:b/>
          <w:bCs/>
          <w:sz w:val="22"/>
          <w:szCs w:val="22"/>
          <w:u w:val="single"/>
        </w:rPr>
        <w:t>dates</w:t>
      </w:r>
      <w:r>
        <w:rPr>
          <w:rFonts w:asciiTheme="minorHAnsi" w:hAnsiTheme="minorHAnsi" w:cstheme="minorHAnsi"/>
          <w:sz w:val="22"/>
          <w:szCs w:val="22"/>
        </w:rPr>
        <w:t>:</w:t>
      </w:r>
    </w:p>
    <w:p w14:paraId="5E1A1CCA" w14:textId="50EFA98A" w:rsidR="00E6714E" w:rsidRDefault="00E6714E" w:rsidP="00791606">
      <w:pPr>
        <w:pStyle w:val="letter"/>
        <w:rPr>
          <w:rFonts w:asciiTheme="minorHAnsi" w:hAnsiTheme="minorHAnsi" w:cstheme="minorHAnsi"/>
          <w:sz w:val="22"/>
          <w:szCs w:val="22"/>
        </w:rPr>
      </w:pPr>
      <w:r w:rsidRPr="00E6714E">
        <w:rPr>
          <w:rFonts w:asciiTheme="minorHAnsi" w:hAnsiTheme="minorHAnsi" w:cstheme="minorHAnsi"/>
          <w:sz w:val="22"/>
          <w:szCs w:val="22"/>
        </w:rPr>
        <w:t xml:space="preserve">Option </w:t>
      </w:r>
      <w:r>
        <w:rPr>
          <w:rFonts w:asciiTheme="minorHAnsi" w:hAnsiTheme="minorHAnsi" w:cstheme="minorHAnsi"/>
          <w:sz w:val="22"/>
          <w:szCs w:val="22"/>
        </w:rPr>
        <w:t>1</w:t>
      </w:r>
      <w:r w:rsidRPr="00E6714E">
        <w:rPr>
          <w:rFonts w:asciiTheme="minorHAnsi" w:hAnsiTheme="minorHAnsi" w:cstheme="minorHAnsi"/>
          <w:sz w:val="22"/>
          <w:szCs w:val="22"/>
        </w:rPr>
        <w:t xml:space="preserve"> – </w:t>
      </w:r>
      <w:r w:rsidR="00434D06">
        <w:rPr>
          <w:rFonts w:asciiTheme="minorHAnsi" w:hAnsiTheme="minorHAnsi" w:cstheme="minorHAnsi"/>
          <w:sz w:val="22"/>
          <w:szCs w:val="22"/>
        </w:rPr>
        <w:t>13</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to 15</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March 2023</w:t>
      </w:r>
    </w:p>
    <w:p w14:paraId="49EBF05E" w14:textId="6D2BD581" w:rsidR="00E6714E" w:rsidRDefault="00E6714E" w:rsidP="00791606">
      <w:pPr>
        <w:pStyle w:val="letter"/>
        <w:rPr>
          <w:rFonts w:asciiTheme="minorHAnsi" w:hAnsiTheme="minorHAnsi" w:cstheme="minorHAnsi"/>
          <w:sz w:val="22"/>
          <w:szCs w:val="22"/>
        </w:rPr>
      </w:pPr>
      <w:r>
        <w:rPr>
          <w:rFonts w:asciiTheme="minorHAnsi" w:hAnsiTheme="minorHAnsi" w:cstheme="minorHAnsi"/>
          <w:sz w:val="22"/>
          <w:szCs w:val="22"/>
        </w:rPr>
        <w:t xml:space="preserve">Option 2 – </w:t>
      </w:r>
      <w:r w:rsidR="00434D06">
        <w:rPr>
          <w:rFonts w:asciiTheme="minorHAnsi" w:hAnsiTheme="minorHAnsi" w:cstheme="minorHAnsi"/>
          <w:sz w:val="22"/>
          <w:szCs w:val="22"/>
        </w:rPr>
        <w:t>27</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to 29</w:t>
      </w:r>
      <w:r w:rsidR="00434D06" w:rsidRPr="00434D06">
        <w:rPr>
          <w:rFonts w:asciiTheme="minorHAnsi" w:hAnsiTheme="minorHAnsi" w:cstheme="minorHAnsi"/>
          <w:sz w:val="22"/>
          <w:szCs w:val="22"/>
          <w:vertAlign w:val="superscript"/>
        </w:rPr>
        <w:t>th</w:t>
      </w:r>
      <w:r w:rsidR="00434D06">
        <w:rPr>
          <w:rFonts w:asciiTheme="minorHAnsi" w:hAnsiTheme="minorHAnsi" w:cstheme="minorHAnsi"/>
          <w:sz w:val="22"/>
          <w:szCs w:val="22"/>
        </w:rPr>
        <w:t xml:space="preserve"> March 2023</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08EAED0" w14:textId="77777777" w:rsidR="00EB6B1F"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The object of the RFQ is</w:t>
      </w:r>
      <w:r w:rsidR="00EB6B1F">
        <w:rPr>
          <w:rFonts w:ascii="Calibri" w:hAnsi="Calibri" w:cs="Calibri"/>
          <w:sz w:val="22"/>
          <w:szCs w:val="22"/>
        </w:rPr>
        <w:t>:</w:t>
      </w:r>
    </w:p>
    <w:p w14:paraId="6D776EDC" w14:textId="77777777" w:rsidR="008E1CFF" w:rsidRPr="008E1CFF" w:rsidRDefault="008E1CFF" w:rsidP="008E1CFF">
      <w:pPr>
        <w:pStyle w:val="letter"/>
        <w:numPr>
          <w:ilvl w:val="0"/>
          <w:numId w:val="30"/>
        </w:numPr>
        <w:jc w:val="both"/>
        <w:rPr>
          <w:rFonts w:ascii="Calibri" w:hAnsi="Calibri" w:cs="Calibri"/>
          <w:sz w:val="22"/>
          <w:szCs w:val="22"/>
        </w:rPr>
      </w:pPr>
      <w:r w:rsidRPr="008E1CFF">
        <w:rPr>
          <w:rFonts w:ascii="Calibri" w:hAnsi="Calibri" w:cs="Calibri"/>
          <w:sz w:val="22"/>
          <w:szCs w:val="22"/>
        </w:rPr>
        <w:t>To enhance mutual respect, commitment, humility, constructive communication for a more harmonious PSRO team.</w:t>
      </w:r>
    </w:p>
    <w:p w14:paraId="0D04ED8F" w14:textId="41E23EB7" w:rsidR="00EB6B1F" w:rsidRDefault="008E1CFF" w:rsidP="008E1CFF">
      <w:pPr>
        <w:pStyle w:val="letter"/>
        <w:numPr>
          <w:ilvl w:val="0"/>
          <w:numId w:val="3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E1CFF">
        <w:rPr>
          <w:rFonts w:ascii="Calibri" w:hAnsi="Calibri" w:cs="Calibri"/>
          <w:sz w:val="22"/>
          <w:szCs w:val="22"/>
        </w:rPr>
        <w:t>To enhance understanding and skills on external communication of brand UNFPA.</w:t>
      </w:r>
    </w:p>
    <w:p w14:paraId="7296C627" w14:textId="77777777" w:rsidR="008E1CFF" w:rsidRDefault="008E1CFF"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6801BD1" w14:textId="7B4DCBF7"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6E1504"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39586995"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3" w:name="_Hlk108000159"/>
      <w:r w:rsidR="00A448EF">
        <w:rPr>
          <w:rFonts w:ascii="Calibri" w:eastAsia="Times" w:hAnsi="Calibri"/>
          <w:sz w:val="22"/>
          <w:szCs w:val="22"/>
        </w:rPr>
        <w:t>Monday 6</w:t>
      </w:r>
      <w:r w:rsidR="00A448EF" w:rsidRPr="00A448EF">
        <w:rPr>
          <w:rFonts w:ascii="Calibri" w:eastAsia="Times" w:hAnsi="Calibri"/>
          <w:sz w:val="22"/>
          <w:szCs w:val="22"/>
          <w:vertAlign w:val="superscript"/>
        </w:rPr>
        <w:t>th</w:t>
      </w:r>
      <w:r w:rsidR="00A448EF">
        <w:rPr>
          <w:rFonts w:ascii="Calibri" w:eastAsia="Times" w:hAnsi="Calibri"/>
          <w:sz w:val="22"/>
          <w:szCs w:val="22"/>
        </w:rPr>
        <w:t xml:space="preserve"> February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6E94C336"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A448EF">
        <w:rPr>
          <w:rFonts w:ascii="Calibri" w:hAnsi="Calibri" w:cs="Calibri"/>
          <w:sz w:val="22"/>
          <w:szCs w:val="22"/>
        </w:rPr>
        <w:t>Monday 6</w:t>
      </w:r>
      <w:r w:rsidR="00A448EF" w:rsidRPr="00A448EF">
        <w:rPr>
          <w:rFonts w:ascii="Calibri" w:hAnsi="Calibri" w:cs="Calibri"/>
          <w:sz w:val="22"/>
          <w:szCs w:val="22"/>
          <w:vertAlign w:val="superscript"/>
        </w:rPr>
        <w:t>th</w:t>
      </w:r>
      <w:r w:rsidR="00A448EF">
        <w:rPr>
          <w:rFonts w:ascii="Calibri" w:hAnsi="Calibri" w:cs="Calibri"/>
          <w:sz w:val="22"/>
          <w:szCs w:val="22"/>
        </w:rPr>
        <w:t xml:space="preserve"> February 2023</w:t>
      </w:r>
      <w:r w:rsidR="0069539B" w:rsidRPr="0069539B">
        <w:rPr>
          <w:rFonts w:ascii="Calibri" w:eastAsia="Times" w:hAnsi="Calibri"/>
          <w:sz w:val="22"/>
          <w:szCs w:val="22"/>
        </w:rPr>
        <w:t>,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6E1504"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4121B657"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894777">
        <w:rPr>
          <w:rFonts w:ascii="Calibri" w:hAnsi="Calibri" w:cs="Calibri"/>
          <w:sz w:val="22"/>
          <w:szCs w:val="22"/>
        </w:rPr>
        <w:t>03</w:t>
      </w:r>
      <w:r w:rsidRPr="003A1F0A">
        <w:rPr>
          <w:rFonts w:ascii="Calibri" w:hAnsi="Calibri" w:cs="Calibri"/>
          <w:sz w:val="22"/>
          <w:szCs w:val="22"/>
        </w:rPr>
        <w:t xml:space="preserve"> –</w:t>
      </w:r>
      <w:r w:rsidR="006101AC" w:rsidRPr="006101AC">
        <w:t xml:space="preserve"> </w:t>
      </w:r>
      <w:r w:rsidR="00BD7D02" w:rsidRPr="00BD7D02">
        <w:rPr>
          <w:rFonts w:ascii="Calibri" w:hAnsi="Calibri" w:cs="Calibri"/>
          <w:bCs/>
          <w:sz w:val="22"/>
          <w:szCs w:val="22"/>
        </w:rPr>
        <w:t xml:space="preserve">Conference Package and Accommodation for </w:t>
      </w:r>
      <w:r w:rsidR="00894777">
        <w:rPr>
          <w:rFonts w:ascii="Calibri" w:hAnsi="Calibri" w:cs="Calibri"/>
          <w:bCs/>
          <w:sz w:val="22"/>
          <w:szCs w:val="22"/>
        </w:rPr>
        <w:t>PSRO Staff Retreat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6E1504"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47594290"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5B738A" w14:textId="77777777" w:rsidR="00A17D1D" w:rsidRPr="007A2896"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374E4173"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77068">
              <w:rPr>
                <w:rFonts w:ascii="Calibri" w:hAnsi="Calibri" w:cs="Calibri"/>
                <w:sz w:val="22"/>
                <w:szCs w:val="22"/>
                <w:lang w:val="es-ES"/>
              </w:rPr>
              <w:t>0</w:t>
            </w:r>
            <w:r w:rsidR="002B630E">
              <w:rPr>
                <w:rFonts w:ascii="Calibri" w:hAnsi="Calibri" w:cs="Calibri"/>
                <w:sz w:val="22"/>
                <w:szCs w:val="22"/>
                <w:lang w:val="es-ES"/>
              </w:rPr>
              <w:t>3</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19696C02" w:rsidR="00852E5B" w:rsidRPr="00A76D51" w:rsidRDefault="008B3B16" w:rsidP="003067A6">
            <w:pPr>
              <w:jc w:val="center"/>
              <w:rPr>
                <w:rFonts w:ascii="Calibri" w:hAnsi="Calibri" w:cs="Calibri"/>
                <w:sz w:val="22"/>
                <w:szCs w:val="22"/>
              </w:rPr>
            </w:pPr>
            <w:r>
              <w:rPr>
                <w:rFonts w:ascii="Calibri" w:hAnsi="Calibri" w:cs="Calibri"/>
                <w:sz w:val="22"/>
                <w:szCs w:val="22"/>
              </w:rPr>
              <w:t>(</w:t>
            </w:r>
            <w:r w:rsidR="00D135A6">
              <w:rPr>
                <w:rFonts w:ascii="Calibri" w:hAnsi="Calibri" w:cs="Calibri"/>
                <w:sz w:val="22"/>
                <w:szCs w:val="22"/>
              </w:rPr>
              <w:t>FJD</w:t>
            </w:r>
            <w:r w:rsidR="00852E5B" w:rsidRPr="00A76D51">
              <w:rPr>
                <w:rFonts w:ascii="Calibri" w:hAnsi="Calibri" w:cs="Calibri"/>
                <w:sz w:val="22"/>
                <w:szCs w:val="22"/>
              </w:rPr>
              <w:t>)</w:t>
            </w:r>
          </w:p>
        </w:tc>
      </w:tr>
      <w:tr w:rsidR="00053250" w:rsidRPr="00A76D51" w14:paraId="0C3C7214" w14:textId="77777777" w:rsidTr="00CF08DC">
        <w:trPr>
          <w:trHeight w:val="323"/>
          <w:jc w:val="center"/>
        </w:trPr>
        <w:tc>
          <w:tcPr>
            <w:tcW w:w="983" w:type="dxa"/>
            <w:vAlign w:val="center"/>
          </w:tcPr>
          <w:p w14:paraId="466F1257" w14:textId="2ADC06D9" w:rsidR="0071392C" w:rsidRPr="001E1C33" w:rsidRDefault="0071392C" w:rsidP="001E1C33">
            <w:pPr>
              <w:pStyle w:val="NoSpacing"/>
              <w:rPr>
                <w:rFonts w:asciiTheme="minorHAnsi" w:hAnsiTheme="minorHAnsi" w:cstheme="minorHAnsi"/>
                <w:sz w:val="22"/>
                <w:szCs w:val="22"/>
              </w:rPr>
            </w:pPr>
          </w:p>
        </w:tc>
        <w:tc>
          <w:tcPr>
            <w:tcW w:w="4278" w:type="dxa"/>
            <w:shd w:val="clear" w:color="auto" w:fill="auto"/>
          </w:tcPr>
          <w:p w14:paraId="089BD1DC" w14:textId="217C2191" w:rsidR="001E1C33" w:rsidRPr="006351AB" w:rsidRDefault="009B43EF" w:rsidP="004F5FA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Select </w:t>
            </w:r>
            <w:r w:rsidR="006351AB" w:rsidRPr="006351AB">
              <w:rPr>
                <w:rFonts w:asciiTheme="minorHAnsi" w:hAnsiTheme="minorHAnsi" w:cstheme="minorHAnsi"/>
                <w:b/>
                <w:bCs/>
                <w:sz w:val="22"/>
                <w:szCs w:val="22"/>
              </w:rPr>
              <w:t>one option f</w:t>
            </w:r>
            <w:r w:rsidR="001F6DE6">
              <w:rPr>
                <w:rFonts w:asciiTheme="minorHAnsi" w:hAnsiTheme="minorHAnsi" w:cstheme="minorHAnsi"/>
                <w:b/>
                <w:bCs/>
                <w:sz w:val="22"/>
                <w:szCs w:val="22"/>
              </w:rPr>
              <w:t>rom</w:t>
            </w:r>
            <w:r w:rsidR="006351AB" w:rsidRPr="006351AB">
              <w:rPr>
                <w:rFonts w:asciiTheme="minorHAnsi" w:hAnsiTheme="minorHAnsi" w:cstheme="minorHAnsi"/>
                <w:b/>
                <w:bCs/>
                <w:sz w:val="22"/>
                <w:szCs w:val="22"/>
              </w:rPr>
              <w:t xml:space="preserve"> a</w:t>
            </w:r>
            <w:r w:rsidRPr="006351AB">
              <w:rPr>
                <w:rFonts w:asciiTheme="minorHAnsi" w:hAnsiTheme="minorHAnsi" w:cstheme="minorHAnsi"/>
                <w:b/>
                <w:bCs/>
                <w:sz w:val="22"/>
                <w:szCs w:val="22"/>
              </w:rPr>
              <w:t>vailable</w:t>
            </w:r>
            <w:r w:rsidR="001F6DE6" w:rsidRPr="006351AB">
              <w:rPr>
                <w:rFonts w:asciiTheme="minorHAnsi" w:hAnsiTheme="minorHAnsi" w:cstheme="minorHAnsi"/>
                <w:b/>
                <w:bCs/>
                <w:sz w:val="22"/>
                <w:szCs w:val="22"/>
              </w:rPr>
              <w:t xml:space="preserve"> dates</w:t>
            </w:r>
            <w:r w:rsidR="001F6DE6">
              <w:rPr>
                <w:rFonts w:asciiTheme="minorHAnsi" w:hAnsiTheme="minorHAnsi" w:cstheme="minorHAnsi"/>
                <w:b/>
                <w:bCs/>
                <w:sz w:val="22"/>
                <w:szCs w:val="22"/>
              </w:rPr>
              <w:t xml:space="preserve"> below</w:t>
            </w:r>
            <w:r w:rsidRPr="006351AB">
              <w:rPr>
                <w:rFonts w:asciiTheme="minorHAnsi" w:hAnsiTheme="minorHAnsi" w:cstheme="minorHAnsi"/>
                <w:b/>
                <w:bCs/>
                <w:sz w:val="22"/>
                <w:szCs w:val="22"/>
              </w:rPr>
              <w:t>:</w:t>
            </w:r>
          </w:p>
          <w:p w14:paraId="1C1EC5DD" w14:textId="3BEBEB53" w:rsidR="006351AB" w:rsidRPr="006351AB" w:rsidRDefault="006351AB" w:rsidP="006351AB">
            <w:pPr>
              <w:pStyle w:val="NoSpacing"/>
              <w:rPr>
                <w:rFonts w:asciiTheme="minorHAnsi" w:hAnsiTheme="minorHAnsi" w:cstheme="minorHAnsi"/>
                <w:sz w:val="22"/>
                <w:szCs w:val="22"/>
              </w:rPr>
            </w:pPr>
            <w:r w:rsidRPr="006351AB">
              <w:rPr>
                <w:rFonts w:asciiTheme="minorHAnsi" w:hAnsiTheme="minorHAnsi" w:cstheme="minorHAnsi"/>
                <w:sz w:val="22"/>
                <w:szCs w:val="22"/>
              </w:rPr>
              <w:t xml:space="preserve">Option 1 – </w:t>
            </w:r>
            <w:r w:rsidR="00CF08DC">
              <w:rPr>
                <w:rFonts w:asciiTheme="minorHAnsi" w:hAnsiTheme="minorHAnsi" w:cstheme="minorHAnsi"/>
                <w:sz w:val="22"/>
                <w:szCs w:val="22"/>
              </w:rPr>
              <w:t>13</w:t>
            </w:r>
            <w:r w:rsidR="00CF08DC" w:rsidRPr="00CF08DC">
              <w:rPr>
                <w:rFonts w:asciiTheme="minorHAnsi" w:hAnsiTheme="minorHAnsi" w:cstheme="minorHAnsi"/>
                <w:sz w:val="22"/>
                <w:szCs w:val="22"/>
                <w:vertAlign w:val="superscript"/>
              </w:rPr>
              <w:t>th</w:t>
            </w:r>
            <w:r w:rsidR="00CF08DC">
              <w:rPr>
                <w:rFonts w:asciiTheme="minorHAnsi" w:hAnsiTheme="minorHAnsi" w:cstheme="minorHAnsi"/>
                <w:sz w:val="22"/>
                <w:szCs w:val="22"/>
              </w:rPr>
              <w:t xml:space="preserve"> to 15</w:t>
            </w:r>
            <w:r w:rsidR="00CF08DC" w:rsidRPr="00CF08DC">
              <w:rPr>
                <w:rFonts w:asciiTheme="minorHAnsi" w:hAnsiTheme="minorHAnsi" w:cstheme="minorHAnsi"/>
                <w:sz w:val="22"/>
                <w:szCs w:val="22"/>
                <w:vertAlign w:val="superscript"/>
              </w:rPr>
              <w:t>th</w:t>
            </w:r>
            <w:r w:rsidR="00CF08DC">
              <w:rPr>
                <w:rFonts w:asciiTheme="minorHAnsi" w:hAnsiTheme="minorHAnsi" w:cstheme="minorHAnsi"/>
                <w:sz w:val="22"/>
                <w:szCs w:val="22"/>
              </w:rPr>
              <w:t xml:space="preserve"> March 2023</w:t>
            </w:r>
          </w:p>
          <w:p w14:paraId="63997A5D" w14:textId="10948109" w:rsidR="006351AB" w:rsidRPr="006351AB" w:rsidRDefault="006351AB" w:rsidP="006351AB">
            <w:pPr>
              <w:pStyle w:val="NoSpacing"/>
              <w:rPr>
                <w:rFonts w:asciiTheme="minorHAnsi" w:hAnsiTheme="minorHAnsi" w:cstheme="minorHAnsi"/>
                <w:sz w:val="22"/>
                <w:szCs w:val="22"/>
              </w:rPr>
            </w:pPr>
            <w:r w:rsidRPr="006351AB">
              <w:rPr>
                <w:rFonts w:asciiTheme="minorHAnsi" w:hAnsiTheme="minorHAnsi" w:cstheme="minorHAnsi"/>
                <w:sz w:val="22"/>
                <w:szCs w:val="22"/>
              </w:rPr>
              <w:t xml:space="preserve">Option 2 – </w:t>
            </w:r>
            <w:r w:rsidR="00CF08DC">
              <w:rPr>
                <w:rFonts w:asciiTheme="minorHAnsi" w:hAnsiTheme="minorHAnsi" w:cstheme="minorHAnsi"/>
                <w:sz w:val="22"/>
                <w:szCs w:val="22"/>
              </w:rPr>
              <w:t>27</w:t>
            </w:r>
            <w:r w:rsidR="00CF08DC" w:rsidRPr="00CF08DC">
              <w:rPr>
                <w:rFonts w:asciiTheme="minorHAnsi" w:hAnsiTheme="minorHAnsi" w:cstheme="minorHAnsi"/>
                <w:sz w:val="22"/>
                <w:szCs w:val="22"/>
                <w:vertAlign w:val="superscript"/>
              </w:rPr>
              <w:t>th</w:t>
            </w:r>
            <w:r w:rsidR="00CF08DC">
              <w:rPr>
                <w:rFonts w:asciiTheme="minorHAnsi" w:hAnsiTheme="minorHAnsi" w:cstheme="minorHAnsi"/>
                <w:sz w:val="22"/>
                <w:szCs w:val="22"/>
              </w:rPr>
              <w:t xml:space="preserve"> to 29</w:t>
            </w:r>
            <w:r w:rsidR="00CF08DC" w:rsidRPr="00CF08DC">
              <w:rPr>
                <w:rFonts w:asciiTheme="minorHAnsi" w:hAnsiTheme="minorHAnsi" w:cstheme="minorHAnsi"/>
                <w:sz w:val="22"/>
                <w:szCs w:val="22"/>
                <w:vertAlign w:val="superscript"/>
              </w:rPr>
              <w:t>th</w:t>
            </w:r>
            <w:r w:rsidR="00CF08DC">
              <w:rPr>
                <w:rFonts w:asciiTheme="minorHAnsi" w:hAnsiTheme="minorHAnsi" w:cstheme="minorHAnsi"/>
                <w:sz w:val="22"/>
                <w:szCs w:val="22"/>
              </w:rPr>
              <w:t xml:space="preserve"> March 2023</w:t>
            </w:r>
          </w:p>
          <w:p w14:paraId="79459511" w14:textId="2090650C" w:rsidR="009B43EF" w:rsidRPr="009B43EF" w:rsidRDefault="009B43EF" w:rsidP="006351AB">
            <w:pPr>
              <w:pStyle w:val="NoSpacing"/>
              <w:rPr>
                <w:rFonts w:asciiTheme="minorHAnsi" w:hAnsiTheme="minorHAnsi" w:cstheme="minorHAnsi"/>
                <w:sz w:val="22"/>
                <w:szCs w:val="22"/>
              </w:rPr>
            </w:pPr>
          </w:p>
        </w:tc>
        <w:tc>
          <w:tcPr>
            <w:tcW w:w="999"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269"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50" w:type="dxa"/>
          </w:tcPr>
          <w:p w14:paraId="0BDA6925" w14:textId="436BB88B" w:rsidR="00EB62AD" w:rsidRPr="00BB0AAD" w:rsidRDefault="00EB62AD" w:rsidP="00EB62AD">
            <w:pPr>
              <w:pStyle w:val="NoSpacing"/>
              <w:rPr>
                <w:rFonts w:asciiTheme="minorHAnsi" w:hAnsiTheme="minorHAnsi" w:cstheme="minorHAnsi"/>
                <w:sz w:val="22"/>
                <w:szCs w:val="22"/>
              </w:rPr>
            </w:pPr>
          </w:p>
        </w:tc>
        <w:tc>
          <w:tcPr>
            <w:tcW w:w="1560"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9B43EF" w:rsidRPr="00A76D51" w14:paraId="29652D13" w14:textId="77777777" w:rsidTr="00CF08DC">
        <w:trPr>
          <w:trHeight w:val="323"/>
          <w:jc w:val="center"/>
        </w:trPr>
        <w:tc>
          <w:tcPr>
            <w:tcW w:w="983" w:type="dxa"/>
            <w:vAlign w:val="center"/>
          </w:tcPr>
          <w:p w14:paraId="619DC88C" w14:textId="16E5A77F" w:rsidR="009B43EF" w:rsidRDefault="006351AB"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278" w:type="dxa"/>
            <w:shd w:val="clear" w:color="auto" w:fill="auto"/>
          </w:tcPr>
          <w:p w14:paraId="498610A4" w14:textId="3868A092" w:rsidR="009B43EF" w:rsidRPr="006351AB" w:rsidRDefault="009B43EF" w:rsidP="009B43E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Conference Package for </w:t>
            </w:r>
            <w:r w:rsidR="00CF08DC">
              <w:rPr>
                <w:rFonts w:asciiTheme="minorHAnsi" w:hAnsiTheme="minorHAnsi" w:cstheme="minorHAnsi"/>
                <w:b/>
                <w:bCs/>
                <w:sz w:val="22"/>
                <w:szCs w:val="22"/>
              </w:rPr>
              <w:t>80</w:t>
            </w:r>
            <w:r w:rsidRPr="006351AB">
              <w:rPr>
                <w:rFonts w:asciiTheme="minorHAnsi" w:hAnsiTheme="minorHAnsi" w:cstheme="minorHAnsi"/>
                <w:b/>
                <w:bCs/>
                <w:sz w:val="22"/>
                <w:szCs w:val="22"/>
              </w:rPr>
              <w:t xml:space="preserve"> pax as per requirements </w:t>
            </w:r>
            <w:r w:rsidR="006351AB" w:rsidRPr="006351AB">
              <w:rPr>
                <w:rFonts w:asciiTheme="minorHAnsi" w:hAnsiTheme="minorHAnsi" w:cstheme="minorHAnsi"/>
                <w:b/>
                <w:bCs/>
                <w:sz w:val="22"/>
                <w:szCs w:val="22"/>
              </w:rPr>
              <w:t xml:space="preserve">from Monday to </w:t>
            </w:r>
            <w:r w:rsidR="00CF08DC">
              <w:rPr>
                <w:rFonts w:asciiTheme="minorHAnsi" w:hAnsiTheme="minorHAnsi" w:cstheme="minorHAnsi"/>
                <w:b/>
                <w:bCs/>
                <w:sz w:val="22"/>
                <w:szCs w:val="22"/>
              </w:rPr>
              <w:t>Wednesday</w:t>
            </w:r>
            <w:r w:rsidR="006351AB" w:rsidRPr="006351AB">
              <w:rPr>
                <w:rFonts w:asciiTheme="minorHAnsi" w:hAnsiTheme="minorHAnsi" w:cstheme="minorHAnsi"/>
                <w:b/>
                <w:bCs/>
                <w:sz w:val="22"/>
                <w:szCs w:val="22"/>
              </w:rPr>
              <w:t xml:space="preserve"> (</w:t>
            </w:r>
            <w:r w:rsidR="00CF08DC">
              <w:rPr>
                <w:rFonts w:asciiTheme="minorHAnsi" w:hAnsiTheme="minorHAnsi" w:cstheme="minorHAnsi"/>
                <w:b/>
                <w:bCs/>
                <w:sz w:val="22"/>
                <w:szCs w:val="22"/>
              </w:rPr>
              <w:t>3</w:t>
            </w:r>
            <w:r w:rsidR="006351AB" w:rsidRPr="006351AB">
              <w:rPr>
                <w:rFonts w:asciiTheme="minorHAnsi" w:hAnsiTheme="minorHAnsi" w:cstheme="minorHAnsi"/>
                <w:b/>
                <w:bCs/>
                <w:sz w:val="22"/>
                <w:szCs w:val="22"/>
              </w:rPr>
              <w:t xml:space="preserve"> days)</w:t>
            </w:r>
            <w:r w:rsidRPr="006351AB">
              <w:rPr>
                <w:rFonts w:asciiTheme="minorHAnsi" w:hAnsiTheme="minorHAnsi" w:cstheme="minorHAnsi"/>
                <w:b/>
                <w:bCs/>
                <w:sz w:val="22"/>
                <w:szCs w:val="22"/>
              </w:rPr>
              <w:t>:</w:t>
            </w:r>
          </w:p>
          <w:p w14:paraId="0D1A0BE2" w14:textId="59D87D6E" w:rsidR="002B61D2" w:rsidRDefault="009B43EF" w:rsidP="002B61D2">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 xml:space="preserve">Meeting room to accommodate this number </w:t>
            </w:r>
          </w:p>
          <w:p w14:paraId="6150B954" w14:textId="2FDF86F8" w:rsidR="001F6DE6" w:rsidRPr="002B61D2" w:rsidRDefault="001F6DE6" w:rsidP="002B61D2">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Room configurations</w:t>
            </w:r>
          </w:p>
          <w:p w14:paraId="53030724" w14:textId="20E4C932"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Banquet pricing including morning tea, lunch, afternoon tea. Meals to ensure there is vegetarian options</w:t>
            </w:r>
          </w:p>
          <w:p w14:paraId="2A3DB977" w14:textId="5839DECB"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Audio Visual Support such as minimum of two HD camera feed, Lectern Microphone, cordless microphones, speakers, white screen/ projector</w:t>
            </w:r>
            <w:r w:rsidR="00E17EAE">
              <w:rPr>
                <w:rFonts w:asciiTheme="minorHAnsi" w:hAnsiTheme="minorHAnsi" w:cstheme="minorHAnsi"/>
                <w:sz w:val="22"/>
                <w:szCs w:val="22"/>
              </w:rPr>
              <w:t>. Provide two HD camera with stand and mixer for hybrid virtual conference.</w:t>
            </w:r>
          </w:p>
          <w:p w14:paraId="7D239233" w14:textId="23F5B2A4" w:rsidR="009B43EF" w:rsidRPr="004F5FA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 xml:space="preserve">Dedicated Internet Line for the audio support and a separate </w:t>
            </w:r>
            <w:r w:rsidR="002B630E">
              <w:rPr>
                <w:rFonts w:asciiTheme="minorHAnsi" w:hAnsiTheme="minorHAnsi" w:cstheme="minorHAnsi"/>
                <w:sz w:val="22"/>
                <w:szCs w:val="22"/>
              </w:rPr>
              <w:t>w</w:t>
            </w:r>
            <w:r w:rsidRPr="009B43EF">
              <w:rPr>
                <w:rFonts w:asciiTheme="minorHAnsi" w:hAnsiTheme="minorHAnsi" w:cstheme="minorHAnsi"/>
                <w:sz w:val="22"/>
                <w:szCs w:val="22"/>
              </w:rPr>
              <w:t>ifi access to guest for the meeting</w:t>
            </w:r>
          </w:p>
        </w:tc>
        <w:tc>
          <w:tcPr>
            <w:tcW w:w="999" w:type="dxa"/>
            <w:vAlign w:val="center"/>
          </w:tcPr>
          <w:p w14:paraId="58ACAB95" w14:textId="761A113C" w:rsidR="009B43EF" w:rsidRPr="00D135A6" w:rsidRDefault="00D135A6" w:rsidP="003C7F07">
            <w:pPr>
              <w:pStyle w:val="NoSpacing"/>
              <w:jc w:val="center"/>
              <w:rPr>
                <w:rFonts w:asciiTheme="minorHAnsi" w:eastAsia="Calibri" w:hAnsiTheme="minorHAnsi" w:cstheme="minorHAnsi"/>
                <w:sz w:val="22"/>
                <w:szCs w:val="22"/>
              </w:rPr>
            </w:pPr>
            <w:r w:rsidRPr="00D135A6">
              <w:rPr>
                <w:rFonts w:asciiTheme="minorHAnsi" w:eastAsia="Calibri" w:hAnsiTheme="minorHAnsi" w:cstheme="minorHAnsi"/>
                <w:sz w:val="22"/>
                <w:szCs w:val="22"/>
              </w:rPr>
              <w:t>110</w:t>
            </w:r>
          </w:p>
        </w:tc>
        <w:tc>
          <w:tcPr>
            <w:tcW w:w="1269" w:type="dxa"/>
            <w:vAlign w:val="center"/>
          </w:tcPr>
          <w:p w14:paraId="733F531C" w14:textId="08956FB0" w:rsidR="009B43EF" w:rsidRPr="00D135A6" w:rsidRDefault="00D135A6" w:rsidP="001E1C33">
            <w:pPr>
              <w:pStyle w:val="NoSpacing"/>
              <w:rPr>
                <w:rFonts w:asciiTheme="minorHAnsi" w:hAnsiTheme="minorHAnsi" w:cstheme="minorHAnsi"/>
                <w:sz w:val="22"/>
                <w:szCs w:val="22"/>
              </w:rPr>
            </w:pPr>
            <w:r w:rsidRPr="00D135A6">
              <w:rPr>
                <w:rFonts w:asciiTheme="minorHAnsi" w:hAnsiTheme="minorHAnsi" w:cstheme="minorHAnsi"/>
                <w:sz w:val="22"/>
                <w:szCs w:val="22"/>
              </w:rPr>
              <w:t>pax</w:t>
            </w: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2B61D2" w:rsidRPr="00A76D51" w14:paraId="1F63DA32" w14:textId="77777777" w:rsidTr="00CF08DC">
        <w:trPr>
          <w:trHeight w:val="323"/>
          <w:jc w:val="center"/>
        </w:trPr>
        <w:tc>
          <w:tcPr>
            <w:tcW w:w="983" w:type="dxa"/>
            <w:vAlign w:val="center"/>
          </w:tcPr>
          <w:p w14:paraId="2F1F181E" w14:textId="09A02564" w:rsidR="002B61D2" w:rsidRDefault="00CF08DC"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278" w:type="dxa"/>
            <w:shd w:val="clear" w:color="auto" w:fill="auto"/>
          </w:tcPr>
          <w:p w14:paraId="498DEC14" w14:textId="77777777" w:rsidR="002B61D2" w:rsidRDefault="002B61D2" w:rsidP="005472D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Accommodation with breakfast </w:t>
            </w:r>
          </w:p>
          <w:p w14:paraId="488632C0" w14:textId="37FC31E3" w:rsidR="003C7F07" w:rsidRDefault="00CF08DC" w:rsidP="00CF08DC">
            <w:pPr>
              <w:pStyle w:val="NoSpacing"/>
              <w:rPr>
                <w:rFonts w:asciiTheme="minorHAnsi" w:hAnsiTheme="minorHAnsi" w:cstheme="minorHAnsi"/>
                <w:sz w:val="22"/>
                <w:szCs w:val="22"/>
              </w:rPr>
            </w:pPr>
            <w:r>
              <w:rPr>
                <w:rFonts w:asciiTheme="minorHAnsi" w:hAnsiTheme="minorHAnsi" w:cstheme="minorHAnsi"/>
                <w:sz w:val="22"/>
                <w:szCs w:val="22"/>
              </w:rPr>
              <w:t>80</w:t>
            </w:r>
            <w:r w:rsidR="003C7F07">
              <w:rPr>
                <w:rFonts w:asciiTheme="minorHAnsi" w:hAnsiTheme="minorHAnsi" w:cstheme="minorHAnsi"/>
                <w:sz w:val="22"/>
                <w:szCs w:val="22"/>
              </w:rPr>
              <w:t xml:space="preserve"> pax c</w:t>
            </w:r>
            <w:r w:rsidR="002B61D2" w:rsidRPr="00D135A6">
              <w:rPr>
                <w:rFonts w:asciiTheme="minorHAnsi" w:hAnsiTheme="minorHAnsi" w:cstheme="minorHAnsi"/>
                <w:sz w:val="22"/>
                <w:szCs w:val="22"/>
              </w:rPr>
              <w:t xml:space="preserve">heck-in </w:t>
            </w:r>
            <w:r>
              <w:rPr>
                <w:rFonts w:asciiTheme="minorHAnsi" w:hAnsiTheme="minorHAnsi" w:cstheme="minorHAnsi"/>
                <w:sz w:val="22"/>
                <w:szCs w:val="22"/>
              </w:rPr>
              <w:t>on 12</w:t>
            </w:r>
            <w:r w:rsidRPr="00CF08DC">
              <w:rPr>
                <w:rFonts w:asciiTheme="minorHAnsi" w:hAnsiTheme="minorHAnsi" w:cstheme="minorHAnsi"/>
                <w:sz w:val="22"/>
                <w:szCs w:val="22"/>
                <w:vertAlign w:val="superscript"/>
              </w:rPr>
              <w:t>th</w:t>
            </w:r>
            <w:r>
              <w:rPr>
                <w:rFonts w:asciiTheme="minorHAnsi" w:hAnsiTheme="minorHAnsi" w:cstheme="minorHAnsi"/>
                <w:sz w:val="22"/>
                <w:szCs w:val="22"/>
              </w:rPr>
              <w:t xml:space="preserve"> March and check out on 16</w:t>
            </w:r>
            <w:r w:rsidRPr="00CF08DC">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2023</w:t>
            </w:r>
          </w:p>
          <w:p w14:paraId="56ED0FC3" w14:textId="122117F2" w:rsidR="003C7F07" w:rsidRPr="00D135A6" w:rsidRDefault="003C7F07" w:rsidP="005472D4">
            <w:pPr>
              <w:pStyle w:val="NoSpacing"/>
              <w:rPr>
                <w:rFonts w:asciiTheme="minorHAnsi" w:hAnsiTheme="minorHAnsi" w:cstheme="minorHAnsi"/>
                <w:sz w:val="22"/>
                <w:szCs w:val="22"/>
              </w:rPr>
            </w:pPr>
          </w:p>
        </w:tc>
        <w:tc>
          <w:tcPr>
            <w:tcW w:w="999" w:type="dxa"/>
            <w:vAlign w:val="center"/>
          </w:tcPr>
          <w:p w14:paraId="5F829603" w14:textId="6112B305" w:rsidR="003C7F07" w:rsidRPr="00D135A6" w:rsidRDefault="00CF08DC"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4</w:t>
            </w:r>
          </w:p>
        </w:tc>
        <w:tc>
          <w:tcPr>
            <w:tcW w:w="1269" w:type="dxa"/>
            <w:vAlign w:val="center"/>
          </w:tcPr>
          <w:p w14:paraId="2FC1D9B1" w14:textId="7EBA3296" w:rsidR="003C7F07" w:rsidRPr="00CF08DC" w:rsidRDefault="00CF08DC" w:rsidP="001E1C33">
            <w:pPr>
              <w:pStyle w:val="NoSpacing"/>
              <w:rPr>
                <w:rFonts w:asciiTheme="minorHAnsi" w:hAnsiTheme="minorHAnsi" w:cstheme="minorHAnsi"/>
                <w:sz w:val="22"/>
                <w:szCs w:val="22"/>
              </w:rPr>
            </w:pPr>
            <w:r w:rsidRPr="00CF08DC">
              <w:rPr>
                <w:rFonts w:asciiTheme="minorHAnsi" w:hAnsiTheme="minorHAnsi" w:cstheme="minorHAnsi"/>
                <w:sz w:val="22"/>
                <w:szCs w:val="22"/>
              </w:rPr>
              <w:t>nights</w:t>
            </w:r>
          </w:p>
        </w:tc>
        <w:tc>
          <w:tcPr>
            <w:tcW w:w="1050" w:type="dxa"/>
          </w:tcPr>
          <w:p w14:paraId="3AC924A8" w14:textId="77777777" w:rsidR="002B61D2" w:rsidRPr="00BB0AAD" w:rsidRDefault="002B61D2" w:rsidP="00EB62AD">
            <w:pPr>
              <w:pStyle w:val="NoSpacing"/>
              <w:rPr>
                <w:rFonts w:asciiTheme="minorHAnsi" w:hAnsiTheme="minorHAnsi" w:cstheme="minorHAnsi"/>
                <w:sz w:val="22"/>
                <w:szCs w:val="22"/>
              </w:rPr>
            </w:pPr>
          </w:p>
        </w:tc>
        <w:tc>
          <w:tcPr>
            <w:tcW w:w="1560" w:type="dxa"/>
            <w:vAlign w:val="center"/>
          </w:tcPr>
          <w:p w14:paraId="51901433" w14:textId="77777777" w:rsidR="002B61D2" w:rsidRPr="001E1C33" w:rsidRDefault="002B61D2" w:rsidP="001E1C33">
            <w:pPr>
              <w:pStyle w:val="NoSpacing"/>
              <w:rPr>
                <w:rFonts w:asciiTheme="minorHAnsi" w:hAnsiTheme="minorHAnsi" w:cstheme="minorHAnsi"/>
                <w:sz w:val="22"/>
                <w:szCs w:val="22"/>
              </w:rPr>
            </w:pPr>
          </w:p>
        </w:tc>
      </w:tr>
      <w:tr w:rsidR="003C7F07" w:rsidRPr="00A76D51" w14:paraId="57475775" w14:textId="77777777" w:rsidTr="00CF08DC">
        <w:trPr>
          <w:trHeight w:val="323"/>
          <w:jc w:val="center"/>
        </w:trPr>
        <w:tc>
          <w:tcPr>
            <w:tcW w:w="983" w:type="dxa"/>
            <w:vAlign w:val="center"/>
          </w:tcPr>
          <w:p w14:paraId="0D4CF5D4" w14:textId="7DAFD019" w:rsidR="003C7F07" w:rsidRDefault="00CF08DC" w:rsidP="001E1C33">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278" w:type="dxa"/>
            <w:shd w:val="clear" w:color="auto" w:fill="auto"/>
          </w:tcPr>
          <w:p w14:paraId="5C7F7A20" w14:textId="42CBC66F" w:rsidR="003C7F07" w:rsidRPr="003C7F07" w:rsidRDefault="00CF08DC" w:rsidP="003C7F07">
            <w:pPr>
              <w:pStyle w:val="NoSpacing"/>
              <w:rPr>
                <w:rFonts w:asciiTheme="minorHAnsi" w:hAnsiTheme="minorHAnsi" w:cstheme="minorHAnsi"/>
                <w:sz w:val="22"/>
                <w:szCs w:val="22"/>
              </w:rPr>
            </w:pPr>
            <w:r>
              <w:rPr>
                <w:rFonts w:asciiTheme="minorHAnsi" w:hAnsiTheme="minorHAnsi" w:cstheme="minorHAnsi"/>
                <w:sz w:val="22"/>
                <w:szCs w:val="22"/>
              </w:rPr>
              <w:t>High tea to be arranged on 13</w:t>
            </w:r>
            <w:r w:rsidRPr="00CF08DC">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2023</w:t>
            </w:r>
          </w:p>
        </w:tc>
        <w:tc>
          <w:tcPr>
            <w:tcW w:w="999" w:type="dxa"/>
            <w:vAlign w:val="center"/>
          </w:tcPr>
          <w:p w14:paraId="217D1759" w14:textId="0A62AE78" w:rsidR="003C7F07" w:rsidRDefault="00CF08DC"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80</w:t>
            </w:r>
          </w:p>
        </w:tc>
        <w:tc>
          <w:tcPr>
            <w:tcW w:w="1269" w:type="dxa"/>
            <w:vAlign w:val="center"/>
          </w:tcPr>
          <w:p w14:paraId="56F57AE9" w14:textId="182BD392" w:rsidR="003C7F07" w:rsidRPr="00D135A6"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pax</w:t>
            </w:r>
          </w:p>
        </w:tc>
        <w:tc>
          <w:tcPr>
            <w:tcW w:w="1050" w:type="dxa"/>
          </w:tcPr>
          <w:p w14:paraId="227924B9" w14:textId="77777777" w:rsidR="003C7F07" w:rsidRPr="00BB0AAD" w:rsidRDefault="003C7F07" w:rsidP="00EB62AD">
            <w:pPr>
              <w:pStyle w:val="NoSpacing"/>
              <w:rPr>
                <w:rFonts w:asciiTheme="minorHAnsi" w:hAnsiTheme="minorHAnsi" w:cstheme="minorHAnsi"/>
                <w:sz w:val="22"/>
                <w:szCs w:val="22"/>
              </w:rPr>
            </w:pPr>
          </w:p>
        </w:tc>
        <w:tc>
          <w:tcPr>
            <w:tcW w:w="1560" w:type="dxa"/>
            <w:vAlign w:val="center"/>
          </w:tcPr>
          <w:p w14:paraId="1C828C26" w14:textId="77777777" w:rsidR="003C7F07" w:rsidRPr="001E1C33" w:rsidRDefault="003C7F07" w:rsidP="001E1C33">
            <w:pPr>
              <w:pStyle w:val="NoSpacing"/>
              <w:rPr>
                <w:rFonts w:asciiTheme="minorHAnsi" w:hAnsiTheme="minorHAnsi" w:cstheme="minorHAnsi"/>
                <w:sz w:val="22"/>
                <w:szCs w:val="22"/>
              </w:rPr>
            </w:pPr>
          </w:p>
        </w:tc>
      </w:tr>
      <w:tr w:rsidR="00D135A6" w:rsidRPr="00A76D51" w14:paraId="0346158D" w14:textId="77777777" w:rsidTr="00CF08DC">
        <w:trPr>
          <w:trHeight w:val="323"/>
          <w:jc w:val="center"/>
        </w:trPr>
        <w:tc>
          <w:tcPr>
            <w:tcW w:w="983" w:type="dxa"/>
            <w:vAlign w:val="center"/>
          </w:tcPr>
          <w:p w14:paraId="78912AE7" w14:textId="588FA4A8" w:rsidR="00D135A6" w:rsidRDefault="00CF08DC" w:rsidP="001E1C33">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278" w:type="dxa"/>
            <w:shd w:val="clear" w:color="auto" w:fill="auto"/>
          </w:tcPr>
          <w:p w14:paraId="7427C691" w14:textId="04500C77" w:rsidR="00D135A6" w:rsidRPr="003C7F07" w:rsidRDefault="003C7F07" w:rsidP="005472D4">
            <w:pPr>
              <w:pStyle w:val="NoSpacing"/>
              <w:rPr>
                <w:rFonts w:asciiTheme="minorHAnsi" w:hAnsiTheme="minorHAnsi" w:cstheme="minorHAnsi"/>
                <w:sz w:val="22"/>
                <w:szCs w:val="22"/>
              </w:rPr>
            </w:pPr>
            <w:r w:rsidRPr="003C7F07">
              <w:rPr>
                <w:rFonts w:asciiTheme="minorHAnsi" w:hAnsiTheme="minorHAnsi" w:cstheme="minorHAnsi"/>
                <w:sz w:val="22"/>
                <w:szCs w:val="22"/>
              </w:rPr>
              <w:t xml:space="preserve">Group dinner to be arranged on </w:t>
            </w:r>
            <w:r w:rsidR="00574CE9">
              <w:rPr>
                <w:rFonts w:asciiTheme="minorHAnsi" w:hAnsiTheme="minorHAnsi" w:cstheme="minorHAnsi"/>
                <w:sz w:val="22"/>
                <w:szCs w:val="22"/>
              </w:rPr>
              <w:t>Wednesday 15</w:t>
            </w:r>
            <w:r w:rsidR="00574CE9" w:rsidRPr="00574CE9">
              <w:rPr>
                <w:rFonts w:asciiTheme="minorHAnsi" w:hAnsiTheme="minorHAnsi" w:cstheme="minorHAnsi"/>
                <w:sz w:val="22"/>
                <w:szCs w:val="22"/>
                <w:vertAlign w:val="superscript"/>
              </w:rPr>
              <w:t>th</w:t>
            </w:r>
            <w:r w:rsidR="00574CE9">
              <w:rPr>
                <w:rFonts w:asciiTheme="minorHAnsi" w:hAnsiTheme="minorHAnsi" w:cstheme="minorHAnsi"/>
                <w:sz w:val="22"/>
                <w:szCs w:val="22"/>
              </w:rPr>
              <w:t xml:space="preserve"> March 2023 for awards night.</w:t>
            </w:r>
          </w:p>
        </w:tc>
        <w:tc>
          <w:tcPr>
            <w:tcW w:w="999" w:type="dxa"/>
            <w:vAlign w:val="center"/>
          </w:tcPr>
          <w:p w14:paraId="34F9A32F" w14:textId="6A59F592" w:rsidR="00D135A6" w:rsidRDefault="00574CE9"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80</w:t>
            </w:r>
          </w:p>
        </w:tc>
        <w:tc>
          <w:tcPr>
            <w:tcW w:w="1269" w:type="dxa"/>
            <w:vAlign w:val="center"/>
          </w:tcPr>
          <w:p w14:paraId="67F61B50" w14:textId="395A29A9" w:rsidR="00D135A6" w:rsidRPr="00D135A6"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pax</w:t>
            </w:r>
          </w:p>
        </w:tc>
        <w:tc>
          <w:tcPr>
            <w:tcW w:w="1050" w:type="dxa"/>
          </w:tcPr>
          <w:p w14:paraId="6782B2B6" w14:textId="77777777" w:rsidR="00D135A6" w:rsidRPr="00BB0AAD" w:rsidRDefault="00D135A6" w:rsidP="00EB62AD">
            <w:pPr>
              <w:pStyle w:val="NoSpacing"/>
              <w:rPr>
                <w:rFonts w:asciiTheme="minorHAnsi" w:hAnsiTheme="minorHAnsi" w:cstheme="minorHAnsi"/>
                <w:sz w:val="22"/>
                <w:szCs w:val="22"/>
              </w:rPr>
            </w:pPr>
          </w:p>
        </w:tc>
        <w:tc>
          <w:tcPr>
            <w:tcW w:w="1560" w:type="dxa"/>
            <w:vAlign w:val="center"/>
          </w:tcPr>
          <w:p w14:paraId="1C0EEA7A" w14:textId="77777777" w:rsidR="00D135A6" w:rsidRPr="001E1C33" w:rsidRDefault="00D135A6" w:rsidP="001E1C3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2C5C22F3"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lastRenderedPageBreak/>
              <w:t xml:space="preserve">TOTAL COST </w:t>
            </w:r>
            <w:r w:rsidR="006101A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4F0ADBFD" w14:textId="6E07B618"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1B15330C"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5E50CE">
        <w:rPr>
          <w:rFonts w:ascii="Calibri" w:hAnsi="Calibri"/>
          <w:szCs w:val="22"/>
        </w:rPr>
        <w:t>03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30BC8E2E" w14:textId="77777777" w:rsidR="004F5FAF" w:rsidRDefault="004F5FAF" w:rsidP="00B415C5">
      <w:pPr>
        <w:jc w:val="center"/>
        <w:rPr>
          <w:rFonts w:ascii="Calibri" w:hAnsi="Calibri" w:cs="Calibri"/>
          <w:b/>
          <w:sz w:val="28"/>
          <w:szCs w:val="28"/>
        </w:rPr>
      </w:pPr>
    </w:p>
    <w:p w14:paraId="494123F5" w14:textId="602CEDEE" w:rsidR="004F5FAF" w:rsidRDefault="004F5FAF" w:rsidP="00B415C5">
      <w:pPr>
        <w:jc w:val="center"/>
        <w:rPr>
          <w:rFonts w:ascii="Calibri" w:hAnsi="Calibri" w:cs="Calibri"/>
          <w:b/>
          <w:sz w:val="28"/>
          <w:szCs w:val="28"/>
        </w:rPr>
      </w:pPr>
    </w:p>
    <w:p w14:paraId="36B0AD09" w14:textId="32EB097D" w:rsidR="009A4784" w:rsidRDefault="009A4784" w:rsidP="00B415C5">
      <w:pPr>
        <w:jc w:val="center"/>
        <w:rPr>
          <w:rFonts w:ascii="Calibri" w:hAnsi="Calibri" w:cs="Calibri"/>
          <w:b/>
          <w:sz w:val="28"/>
          <w:szCs w:val="28"/>
        </w:rPr>
      </w:pPr>
    </w:p>
    <w:p w14:paraId="7DD7C45E" w14:textId="599540AF" w:rsidR="009A4784" w:rsidRDefault="009A4784" w:rsidP="00B415C5">
      <w:pPr>
        <w:jc w:val="center"/>
        <w:rPr>
          <w:rFonts w:ascii="Calibri" w:hAnsi="Calibri" w:cs="Calibri"/>
          <w:b/>
          <w:sz w:val="28"/>
          <w:szCs w:val="28"/>
        </w:rPr>
      </w:pPr>
    </w:p>
    <w:p w14:paraId="4DDF6133" w14:textId="0DA0C363" w:rsidR="009A4784" w:rsidRDefault="009A4784" w:rsidP="00B415C5">
      <w:pPr>
        <w:jc w:val="center"/>
        <w:rPr>
          <w:rFonts w:ascii="Calibri" w:hAnsi="Calibri" w:cs="Calibri"/>
          <w:b/>
          <w:sz w:val="28"/>
          <w:szCs w:val="28"/>
        </w:rPr>
      </w:pPr>
    </w:p>
    <w:p w14:paraId="6B7468FB" w14:textId="6BEC51FA" w:rsidR="009A4784" w:rsidRDefault="009A4784" w:rsidP="00B415C5">
      <w:pPr>
        <w:jc w:val="center"/>
        <w:rPr>
          <w:rFonts w:ascii="Calibri" w:hAnsi="Calibri" w:cs="Calibri"/>
          <w:b/>
          <w:sz w:val="28"/>
          <w:szCs w:val="28"/>
        </w:rPr>
      </w:pPr>
    </w:p>
    <w:p w14:paraId="6411DA21" w14:textId="1BEA1D00" w:rsidR="009A4784" w:rsidRDefault="009A4784" w:rsidP="00B415C5">
      <w:pPr>
        <w:jc w:val="center"/>
        <w:rPr>
          <w:rFonts w:ascii="Calibri" w:hAnsi="Calibri" w:cs="Calibri"/>
          <w:b/>
          <w:sz w:val="28"/>
          <w:szCs w:val="28"/>
        </w:rPr>
      </w:pPr>
    </w:p>
    <w:p w14:paraId="7F6749E2" w14:textId="388A6ED8" w:rsidR="009A4784" w:rsidRDefault="009A4784" w:rsidP="00B415C5">
      <w:pPr>
        <w:jc w:val="center"/>
        <w:rPr>
          <w:rFonts w:ascii="Calibri" w:hAnsi="Calibri" w:cs="Calibri"/>
          <w:b/>
          <w:sz w:val="28"/>
          <w:szCs w:val="28"/>
        </w:rPr>
      </w:pPr>
    </w:p>
    <w:p w14:paraId="31CB252B" w14:textId="77777777" w:rsidR="009A4784" w:rsidRDefault="009A4784" w:rsidP="00B415C5">
      <w:pPr>
        <w:jc w:val="center"/>
        <w:rPr>
          <w:rFonts w:ascii="Calibri" w:hAnsi="Calibri" w:cs="Calibri"/>
          <w:b/>
          <w:sz w:val="28"/>
          <w:szCs w:val="28"/>
        </w:rPr>
      </w:pPr>
    </w:p>
    <w:p w14:paraId="0E9B65E1" w14:textId="77777777" w:rsidR="004F5FAF" w:rsidRDefault="004F5FAF" w:rsidP="00B415C5">
      <w:pPr>
        <w:jc w:val="center"/>
        <w:rPr>
          <w:rFonts w:ascii="Calibri" w:hAnsi="Calibri" w:cs="Calibri"/>
          <w:b/>
          <w:sz w:val="28"/>
          <w:szCs w:val="28"/>
        </w:rPr>
      </w:pPr>
    </w:p>
    <w:p w14:paraId="6ADA61FD" w14:textId="77777777" w:rsidR="004F5FAF" w:rsidRDefault="004F5FAF" w:rsidP="00B415C5">
      <w:pPr>
        <w:jc w:val="center"/>
        <w:rPr>
          <w:rFonts w:ascii="Calibri" w:hAnsi="Calibri" w:cs="Calibri"/>
          <w:b/>
          <w:sz w:val="28"/>
          <w:szCs w:val="28"/>
        </w:rPr>
      </w:pPr>
    </w:p>
    <w:p w14:paraId="051546B0" w14:textId="77777777" w:rsidR="004F5FAF" w:rsidRDefault="004F5FAF" w:rsidP="00B415C5">
      <w:pPr>
        <w:jc w:val="center"/>
        <w:rPr>
          <w:rFonts w:ascii="Calibri" w:hAnsi="Calibri" w:cs="Calibri"/>
          <w:b/>
          <w:sz w:val="28"/>
          <w:szCs w:val="28"/>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83A2" w14:textId="77777777" w:rsidR="006E1504" w:rsidRDefault="006E1504" w:rsidP="009E6573">
      <w:r>
        <w:separator/>
      </w:r>
    </w:p>
  </w:endnote>
  <w:endnote w:type="continuationSeparator" w:id="0">
    <w:p w14:paraId="16B4ECC9" w14:textId="77777777" w:rsidR="006E1504" w:rsidRDefault="006E150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39095A2A"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A3487">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A3487">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60E32" w14:textId="77777777" w:rsidR="006E1504" w:rsidRDefault="006E1504" w:rsidP="009E6573">
      <w:r>
        <w:separator/>
      </w:r>
    </w:p>
  </w:footnote>
  <w:footnote w:type="continuationSeparator" w:id="0">
    <w:p w14:paraId="58211ED4" w14:textId="77777777" w:rsidR="006E1504" w:rsidRDefault="006E1504"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6611DE"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0"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6"/>
  </w:num>
  <w:num w:numId="5">
    <w:abstractNumId w:val="11"/>
  </w:num>
  <w:num w:numId="6">
    <w:abstractNumId w:val="6"/>
  </w:num>
  <w:num w:numId="7">
    <w:abstractNumId w:val="7"/>
  </w:num>
  <w:num w:numId="8">
    <w:abstractNumId w:val="2"/>
  </w:num>
  <w:num w:numId="9">
    <w:abstractNumId w:val="28"/>
  </w:num>
  <w:num w:numId="10">
    <w:abstractNumId w:val="16"/>
  </w:num>
  <w:num w:numId="11">
    <w:abstractNumId w:val="27"/>
  </w:num>
  <w:num w:numId="12">
    <w:abstractNumId w:val="19"/>
  </w:num>
  <w:num w:numId="13">
    <w:abstractNumId w:val="8"/>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5"/>
  </w:num>
  <w:num w:numId="19">
    <w:abstractNumId w:val="29"/>
  </w:num>
  <w:num w:numId="20">
    <w:abstractNumId w:val="9"/>
  </w:num>
  <w:num w:numId="21">
    <w:abstractNumId w:val="1"/>
  </w:num>
  <w:num w:numId="22">
    <w:abstractNumId w:val="20"/>
  </w:num>
  <w:num w:numId="23">
    <w:abstractNumId w:val="17"/>
  </w:num>
  <w:num w:numId="24">
    <w:abstractNumId w:val="5"/>
  </w:num>
  <w:num w:numId="25">
    <w:abstractNumId w:val="0"/>
  </w:num>
  <w:num w:numId="26">
    <w:abstractNumId w:val="3"/>
  </w:num>
  <w:num w:numId="27">
    <w:abstractNumId w:val="24"/>
  </w:num>
  <w:num w:numId="28">
    <w:abstractNumId w:val="15"/>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43A1"/>
    <w:rsid w:val="000E5FC8"/>
    <w:rsid w:val="000E7E41"/>
    <w:rsid w:val="0011343D"/>
    <w:rsid w:val="001264E0"/>
    <w:rsid w:val="0014153E"/>
    <w:rsid w:val="00141D4F"/>
    <w:rsid w:val="00153E31"/>
    <w:rsid w:val="001A3F47"/>
    <w:rsid w:val="001A58EB"/>
    <w:rsid w:val="001C3381"/>
    <w:rsid w:val="001C5C38"/>
    <w:rsid w:val="001E1C33"/>
    <w:rsid w:val="001F246F"/>
    <w:rsid w:val="001F6DE6"/>
    <w:rsid w:val="00204130"/>
    <w:rsid w:val="002078DD"/>
    <w:rsid w:val="00222B3D"/>
    <w:rsid w:val="00224293"/>
    <w:rsid w:val="002303B6"/>
    <w:rsid w:val="00237E04"/>
    <w:rsid w:val="002447FA"/>
    <w:rsid w:val="00261EDD"/>
    <w:rsid w:val="0027014F"/>
    <w:rsid w:val="00277068"/>
    <w:rsid w:val="00277719"/>
    <w:rsid w:val="00295D76"/>
    <w:rsid w:val="002A3487"/>
    <w:rsid w:val="002B61D2"/>
    <w:rsid w:val="002B630E"/>
    <w:rsid w:val="002C3BC0"/>
    <w:rsid w:val="002C71D2"/>
    <w:rsid w:val="002E2CC0"/>
    <w:rsid w:val="002F7016"/>
    <w:rsid w:val="003067A6"/>
    <w:rsid w:val="00320D88"/>
    <w:rsid w:val="00325ACD"/>
    <w:rsid w:val="00332D90"/>
    <w:rsid w:val="00342BA6"/>
    <w:rsid w:val="00355F27"/>
    <w:rsid w:val="003567C1"/>
    <w:rsid w:val="003651D7"/>
    <w:rsid w:val="003767E3"/>
    <w:rsid w:val="003A6E39"/>
    <w:rsid w:val="003C7F07"/>
    <w:rsid w:val="003D3DED"/>
    <w:rsid w:val="003E4E08"/>
    <w:rsid w:val="00405DC9"/>
    <w:rsid w:val="00434D06"/>
    <w:rsid w:val="004404DE"/>
    <w:rsid w:val="004456DB"/>
    <w:rsid w:val="004C23BA"/>
    <w:rsid w:val="004C637B"/>
    <w:rsid w:val="004E0FEF"/>
    <w:rsid w:val="004F4310"/>
    <w:rsid w:val="004F5FAF"/>
    <w:rsid w:val="00526B1D"/>
    <w:rsid w:val="005472D4"/>
    <w:rsid w:val="00567347"/>
    <w:rsid w:val="00573650"/>
    <w:rsid w:val="00574CE9"/>
    <w:rsid w:val="005B32B4"/>
    <w:rsid w:val="005D2C0C"/>
    <w:rsid w:val="005E50CE"/>
    <w:rsid w:val="005F6AC5"/>
    <w:rsid w:val="006016D2"/>
    <w:rsid w:val="006101AC"/>
    <w:rsid w:val="00611AA5"/>
    <w:rsid w:val="00613E50"/>
    <w:rsid w:val="00615CC1"/>
    <w:rsid w:val="006351AB"/>
    <w:rsid w:val="00635B39"/>
    <w:rsid w:val="00650210"/>
    <w:rsid w:val="006611DE"/>
    <w:rsid w:val="0067665C"/>
    <w:rsid w:val="00692537"/>
    <w:rsid w:val="0069539B"/>
    <w:rsid w:val="00697F6E"/>
    <w:rsid w:val="006D32EA"/>
    <w:rsid w:val="006E1504"/>
    <w:rsid w:val="006E4136"/>
    <w:rsid w:val="006F1334"/>
    <w:rsid w:val="00702F09"/>
    <w:rsid w:val="0071392C"/>
    <w:rsid w:val="007439C5"/>
    <w:rsid w:val="007474A7"/>
    <w:rsid w:val="00756156"/>
    <w:rsid w:val="00791606"/>
    <w:rsid w:val="0079563D"/>
    <w:rsid w:val="007A2896"/>
    <w:rsid w:val="007A3BF6"/>
    <w:rsid w:val="007D22CF"/>
    <w:rsid w:val="00810DB0"/>
    <w:rsid w:val="00835453"/>
    <w:rsid w:val="00844A75"/>
    <w:rsid w:val="00852E5B"/>
    <w:rsid w:val="008702F8"/>
    <w:rsid w:val="008832EC"/>
    <w:rsid w:val="00894777"/>
    <w:rsid w:val="008A54AD"/>
    <w:rsid w:val="008B3B16"/>
    <w:rsid w:val="008B6BF4"/>
    <w:rsid w:val="008D4AF0"/>
    <w:rsid w:val="008E1CFF"/>
    <w:rsid w:val="008F550A"/>
    <w:rsid w:val="00923C32"/>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91A7C"/>
    <w:rsid w:val="00AB3A7D"/>
    <w:rsid w:val="00AC3E5B"/>
    <w:rsid w:val="00B018B6"/>
    <w:rsid w:val="00B11D53"/>
    <w:rsid w:val="00B3348C"/>
    <w:rsid w:val="00B3606E"/>
    <w:rsid w:val="00B415C5"/>
    <w:rsid w:val="00B459C5"/>
    <w:rsid w:val="00B61061"/>
    <w:rsid w:val="00B61AE7"/>
    <w:rsid w:val="00B6278F"/>
    <w:rsid w:val="00B8319E"/>
    <w:rsid w:val="00BA5842"/>
    <w:rsid w:val="00BB0AAD"/>
    <w:rsid w:val="00BD7D02"/>
    <w:rsid w:val="00BE1775"/>
    <w:rsid w:val="00BE7ECF"/>
    <w:rsid w:val="00C1306B"/>
    <w:rsid w:val="00C728E1"/>
    <w:rsid w:val="00C75CB8"/>
    <w:rsid w:val="00C80BB7"/>
    <w:rsid w:val="00C81DC2"/>
    <w:rsid w:val="00CA54FE"/>
    <w:rsid w:val="00CB644C"/>
    <w:rsid w:val="00CF08DC"/>
    <w:rsid w:val="00CF420B"/>
    <w:rsid w:val="00D135A6"/>
    <w:rsid w:val="00D16BB4"/>
    <w:rsid w:val="00D22E50"/>
    <w:rsid w:val="00D3515B"/>
    <w:rsid w:val="00D43171"/>
    <w:rsid w:val="00D443E7"/>
    <w:rsid w:val="00D50E8E"/>
    <w:rsid w:val="00D55466"/>
    <w:rsid w:val="00D55C92"/>
    <w:rsid w:val="00D63D30"/>
    <w:rsid w:val="00DB6103"/>
    <w:rsid w:val="00DE3B53"/>
    <w:rsid w:val="00DE5529"/>
    <w:rsid w:val="00DE5DEA"/>
    <w:rsid w:val="00DF5E23"/>
    <w:rsid w:val="00E17EAE"/>
    <w:rsid w:val="00E23855"/>
    <w:rsid w:val="00E30F6B"/>
    <w:rsid w:val="00E6714E"/>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A021B"/>
    <w:rsid w:val="00104AEC"/>
    <w:rsid w:val="00153861"/>
    <w:rsid w:val="001B2734"/>
    <w:rsid w:val="002B6857"/>
    <w:rsid w:val="003D3EE0"/>
    <w:rsid w:val="00502A59"/>
    <w:rsid w:val="0050479F"/>
    <w:rsid w:val="00544DF9"/>
    <w:rsid w:val="00641EDD"/>
    <w:rsid w:val="006564A3"/>
    <w:rsid w:val="00713B25"/>
    <w:rsid w:val="007C524F"/>
    <w:rsid w:val="008968E8"/>
    <w:rsid w:val="009018E0"/>
    <w:rsid w:val="009305C4"/>
    <w:rsid w:val="0098477F"/>
    <w:rsid w:val="00991265"/>
    <w:rsid w:val="00A439F2"/>
    <w:rsid w:val="00AB1677"/>
    <w:rsid w:val="00B31D7E"/>
    <w:rsid w:val="00B918C5"/>
    <w:rsid w:val="00B9509C"/>
    <w:rsid w:val="00BB4E3D"/>
    <w:rsid w:val="00BD4F51"/>
    <w:rsid w:val="00D506D8"/>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3947-A306-4E7D-A670-A481B4FA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2023-01-30T04:58:00Z</cp:lastPrinted>
  <dcterms:created xsi:type="dcterms:W3CDTF">2023-01-30T05:07:00Z</dcterms:created>
  <dcterms:modified xsi:type="dcterms:W3CDTF">2023-01-30T05:07:00Z</dcterms:modified>
</cp:coreProperties>
</file>