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F54C" w14:textId="4D36688A" w:rsidR="009E6573" w:rsidRPr="007162E2" w:rsidRDefault="009E6573" w:rsidP="009E6573">
      <w:pPr>
        <w:tabs>
          <w:tab w:val="left" w:pos="5400"/>
        </w:tabs>
        <w:jc w:val="right"/>
        <w:rPr>
          <w:rFonts w:ascii="Calibri" w:hAnsi="Calibri" w:cs="Calibri"/>
          <w:sz w:val="22"/>
          <w:szCs w:val="22"/>
        </w:rPr>
      </w:pPr>
      <w:bookmarkStart w:id="0" w:name="_GoBack"/>
      <w:bookmarkEnd w:id="0"/>
      <w:r w:rsidRPr="007162E2">
        <w:rPr>
          <w:rFonts w:ascii="Calibri" w:hAnsi="Calibri" w:cs="Calibri"/>
          <w:sz w:val="22"/>
          <w:szCs w:val="22"/>
        </w:rPr>
        <w:t>Date:</w:t>
      </w:r>
      <w:r w:rsidR="00BE1775">
        <w:rPr>
          <w:rFonts w:ascii="Calibri" w:hAnsi="Calibri" w:cs="Calibri"/>
          <w:sz w:val="22"/>
          <w:szCs w:val="22"/>
        </w:rPr>
        <w:t xml:space="preserve"> </w:t>
      </w:r>
      <w:r w:rsidR="00D80B9B">
        <w:rPr>
          <w:rFonts w:ascii="Calibri" w:hAnsi="Calibri" w:cs="Calibri"/>
          <w:sz w:val="22"/>
          <w:szCs w:val="22"/>
        </w:rPr>
        <w:t>2</w:t>
      </w:r>
      <w:r w:rsidR="00D82091">
        <w:rPr>
          <w:rFonts w:ascii="Calibri" w:hAnsi="Calibri" w:cs="Calibri"/>
          <w:sz w:val="22"/>
          <w:szCs w:val="22"/>
        </w:rPr>
        <w:t>6</w:t>
      </w:r>
      <w:r w:rsidR="00D80B9B">
        <w:rPr>
          <w:rFonts w:ascii="Calibri" w:hAnsi="Calibri" w:cs="Calibri"/>
          <w:sz w:val="22"/>
          <w:szCs w:val="22"/>
        </w:rPr>
        <w:t xml:space="preserve"> </w:t>
      </w:r>
      <w:r w:rsidR="005C321B">
        <w:rPr>
          <w:rFonts w:ascii="Calibri" w:hAnsi="Calibri" w:cs="Calibri"/>
          <w:sz w:val="22"/>
          <w:szCs w:val="22"/>
        </w:rPr>
        <w:t>July</w:t>
      </w:r>
      <w:r w:rsidR="000E5FC8">
        <w:rPr>
          <w:rFonts w:ascii="Calibri" w:hAnsi="Calibri" w:cs="Calibri"/>
          <w:sz w:val="22"/>
          <w:szCs w:val="22"/>
        </w:rPr>
        <w:t xml:space="preserve"> 202</w:t>
      </w:r>
      <w:r w:rsidR="00E11FB1">
        <w:rPr>
          <w:rFonts w:ascii="Calibri" w:hAnsi="Calibri" w:cs="Calibri"/>
          <w:sz w:val="22"/>
          <w:szCs w:val="22"/>
        </w:rPr>
        <w:t>2</w:t>
      </w:r>
    </w:p>
    <w:p w14:paraId="25F52832" w14:textId="77777777" w:rsidR="009E6573" w:rsidRPr="007162E2" w:rsidRDefault="009E6573" w:rsidP="009E6573">
      <w:pPr>
        <w:tabs>
          <w:tab w:val="left" w:pos="-180"/>
          <w:tab w:val="right" w:pos="1980"/>
          <w:tab w:val="left" w:pos="2160"/>
          <w:tab w:val="left" w:pos="4320"/>
        </w:tabs>
        <w:rPr>
          <w:rFonts w:ascii="Calibri" w:hAnsi="Calibri" w:cs="Calibri"/>
        </w:rPr>
      </w:pPr>
    </w:p>
    <w:p w14:paraId="4913D9DC" w14:textId="77777777" w:rsidR="009E6573" w:rsidRPr="00782483" w:rsidRDefault="009E6573" w:rsidP="009E6573">
      <w:pPr>
        <w:tabs>
          <w:tab w:val="left" w:pos="-180"/>
          <w:tab w:val="right" w:pos="1980"/>
          <w:tab w:val="left" w:pos="2160"/>
          <w:tab w:val="left" w:pos="4320"/>
        </w:tabs>
        <w:rPr>
          <w:rFonts w:ascii="Calibri" w:hAnsi="Calibri" w:cs="Calibri"/>
          <w:b/>
          <w:sz w:val="28"/>
          <w:szCs w:val="28"/>
        </w:rPr>
      </w:pPr>
    </w:p>
    <w:p w14:paraId="1999A2A4" w14:textId="77777777"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 xml:space="preserve">REQUEST FOR QUOTATION </w:t>
      </w:r>
    </w:p>
    <w:p w14:paraId="36013FA0" w14:textId="6D133704" w:rsidR="009E6573" w:rsidRPr="005A4C6E" w:rsidRDefault="009E6573" w:rsidP="009E6573">
      <w:pPr>
        <w:pStyle w:val="Caption"/>
        <w:rPr>
          <w:rFonts w:ascii="Calibri" w:hAnsi="Calibri" w:cs="Calibri"/>
          <w:sz w:val="26"/>
          <w:szCs w:val="26"/>
        </w:rPr>
      </w:pPr>
      <w:r w:rsidRPr="005A4C6E">
        <w:rPr>
          <w:rFonts w:ascii="Calibri" w:hAnsi="Calibri" w:cs="Calibri"/>
          <w:sz w:val="26"/>
          <w:szCs w:val="26"/>
        </w:rPr>
        <w:t>RFQ Nº UNFPA/</w:t>
      </w:r>
      <w:r w:rsidR="000E5FC8" w:rsidRPr="005A4C6E">
        <w:rPr>
          <w:rFonts w:ascii="Calibri" w:hAnsi="Calibri" w:cs="Calibri"/>
          <w:sz w:val="26"/>
          <w:szCs w:val="26"/>
        </w:rPr>
        <w:t>FJI</w:t>
      </w:r>
      <w:r w:rsidRPr="005A4C6E">
        <w:rPr>
          <w:rFonts w:ascii="Calibri" w:hAnsi="Calibri" w:cs="Calibri"/>
          <w:sz w:val="26"/>
          <w:szCs w:val="26"/>
        </w:rPr>
        <w:t>/RFQ/</w:t>
      </w:r>
      <w:r w:rsidR="000E5FC8" w:rsidRPr="005A4C6E">
        <w:rPr>
          <w:rFonts w:ascii="Calibri" w:hAnsi="Calibri" w:cs="Calibri"/>
          <w:sz w:val="26"/>
          <w:szCs w:val="26"/>
        </w:rPr>
        <w:t>2</w:t>
      </w:r>
      <w:r w:rsidR="00B1494C" w:rsidRPr="005A4C6E">
        <w:rPr>
          <w:rFonts w:ascii="Calibri" w:hAnsi="Calibri" w:cs="Calibri"/>
          <w:sz w:val="26"/>
          <w:szCs w:val="26"/>
        </w:rPr>
        <w:t>2</w:t>
      </w:r>
      <w:r w:rsidRPr="005A4C6E">
        <w:rPr>
          <w:rFonts w:ascii="Calibri" w:hAnsi="Calibri" w:cs="Calibri"/>
          <w:sz w:val="26"/>
          <w:szCs w:val="26"/>
        </w:rPr>
        <w:t>/</w:t>
      </w:r>
      <w:r w:rsidR="00D33391" w:rsidRPr="005A4C6E">
        <w:rPr>
          <w:rFonts w:ascii="Calibri" w:hAnsi="Calibri" w:cs="Calibri"/>
          <w:sz w:val="26"/>
          <w:szCs w:val="26"/>
        </w:rPr>
        <w:t>0</w:t>
      </w:r>
      <w:r w:rsidR="00D82091">
        <w:rPr>
          <w:rFonts w:ascii="Calibri" w:hAnsi="Calibri" w:cs="Calibri"/>
          <w:sz w:val="26"/>
          <w:szCs w:val="26"/>
        </w:rPr>
        <w:t>2</w:t>
      </w:r>
      <w:r w:rsidR="00D33391" w:rsidRPr="005A4C6E">
        <w:rPr>
          <w:rFonts w:ascii="Calibri" w:hAnsi="Calibri" w:cs="Calibri"/>
          <w:sz w:val="26"/>
          <w:szCs w:val="26"/>
        </w:rPr>
        <w:t>1</w:t>
      </w:r>
      <w:r w:rsidRPr="005A4C6E">
        <w:rPr>
          <w:rFonts w:ascii="Calibri" w:hAnsi="Calibri" w:cs="Calibri"/>
          <w:sz w:val="26"/>
          <w:szCs w:val="26"/>
        </w:rPr>
        <w:t xml:space="preserve"> </w:t>
      </w:r>
    </w:p>
    <w:p w14:paraId="68F2B2FE" w14:textId="77777777" w:rsidR="009E6573" w:rsidRPr="005A4C6E" w:rsidRDefault="009E6573" w:rsidP="009E6573">
      <w:pPr>
        <w:jc w:val="center"/>
        <w:rPr>
          <w:rFonts w:ascii="Calibri" w:hAnsi="Calibri" w:cs="Calibri"/>
          <w:sz w:val="22"/>
          <w:szCs w:val="22"/>
        </w:rPr>
      </w:pPr>
    </w:p>
    <w:p w14:paraId="41C99A42" w14:textId="77777777" w:rsidR="009E6573" w:rsidRPr="000A0184" w:rsidRDefault="009E6573" w:rsidP="000A0184">
      <w:pPr>
        <w:rPr>
          <w:rFonts w:asciiTheme="minorHAnsi" w:hAnsiTheme="minorHAnsi" w:cstheme="minorHAnsi"/>
          <w:sz w:val="22"/>
          <w:szCs w:val="22"/>
        </w:rPr>
      </w:pPr>
      <w:r w:rsidRPr="000A0184">
        <w:rPr>
          <w:rFonts w:asciiTheme="minorHAnsi" w:hAnsiTheme="minorHAnsi" w:cstheme="minorHAnsi"/>
          <w:sz w:val="22"/>
          <w:szCs w:val="22"/>
        </w:rPr>
        <w:t>Dear Sir/Madam,</w:t>
      </w:r>
    </w:p>
    <w:p w14:paraId="6E2FA39A" w14:textId="77777777" w:rsidR="009E6573" w:rsidRPr="000A0184" w:rsidRDefault="009E6573" w:rsidP="000A0184">
      <w:pPr>
        <w:rPr>
          <w:rFonts w:asciiTheme="minorHAnsi" w:hAnsiTheme="minorHAnsi" w:cstheme="minorHAnsi"/>
          <w:sz w:val="22"/>
          <w:szCs w:val="22"/>
        </w:rPr>
      </w:pPr>
    </w:p>
    <w:p w14:paraId="7A720590" w14:textId="4AB7D280" w:rsidR="00015D53" w:rsidRDefault="001264E0" w:rsidP="000A0184">
      <w:pPr>
        <w:rPr>
          <w:rFonts w:asciiTheme="minorHAnsi" w:hAnsiTheme="minorHAnsi" w:cstheme="minorHAnsi"/>
          <w:sz w:val="22"/>
          <w:szCs w:val="22"/>
        </w:rPr>
      </w:pPr>
      <w:r w:rsidRPr="000A0184">
        <w:rPr>
          <w:rFonts w:asciiTheme="minorHAnsi" w:hAnsiTheme="minorHAnsi" w:cstheme="minorHAnsi"/>
          <w:sz w:val="22"/>
          <w:szCs w:val="22"/>
        </w:rPr>
        <w:t>UNFPA</w:t>
      </w:r>
      <w:r w:rsidR="009E6573" w:rsidRPr="000A0184">
        <w:rPr>
          <w:rFonts w:asciiTheme="minorHAnsi" w:hAnsiTheme="minorHAnsi" w:cstheme="minorHAnsi"/>
          <w:sz w:val="22"/>
          <w:szCs w:val="22"/>
        </w:rPr>
        <w:t xml:space="preserve"> hereby solicit</w:t>
      </w:r>
      <w:r w:rsidRPr="000A0184">
        <w:rPr>
          <w:rFonts w:asciiTheme="minorHAnsi" w:hAnsiTheme="minorHAnsi" w:cstheme="minorHAnsi"/>
          <w:sz w:val="22"/>
          <w:szCs w:val="22"/>
        </w:rPr>
        <w:t>s</w:t>
      </w:r>
      <w:r w:rsidR="009E6573" w:rsidRPr="000A0184">
        <w:rPr>
          <w:rFonts w:asciiTheme="minorHAnsi" w:hAnsiTheme="minorHAnsi" w:cstheme="minorHAnsi"/>
          <w:sz w:val="22"/>
          <w:szCs w:val="22"/>
        </w:rPr>
        <w:t xml:space="preserve"> </w:t>
      </w:r>
      <w:r w:rsidRPr="000A0184">
        <w:rPr>
          <w:rFonts w:asciiTheme="minorHAnsi" w:hAnsiTheme="minorHAnsi" w:cstheme="minorHAnsi"/>
          <w:sz w:val="22"/>
          <w:szCs w:val="22"/>
        </w:rPr>
        <w:t>a</w:t>
      </w:r>
      <w:r w:rsidR="009E6573" w:rsidRPr="000A0184">
        <w:rPr>
          <w:rFonts w:asciiTheme="minorHAnsi" w:hAnsiTheme="minorHAnsi" w:cstheme="minorHAnsi"/>
          <w:sz w:val="22"/>
          <w:szCs w:val="22"/>
        </w:rPr>
        <w:t xml:space="preserve"> quotation for the </w:t>
      </w:r>
      <w:r w:rsidR="000A0184">
        <w:rPr>
          <w:rFonts w:asciiTheme="minorHAnsi" w:hAnsiTheme="minorHAnsi" w:cstheme="minorHAnsi"/>
          <w:sz w:val="22"/>
          <w:szCs w:val="22"/>
        </w:rPr>
        <w:t>follow</w:t>
      </w:r>
      <w:r w:rsidR="0008477E">
        <w:rPr>
          <w:rFonts w:asciiTheme="minorHAnsi" w:hAnsiTheme="minorHAnsi" w:cstheme="minorHAnsi"/>
          <w:sz w:val="22"/>
          <w:szCs w:val="22"/>
        </w:rPr>
        <w:t>ing item</w:t>
      </w:r>
    </w:p>
    <w:p w14:paraId="7361A186" w14:textId="77777777" w:rsidR="00125376" w:rsidRDefault="00125376" w:rsidP="009E6573">
      <w:pPr>
        <w:jc w:val="both"/>
        <w:rPr>
          <w:rFonts w:ascii="Calibri" w:hAnsi="Calibri" w:cs="Calibri"/>
          <w:sz w:val="22"/>
          <w:szCs w:val="22"/>
        </w:rPr>
      </w:pPr>
    </w:p>
    <w:tbl>
      <w:tblPr>
        <w:tblStyle w:val="TableGrid"/>
        <w:tblW w:w="0" w:type="auto"/>
        <w:tblLook w:val="04A0" w:firstRow="1" w:lastRow="0" w:firstColumn="1" w:lastColumn="0" w:noHBand="0" w:noVBand="1"/>
      </w:tblPr>
      <w:tblGrid>
        <w:gridCol w:w="948"/>
        <w:gridCol w:w="2875"/>
        <w:gridCol w:w="3012"/>
        <w:gridCol w:w="1749"/>
        <w:gridCol w:w="1023"/>
      </w:tblGrid>
      <w:tr w:rsidR="00B415C5" w14:paraId="35A2C13C" w14:textId="77777777" w:rsidTr="00125376">
        <w:tc>
          <w:tcPr>
            <w:tcW w:w="948" w:type="dxa"/>
          </w:tcPr>
          <w:p w14:paraId="757D3811" w14:textId="77777777" w:rsidR="00B415C5" w:rsidRPr="009A68F7" w:rsidRDefault="00B415C5" w:rsidP="00852E5B">
            <w:pPr>
              <w:jc w:val="center"/>
              <w:rPr>
                <w:rFonts w:ascii="Calibri" w:hAnsi="Calibri" w:cs="Calibri"/>
                <w:b/>
                <w:sz w:val="22"/>
                <w:szCs w:val="22"/>
              </w:rPr>
            </w:pPr>
            <w:r w:rsidRPr="009A68F7">
              <w:rPr>
                <w:rFonts w:ascii="Calibri" w:hAnsi="Calibri" w:cs="Calibri"/>
                <w:b/>
                <w:sz w:val="22"/>
                <w:szCs w:val="22"/>
              </w:rPr>
              <w:t>Item N°</w:t>
            </w:r>
          </w:p>
        </w:tc>
        <w:tc>
          <w:tcPr>
            <w:tcW w:w="2875" w:type="dxa"/>
          </w:tcPr>
          <w:p w14:paraId="5FDCEBF2" w14:textId="77777777" w:rsidR="00B415C5" w:rsidRPr="009A68F7" w:rsidRDefault="00852E5B" w:rsidP="00852E5B">
            <w:pPr>
              <w:jc w:val="center"/>
              <w:rPr>
                <w:rFonts w:ascii="Calibri" w:hAnsi="Calibri" w:cs="Calibri"/>
                <w:b/>
                <w:sz w:val="22"/>
                <w:szCs w:val="22"/>
              </w:rPr>
            </w:pPr>
            <w:r w:rsidRPr="009A68F7">
              <w:rPr>
                <w:rFonts w:ascii="Calibri" w:hAnsi="Calibri" w:cs="Calibri"/>
                <w:b/>
                <w:sz w:val="22"/>
                <w:szCs w:val="22"/>
              </w:rPr>
              <w:t>Product Name</w:t>
            </w:r>
          </w:p>
        </w:tc>
        <w:tc>
          <w:tcPr>
            <w:tcW w:w="3012" w:type="dxa"/>
          </w:tcPr>
          <w:p w14:paraId="395481D9" w14:textId="77777777" w:rsidR="00B415C5" w:rsidRPr="009A68F7" w:rsidRDefault="00852E5B" w:rsidP="009A68F7">
            <w:pPr>
              <w:jc w:val="center"/>
              <w:rPr>
                <w:rFonts w:ascii="Calibri" w:hAnsi="Calibri" w:cs="Calibri"/>
                <w:b/>
                <w:sz w:val="22"/>
                <w:szCs w:val="22"/>
              </w:rPr>
            </w:pPr>
            <w:r w:rsidRPr="009A68F7">
              <w:rPr>
                <w:rFonts w:ascii="Calibri" w:hAnsi="Calibri" w:cs="Calibri"/>
                <w:b/>
                <w:sz w:val="22"/>
                <w:szCs w:val="22"/>
              </w:rPr>
              <w:t xml:space="preserve">Product </w:t>
            </w:r>
            <w:r w:rsidR="009A68F7" w:rsidRPr="009A68F7">
              <w:rPr>
                <w:rFonts w:ascii="Calibri" w:hAnsi="Calibri" w:cs="Calibri"/>
                <w:b/>
                <w:sz w:val="22"/>
                <w:szCs w:val="22"/>
              </w:rPr>
              <w:t>Specifications</w:t>
            </w:r>
          </w:p>
        </w:tc>
        <w:tc>
          <w:tcPr>
            <w:tcW w:w="1749" w:type="dxa"/>
          </w:tcPr>
          <w:p w14:paraId="7A0640FD" w14:textId="77777777" w:rsidR="00B415C5" w:rsidRPr="009A68F7" w:rsidRDefault="00852E5B" w:rsidP="00852E5B">
            <w:pPr>
              <w:jc w:val="center"/>
              <w:rPr>
                <w:rFonts w:ascii="Calibri" w:hAnsi="Calibri" w:cs="Calibri"/>
                <w:b/>
                <w:sz w:val="22"/>
                <w:szCs w:val="22"/>
              </w:rPr>
            </w:pPr>
            <w:r w:rsidRPr="009A68F7">
              <w:rPr>
                <w:rFonts w:ascii="Calibri" w:hAnsi="Calibri" w:cs="Calibri"/>
                <w:b/>
                <w:sz w:val="22"/>
                <w:szCs w:val="22"/>
              </w:rPr>
              <w:t>Unit of Measure</w:t>
            </w:r>
          </w:p>
        </w:tc>
        <w:tc>
          <w:tcPr>
            <w:tcW w:w="1023" w:type="dxa"/>
          </w:tcPr>
          <w:p w14:paraId="5CF81DF9" w14:textId="77777777" w:rsidR="00B415C5" w:rsidRPr="009A68F7" w:rsidRDefault="00852E5B" w:rsidP="00852E5B">
            <w:pPr>
              <w:jc w:val="center"/>
              <w:rPr>
                <w:rFonts w:ascii="Calibri" w:hAnsi="Calibri" w:cs="Calibri"/>
                <w:b/>
                <w:sz w:val="22"/>
                <w:szCs w:val="22"/>
              </w:rPr>
            </w:pPr>
            <w:r w:rsidRPr="009A68F7">
              <w:rPr>
                <w:rFonts w:ascii="Calibri" w:hAnsi="Calibri" w:cs="Calibri"/>
                <w:b/>
                <w:sz w:val="22"/>
                <w:szCs w:val="22"/>
              </w:rPr>
              <w:t>Quantity</w:t>
            </w:r>
          </w:p>
        </w:tc>
      </w:tr>
      <w:tr w:rsidR="00EC1987" w14:paraId="60ED954B" w14:textId="77777777" w:rsidTr="00125376">
        <w:tc>
          <w:tcPr>
            <w:tcW w:w="948" w:type="dxa"/>
          </w:tcPr>
          <w:p w14:paraId="256E6719" w14:textId="126F847B" w:rsidR="00EC1987" w:rsidRDefault="008B57BC" w:rsidP="009A68F7">
            <w:pPr>
              <w:jc w:val="center"/>
              <w:rPr>
                <w:rFonts w:ascii="Calibri" w:hAnsi="Calibri" w:cs="Calibri"/>
                <w:sz w:val="22"/>
                <w:szCs w:val="22"/>
              </w:rPr>
            </w:pPr>
            <w:r>
              <w:rPr>
                <w:rFonts w:ascii="Calibri" w:hAnsi="Calibri" w:cs="Calibri"/>
                <w:sz w:val="22"/>
                <w:szCs w:val="22"/>
              </w:rPr>
              <w:t>1</w:t>
            </w:r>
            <w:r w:rsidR="00FC7379">
              <w:rPr>
                <w:rFonts w:ascii="Calibri" w:hAnsi="Calibri" w:cs="Calibri"/>
                <w:sz w:val="22"/>
                <w:szCs w:val="22"/>
              </w:rPr>
              <w:t>.</w:t>
            </w:r>
          </w:p>
        </w:tc>
        <w:tc>
          <w:tcPr>
            <w:tcW w:w="2875" w:type="dxa"/>
          </w:tcPr>
          <w:p w14:paraId="1775E5A7" w14:textId="02EEF452" w:rsidR="00EC1987" w:rsidRPr="00EC1987" w:rsidRDefault="00125376" w:rsidP="00905B12">
            <w:pPr>
              <w:rPr>
                <w:rFonts w:ascii="Calibri" w:hAnsi="Calibri" w:cs="Calibri"/>
                <w:sz w:val="22"/>
                <w:szCs w:val="22"/>
              </w:rPr>
            </w:pPr>
            <w:r w:rsidRPr="008B57BC">
              <w:rPr>
                <w:rFonts w:ascii="Calibri" w:hAnsi="Calibri" w:cs="Calibri"/>
                <w:sz w:val="22"/>
                <w:szCs w:val="22"/>
              </w:rPr>
              <w:t>LED Monitor Screen including HDMI Port and HDMI cable</w:t>
            </w:r>
          </w:p>
        </w:tc>
        <w:tc>
          <w:tcPr>
            <w:tcW w:w="3012" w:type="dxa"/>
          </w:tcPr>
          <w:p w14:paraId="20F7FAA8" w14:textId="2889D608" w:rsidR="00EC1987" w:rsidDel="00EC1987" w:rsidRDefault="00125376" w:rsidP="00EC1987">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32”</w:t>
            </w:r>
          </w:p>
        </w:tc>
        <w:tc>
          <w:tcPr>
            <w:tcW w:w="1749" w:type="dxa"/>
          </w:tcPr>
          <w:p w14:paraId="6457C157" w14:textId="22996BAF" w:rsidR="00EC1987" w:rsidRDefault="005E0187" w:rsidP="009A68F7">
            <w:pPr>
              <w:jc w:val="center"/>
              <w:rPr>
                <w:rFonts w:ascii="Calibri" w:hAnsi="Calibri" w:cs="Calibri"/>
                <w:sz w:val="22"/>
                <w:szCs w:val="22"/>
              </w:rPr>
            </w:pPr>
            <w:r>
              <w:rPr>
                <w:rFonts w:ascii="Calibri" w:hAnsi="Calibri" w:cs="Calibri"/>
                <w:sz w:val="22"/>
                <w:szCs w:val="22"/>
              </w:rPr>
              <w:t>set</w:t>
            </w:r>
          </w:p>
        </w:tc>
        <w:tc>
          <w:tcPr>
            <w:tcW w:w="1023" w:type="dxa"/>
          </w:tcPr>
          <w:p w14:paraId="15A11D4B" w14:textId="68B25210" w:rsidR="00EC1987" w:rsidRDefault="0008477E" w:rsidP="009A68F7">
            <w:pPr>
              <w:jc w:val="center"/>
              <w:rPr>
                <w:rFonts w:ascii="Calibri" w:hAnsi="Calibri" w:cs="Calibri"/>
                <w:sz w:val="22"/>
                <w:szCs w:val="22"/>
              </w:rPr>
            </w:pPr>
            <w:r>
              <w:rPr>
                <w:rFonts w:ascii="Calibri" w:hAnsi="Calibri" w:cs="Calibri"/>
                <w:sz w:val="22"/>
                <w:szCs w:val="22"/>
              </w:rPr>
              <w:t>23</w:t>
            </w:r>
          </w:p>
        </w:tc>
      </w:tr>
    </w:tbl>
    <w:p w14:paraId="30363ECB" w14:textId="77777777" w:rsidR="005C4C0D" w:rsidRDefault="005C4C0D" w:rsidP="009E6573">
      <w:pPr>
        <w:jc w:val="both"/>
        <w:rPr>
          <w:rFonts w:ascii="Calibri" w:hAnsi="Calibri" w:cs="Calibri"/>
          <w:sz w:val="22"/>
          <w:szCs w:val="22"/>
        </w:rPr>
      </w:pPr>
    </w:p>
    <w:p w14:paraId="339CFBF5" w14:textId="04AB06F3" w:rsidR="00F4441C" w:rsidRDefault="00F4441C" w:rsidP="009E6573">
      <w:pPr>
        <w:jc w:val="both"/>
        <w:rPr>
          <w:rFonts w:ascii="Calibri" w:hAnsi="Calibri" w:cs="Calibri"/>
          <w:sz w:val="22"/>
          <w:szCs w:val="22"/>
        </w:rPr>
      </w:pPr>
      <w:r>
        <w:rPr>
          <w:rFonts w:ascii="Calibri" w:hAnsi="Calibri" w:cs="Calibri"/>
          <w:sz w:val="22"/>
          <w:szCs w:val="22"/>
        </w:rPr>
        <w:t xml:space="preserve">This Request for Quotation is open to all legally-constituted companies that can provide the requested </w:t>
      </w:r>
      <w:r w:rsidR="002B7B2C">
        <w:rPr>
          <w:rFonts w:ascii="Calibri" w:hAnsi="Calibri" w:cs="Calibri"/>
          <w:sz w:val="22"/>
          <w:szCs w:val="22"/>
        </w:rPr>
        <w:t>furniture items</w:t>
      </w:r>
      <w:r>
        <w:rPr>
          <w:rFonts w:ascii="Calibri" w:hAnsi="Calibri" w:cs="Calibri"/>
          <w:sz w:val="22"/>
          <w:szCs w:val="22"/>
        </w:rPr>
        <w:t xml:space="preserve"> and have legal capacity to</w:t>
      </w:r>
      <w:r w:rsidR="000E5FC8">
        <w:rPr>
          <w:rFonts w:ascii="Calibri" w:hAnsi="Calibri" w:cs="Calibri"/>
          <w:sz w:val="22"/>
          <w:szCs w:val="22"/>
        </w:rPr>
        <w:t xml:space="preserve"> deliver</w:t>
      </w:r>
      <w:r>
        <w:rPr>
          <w:rFonts w:ascii="Calibri" w:hAnsi="Calibri" w:cs="Calibri"/>
          <w:sz w:val="22"/>
          <w:szCs w:val="22"/>
        </w:rPr>
        <w:t xml:space="preserve"> in the country, or through an authorized representative.</w:t>
      </w:r>
    </w:p>
    <w:p w14:paraId="287AABEA" w14:textId="77777777" w:rsidR="00F4441C" w:rsidRPr="00C82838" w:rsidRDefault="00F4441C" w:rsidP="009E6573">
      <w:pPr>
        <w:jc w:val="both"/>
        <w:rPr>
          <w:rFonts w:ascii="Calibri" w:hAnsi="Calibri" w:cs="Calibri"/>
          <w:sz w:val="22"/>
          <w:szCs w:val="22"/>
        </w:rPr>
      </w:pPr>
    </w:p>
    <w:p w14:paraId="0521F58C" w14:textId="77777777" w:rsidR="001264E0" w:rsidRPr="007A1A67" w:rsidRDefault="001264E0" w:rsidP="001264E0">
      <w:pPr>
        <w:pStyle w:val="ListParagraph"/>
        <w:numPr>
          <w:ilvl w:val="0"/>
          <w:numId w:val="6"/>
        </w:numPr>
        <w:jc w:val="both"/>
        <w:rPr>
          <w:rFonts w:ascii="Calibri" w:hAnsi="Calibri" w:cs="Calibri"/>
          <w:b/>
          <w:szCs w:val="22"/>
        </w:rPr>
      </w:pPr>
      <w:r w:rsidRPr="007A1A67">
        <w:rPr>
          <w:rFonts w:ascii="Calibri" w:hAnsi="Calibri" w:cs="Calibri"/>
          <w:b/>
          <w:szCs w:val="22"/>
        </w:rPr>
        <w:t>About UNFPA</w:t>
      </w:r>
    </w:p>
    <w:p w14:paraId="02D59E8E" w14:textId="77777777" w:rsidR="001264E0" w:rsidRPr="00B151C5" w:rsidRDefault="001264E0" w:rsidP="001264E0">
      <w:pPr>
        <w:pStyle w:val="letter"/>
        <w:jc w:val="both"/>
        <w:rPr>
          <w:rFonts w:ascii="Calibri" w:hAnsi="Calibri" w:cs="Calibri"/>
          <w:sz w:val="22"/>
          <w:szCs w:val="22"/>
        </w:rPr>
      </w:pPr>
    </w:p>
    <w:p w14:paraId="583064E2" w14:textId="77777777"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Pr="00B151C5">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Pr="00B151C5">
        <w:rPr>
          <w:rFonts w:asciiTheme="minorHAnsi" w:hAnsiTheme="minorHAnsi" w:cs="Calibri"/>
          <w:sz w:val="22"/>
          <w:szCs w:val="22"/>
        </w:rPr>
        <w:t xml:space="preserve">   </w:t>
      </w:r>
    </w:p>
    <w:p w14:paraId="539B0DE4" w14:textId="77777777" w:rsidR="001264E0" w:rsidRPr="00B151C5" w:rsidRDefault="001264E0" w:rsidP="001264E0">
      <w:pPr>
        <w:pStyle w:val="letter"/>
        <w:jc w:val="both"/>
        <w:rPr>
          <w:rFonts w:asciiTheme="minorHAnsi" w:hAnsiTheme="minorHAnsi" w:cs="Calibri"/>
          <w:sz w:val="22"/>
          <w:szCs w:val="22"/>
        </w:rPr>
      </w:pPr>
    </w:p>
    <w:p w14:paraId="7E70C1DC" w14:textId="77777777" w:rsidR="001264E0" w:rsidRPr="00B151C5" w:rsidRDefault="001264E0" w:rsidP="000E5FC8">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Pr>
          <w:rFonts w:asciiTheme="minorHAnsi" w:hAnsiTheme="minorHAnsi" w:cs="Calibri"/>
          <w:sz w:val="22"/>
          <w:szCs w:val="22"/>
        </w:rPr>
        <w:t>th</w:t>
      </w:r>
      <w:r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read more about UNFPA, please go to: </w:t>
      </w:r>
      <w:hyperlink r:id="rId8" w:history="1">
        <w:r w:rsidR="000E5FC8" w:rsidRPr="00F47F8F">
          <w:rPr>
            <w:rStyle w:val="Hyperlink"/>
            <w:rFonts w:asciiTheme="minorHAnsi" w:hAnsiTheme="minorHAnsi" w:cs="Calibri"/>
            <w:sz w:val="22"/>
            <w:szCs w:val="22"/>
          </w:rPr>
          <w:t>http://pacific.unfpa.org</w:t>
        </w:r>
      </w:hyperlink>
    </w:p>
    <w:p w14:paraId="46CA138D" w14:textId="77777777"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515CE129" w14:textId="77777777" w:rsidR="00B415C5" w:rsidRDefault="000E5FC8"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Pr>
          <w:rFonts w:ascii="Calibri" w:hAnsi="Calibri" w:cs="Calibri"/>
          <w:b/>
          <w:sz w:val="22"/>
          <w:szCs w:val="22"/>
        </w:rPr>
        <w:t>Objective:</w:t>
      </w:r>
    </w:p>
    <w:p w14:paraId="7336D309" w14:textId="0E22126A" w:rsidR="009E6573" w:rsidRDefault="000E5FC8"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 xml:space="preserve">The object of the RFQ is to identify a supplier who can provide UNFPA PSRO with all the above mentioned </w:t>
      </w:r>
      <w:r w:rsidR="002B7B2C">
        <w:rPr>
          <w:rFonts w:ascii="Calibri" w:hAnsi="Calibri" w:cs="Calibri"/>
          <w:sz w:val="22"/>
          <w:szCs w:val="22"/>
        </w:rPr>
        <w:t>list of furniture items or equivalent</w:t>
      </w:r>
      <w:r>
        <w:rPr>
          <w:rFonts w:ascii="Calibri" w:hAnsi="Calibri" w:cs="Calibri"/>
          <w:sz w:val="22"/>
          <w:szCs w:val="22"/>
        </w:rPr>
        <w:t>. The selecte</w:t>
      </w:r>
      <w:r w:rsidR="002B7B2C">
        <w:rPr>
          <w:rFonts w:ascii="Calibri" w:hAnsi="Calibri" w:cs="Calibri"/>
          <w:sz w:val="22"/>
          <w:szCs w:val="22"/>
        </w:rPr>
        <w:t xml:space="preserve">d vendor is expected to deliver complete set of furniture </w:t>
      </w:r>
      <w:r w:rsidR="005C4C0D">
        <w:rPr>
          <w:rFonts w:ascii="Calibri" w:hAnsi="Calibri" w:cs="Calibri"/>
          <w:sz w:val="22"/>
          <w:szCs w:val="22"/>
        </w:rPr>
        <w:t xml:space="preserve">and </w:t>
      </w:r>
      <w:r w:rsidR="000A0184">
        <w:rPr>
          <w:rFonts w:ascii="Calibri" w:hAnsi="Calibri" w:cs="Calibri"/>
          <w:sz w:val="22"/>
          <w:szCs w:val="22"/>
        </w:rPr>
        <w:t>equipment’s to</w:t>
      </w:r>
      <w:r w:rsidR="002B7B2C">
        <w:rPr>
          <w:rFonts w:ascii="Calibri" w:hAnsi="Calibri" w:cs="Calibri"/>
          <w:sz w:val="22"/>
          <w:szCs w:val="22"/>
        </w:rPr>
        <w:t xml:space="preserve"> each of the </w:t>
      </w:r>
      <w:r w:rsidR="00EE6428">
        <w:rPr>
          <w:rFonts w:ascii="Calibri" w:hAnsi="Calibri" w:cs="Calibri"/>
          <w:sz w:val="22"/>
          <w:szCs w:val="22"/>
        </w:rPr>
        <w:t>9</w:t>
      </w:r>
      <w:r w:rsidR="002B7B2C">
        <w:rPr>
          <w:rFonts w:ascii="Calibri" w:hAnsi="Calibri" w:cs="Calibri"/>
          <w:sz w:val="22"/>
          <w:szCs w:val="22"/>
        </w:rPr>
        <w:t xml:space="preserve"> MHMS sites</w:t>
      </w:r>
      <w:r>
        <w:rPr>
          <w:rFonts w:ascii="Calibri" w:hAnsi="Calibri" w:cs="Calibri"/>
          <w:sz w:val="22"/>
          <w:szCs w:val="22"/>
        </w:rPr>
        <w:t>, based on the specific Purchase Orders submitted to the vendor.</w:t>
      </w:r>
    </w:p>
    <w:p w14:paraId="194AE4C0" w14:textId="100ADC48" w:rsidR="002B7B2C" w:rsidRDefault="002B7B2C">
      <w:pPr>
        <w:spacing w:after="200" w:line="276" w:lineRule="auto"/>
        <w:rPr>
          <w:rFonts w:ascii="Calibri" w:hAnsi="Calibri" w:cs="Calibri"/>
          <w:sz w:val="22"/>
          <w:szCs w:val="22"/>
        </w:rPr>
      </w:pPr>
    </w:p>
    <w:p w14:paraId="6936638D" w14:textId="77777777" w:rsidR="009E6573" w:rsidRP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Questions </w:t>
      </w:r>
    </w:p>
    <w:p w14:paraId="66961533" w14:textId="77777777" w:rsidR="001264E0" w:rsidRPr="007162E2"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14:paraId="26B844D5"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0E5FC8" w:rsidRPr="003A1F0A" w14:paraId="23CDEDD2" w14:textId="77777777" w:rsidTr="001E1C33">
        <w:trPr>
          <w:jc w:val="center"/>
        </w:trPr>
        <w:tc>
          <w:tcPr>
            <w:tcW w:w="3510" w:type="dxa"/>
            <w:shd w:val="clear" w:color="auto" w:fill="auto"/>
            <w:vAlign w:val="center"/>
          </w:tcPr>
          <w:p w14:paraId="06356A29" w14:textId="77777777" w:rsidR="000E5FC8" w:rsidRPr="003A1F0A" w:rsidRDefault="000E5FC8" w:rsidP="001E1C33">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430" w:type="dxa"/>
            <w:shd w:val="clear" w:color="auto" w:fill="auto"/>
            <w:vAlign w:val="center"/>
          </w:tcPr>
          <w:p w14:paraId="4A366503" w14:textId="02BE5EE3" w:rsidR="000E5FC8" w:rsidRPr="00F47F8F" w:rsidRDefault="001B3D0E"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Ashika Mishra</w:t>
            </w:r>
          </w:p>
        </w:tc>
      </w:tr>
      <w:tr w:rsidR="000E5FC8" w:rsidRPr="003A1F0A" w14:paraId="25A7C5A8" w14:textId="77777777" w:rsidTr="001E1C33">
        <w:trPr>
          <w:jc w:val="center"/>
        </w:trPr>
        <w:tc>
          <w:tcPr>
            <w:tcW w:w="3510" w:type="dxa"/>
            <w:shd w:val="clear" w:color="auto" w:fill="auto"/>
            <w:vAlign w:val="center"/>
          </w:tcPr>
          <w:p w14:paraId="2E2960F0" w14:textId="77777777" w:rsidR="000E5FC8" w:rsidRPr="003A1F0A" w:rsidRDefault="000E5FC8" w:rsidP="001E1C33">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Tel Nº:</w:t>
            </w:r>
          </w:p>
        </w:tc>
        <w:tc>
          <w:tcPr>
            <w:tcW w:w="5430" w:type="dxa"/>
            <w:shd w:val="clear" w:color="auto" w:fill="auto"/>
            <w:vAlign w:val="center"/>
          </w:tcPr>
          <w:p w14:paraId="0478B441" w14:textId="406D6A00" w:rsidR="000E5FC8" w:rsidRPr="00F47F8F" w:rsidRDefault="000E5FC8"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F47F8F">
              <w:rPr>
                <w:rFonts w:ascii="Calibri" w:eastAsia="Calibri" w:hAnsi="Calibri" w:cs="Calibri"/>
                <w:i/>
                <w:sz w:val="22"/>
                <w:szCs w:val="22"/>
              </w:rPr>
              <w:t>+679 323073</w:t>
            </w:r>
            <w:r w:rsidR="001B3D0E">
              <w:rPr>
                <w:rFonts w:ascii="Calibri" w:eastAsia="Calibri" w:hAnsi="Calibri" w:cs="Calibri"/>
                <w:i/>
                <w:sz w:val="22"/>
                <w:szCs w:val="22"/>
              </w:rPr>
              <w:t>9</w:t>
            </w:r>
          </w:p>
        </w:tc>
      </w:tr>
      <w:tr w:rsidR="000E5FC8" w:rsidRPr="003A1F0A" w14:paraId="3F7AD348" w14:textId="77777777" w:rsidTr="001E1C33">
        <w:trPr>
          <w:jc w:val="center"/>
        </w:trPr>
        <w:tc>
          <w:tcPr>
            <w:tcW w:w="3510" w:type="dxa"/>
            <w:shd w:val="clear" w:color="auto" w:fill="auto"/>
            <w:vAlign w:val="center"/>
          </w:tcPr>
          <w:p w14:paraId="30567FAB" w14:textId="77777777" w:rsidR="000E5FC8" w:rsidRPr="003A1F0A" w:rsidRDefault="000E5FC8" w:rsidP="001E1C33">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Fax Nº:</w:t>
            </w:r>
          </w:p>
        </w:tc>
        <w:tc>
          <w:tcPr>
            <w:tcW w:w="5430" w:type="dxa"/>
            <w:shd w:val="clear" w:color="auto" w:fill="auto"/>
            <w:vAlign w:val="center"/>
          </w:tcPr>
          <w:p w14:paraId="016CA176" w14:textId="77777777" w:rsidR="000E5FC8" w:rsidRPr="00F47F8F" w:rsidRDefault="000E5FC8" w:rsidP="001E1C33">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F47F8F">
              <w:rPr>
                <w:rFonts w:ascii="Calibri" w:eastAsia="Calibri" w:hAnsi="Calibri" w:cs="Calibri"/>
                <w:i/>
                <w:sz w:val="22"/>
                <w:szCs w:val="22"/>
              </w:rPr>
              <w:t>+679 3312785</w:t>
            </w:r>
          </w:p>
        </w:tc>
      </w:tr>
      <w:tr w:rsidR="000E5FC8" w:rsidRPr="003A1F0A" w14:paraId="3651B3E3" w14:textId="77777777" w:rsidTr="001E1C33">
        <w:trPr>
          <w:jc w:val="center"/>
        </w:trPr>
        <w:tc>
          <w:tcPr>
            <w:tcW w:w="3510" w:type="dxa"/>
            <w:shd w:val="clear" w:color="auto" w:fill="auto"/>
            <w:vAlign w:val="center"/>
          </w:tcPr>
          <w:p w14:paraId="66083976" w14:textId="77777777" w:rsidR="000E5FC8" w:rsidRPr="003A1F0A" w:rsidRDefault="000E5FC8"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Pr>
                <w:rFonts w:ascii="Calibri" w:eastAsia="Calibri" w:hAnsi="Calibri" w:cs="Calibri"/>
                <w:sz w:val="22"/>
                <w:szCs w:val="22"/>
              </w:rPr>
              <w:t>c</w:t>
            </w:r>
            <w:r w:rsidRPr="003A1F0A">
              <w:rPr>
                <w:rFonts w:ascii="Calibri" w:eastAsia="Calibri" w:hAnsi="Calibri" w:cs="Calibri"/>
                <w:sz w:val="22"/>
                <w:szCs w:val="22"/>
              </w:rPr>
              <w:t xml:space="preserve">ontact </w:t>
            </w:r>
            <w:r>
              <w:rPr>
                <w:rFonts w:ascii="Calibri" w:eastAsia="Calibri" w:hAnsi="Calibri" w:cs="Calibri"/>
                <w:sz w:val="22"/>
                <w:szCs w:val="22"/>
              </w:rPr>
              <w:t>p</w:t>
            </w:r>
            <w:r w:rsidRPr="003A1F0A">
              <w:rPr>
                <w:rFonts w:ascii="Calibri" w:eastAsia="Calibri" w:hAnsi="Calibri" w:cs="Calibri"/>
                <w:sz w:val="22"/>
                <w:szCs w:val="22"/>
              </w:rPr>
              <w:t>erson:</w:t>
            </w:r>
          </w:p>
        </w:tc>
        <w:tc>
          <w:tcPr>
            <w:tcW w:w="5430" w:type="dxa"/>
            <w:shd w:val="clear" w:color="auto" w:fill="auto"/>
            <w:vAlign w:val="center"/>
          </w:tcPr>
          <w:p w14:paraId="64915408" w14:textId="3CEDF17F" w:rsidR="000E5FC8" w:rsidRPr="00F47F8F" w:rsidRDefault="00960817"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hyperlink r:id="rId9" w:history="1">
              <w:r w:rsidR="00993083" w:rsidRPr="00C619F1">
                <w:rPr>
                  <w:rStyle w:val="Hyperlink"/>
                  <w:rFonts w:ascii="Calibri" w:eastAsia="Calibri" w:hAnsi="Calibri" w:cs="Calibri"/>
                  <w:i/>
                  <w:sz w:val="22"/>
                  <w:szCs w:val="22"/>
                </w:rPr>
                <w:t>am</w:t>
              </w:r>
              <w:r w:rsidR="00993083" w:rsidRPr="00C619F1">
                <w:rPr>
                  <w:rStyle w:val="Hyperlink"/>
                  <w:rFonts w:ascii="Calibri" w:eastAsia="Calibri" w:hAnsi="Calibri" w:cs="Calibri"/>
                  <w:i/>
                </w:rPr>
                <w:t>ishra</w:t>
              </w:r>
              <w:r w:rsidR="00993083" w:rsidRPr="00C619F1">
                <w:rPr>
                  <w:rStyle w:val="Hyperlink"/>
                  <w:rFonts w:ascii="Calibri" w:eastAsia="Calibri" w:hAnsi="Calibri" w:cs="Calibri"/>
                  <w:i/>
                  <w:sz w:val="22"/>
                  <w:szCs w:val="22"/>
                </w:rPr>
                <w:t>@unfpa.org</w:t>
              </w:r>
            </w:hyperlink>
            <w:r w:rsidR="000E5FC8" w:rsidRPr="00F47F8F">
              <w:rPr>
                <w:rFonts w:ascii="Calibri" w:eastAsia="Calibri" w:hAnsi="Calibri" w:cs="Calibri"/>
                <w:i/>
                <w:sz w:val="22"/>
                <w:szCs w:val="22"/>
              </w:rPr>
              <w:t xml:space="preserve"> </w:t>
            </w:r>
          </w:p>
        </w:tc>
      </w:tr>
    </w:tbl>
    <w:p w14:paraId="776EE467" w14:textId="77777777"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743D348F" w14:textId="63D36D80" w:rsidR="001264E0" w:rsidRDefault="001264E0" w:rsidP="001264E0">
      <w:pPr>
        <w:tabs>
          <w:tab w:val="left" w:pos="6630"/>
          <w:tab w:val="left" w:pos="9120"/>
        </w:tabs>
        <w:jc w:val="both"/>
        <w:rPr>
          <w:rFonts w:ascii="Calibri" w:eastAsia="Times" w:hAnsi="Calibri"/>
          <w:sz w:val="22"/>
          <w:szCs w:val="22"/>
        </w:rPr>
      </w:pPr>
      <w:r>
        <w:rPr>
          <w:rFonts w:ascii="Calibri" w:eastAsia="Times" w:hAnsi="Calibri"/>
          <w:sz w:val="22"/>
          <w:szCs w:val="22"/>
        </w:rPr>
        <w:t>The deadline for submission of questions is</w:t>
      </w:r>
      <w:r w:rsidR="00EE6428">
        <w:rPr>
          <w:rFonts w:ascii="Calibri" w:eastAsia="Times" w:hAnsi="Calibri"/>
          <w:sz w:val="22"/>
          <w:szCs w:val="22"/>
        </w:rPr>
        <w:t xml:space="preserve"> </w:t>
      </w:r>
      <w:r w:rsidR="0008477E">
        <w:rPr>
          <w:rFonts w:ascii="Calibri" w:eastAsia="Times" w:hAnsi="Calibri"/>
          <w:sz w:val="22"/>
          <w:szCs w:val="22"/>
        </w:rPr>
        <w:t>Tuesday 2</w:t>
      </w:r>
      <w:r w:rsidR="0008477E" w:rsidRPr="0008477E">
        <w:rPr>
          <w:rFonts w:ascii="Calibri" w:eastAsia="Times" w:hAnsi="Calibri"/>
          <w:sz w:val="22"/>
          <w:szCs w:val="22"/>
          <w:vertAlign w:val="superscript"/>
        </w:rPr>
        <w:t>nd</w:t>
      </w:r>
      <w:r w:rsidR="0008477E">
        <w:rPr>
          <w:rFonts w:ascii="Calibri" w:eastAsia="Times" w:hAnsi="Calibri"/>
          <w:sz w:val="22"/>
          <w:szCs w:val="22"/>
        </w:rPr>
        <w:t xml:space="preserve"> </w:t>
      </w:r>
      <w:r w:rsidR="00D80B9B">
        <w:rPr>
          <w:rFonts w:ascii="Calibri" w:eastAsia="Times" w:hAnsi="Calibri"/>
          <w:sz w:val="22"/>
          <w:szCs w:val="22"/>
        </w:rPr>
        <w:t>August</w:t>
      </w:r>
      <w:r w:rsidR="00E81F7B">
        <w:rPr>
          <w:rFonts w:ascii="Calibri" w:eastAsia="Times" w:hAnsi="Calibri"/>
          <w:sz w:val="22"/>
          <w:szCs w:val="22"/>
        </w:rPr>
        <w:t xml:space="preserve"> 2022</w:t>
      </w:r>
      <w:r w:rsidR="002B7B2C">
        <w:rPr>
          <w:rFonts w:ascii="Calibri" w:eastAsia="Times" w:hAnsi="Calibri"/>
          <w:sz w:val="22"/>
          <w:szCs w:val="22"/>
        </w:rPr>
        <w:t xml:space="preserve">, </w:t>
      </w:r>
      <w:r w:rsidR="00255AB9">
        <w:rPr>
          <w:rFonts w:ascii="Calibri" w:eastAsia="Times" w:hAnsi="Calibri"/>
          <w:sz w:val="22"/>
          <w:szCs w:val="22"/>
        </w:rPr>
        <w:t>5</w:t>
      </w:r>
      <w:r w:rsidR="000E5FC8">
        <w:rPr>
          <w:rFonts w:ascii="Calibri" w:eastAsia="Times" w:hAnsi="Calibri"/>
          <w:sz w:val="22"/>
          <w:szCs w:val="22"/>
        </w:rPr>
        <w:t xml:space="preserve">.00pm, Fiji Time. </w:t>
      </w:r>
      <w:r>
        <w:rPr>
          <w:rFonts w:ascii="Calibri" w:eastAsia="Times" w:hAnsi="Calibri"/>
          <w:sz w:val="22"/>
          <w:szCs w:val="22"/>
        </w:rPr>
        <w:t>Questions will be answered in writing and shared with all parties as soon as possible after this deadline.</w:t>
      </w:r>
    </w:p>
    <w:p w14:paraId="6B163693" w14:textId="77777777"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14:paraId="4E38A382" w14:textId="77777777" w:rsid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Content of </w:t>
      </w:r>
      <w:r w:rsidR="00F261FD" w:rsidRPr="001264E0">
        <w:rPr>
          <w:rFonts w:ascii="Calibri" w:hAnsi="Calibri" w:cs="Calibri"/>
          <w:b/>
          <w:szCs w:val="22"/>
        </w:rPr>
        <w:t>quotation</w:t>
      </w:r>
      <w:r w:rsidRPr="001264E0">
        <w:rPr>
          <w:rFonts w:ascii="Calibri" w:hAnsi="Calibri" w:cs="Calibri"/>
          <w:b/>
          <w:szCs w:val="22"/>
        </w:rPr>
        <w:t>s</w:t>
      </w:r>
    </w:p>
    <w:p w14:paraId="6DE580AD" w14:textId="77777777" w:rsidR="001264E0" w:rsidRPr="001264E0" w:rsidRDefault="001264E0" w:rsidP="001264E0">
      <w:pPr>
        <w:pStyle w:val="letter"/>
        <w:jc w:val="both"/>
        <w:rPr>
          <w:rFonts w:asciiTheme="minorHAnsi" w:hAnsiTheme="minorHAnsi" w:cs="Calibri"/>
          <w:sz w:val="22"/>
          <w:szCs w:val="22"/>
        </w:rPr>
      </w:pPr>
      <w:r w:rsidRPr="001264E0">
        <w:rPr>
          <w:rFonts w:asciiTheme="minorHAnsi" w:hAnsiTheme="minorHAnsi" w:cs="Calibri"/>
          <w:sz w:val="22"/>
          <w:szCs w:val="22"/>
        </w:rPr>
        <w:t>Quotations sh</w:t>
      </w:r>
      <w:r w:rsidR="00DB6103">
        <w:rPr>
          <w:rFonts w:asciiTheme="minorHAnsi" w:hAnsiTheme="minorHAnsi" w:cs="Calibri"/>
          <w:sz w:val="22"/>
          <w:szCs w:val="22"/>
        </w:rPr>
        <w:t>ould be submitted in a single e</w:t>
      </w:r>
      <w:r w:rsidRPr="001264E0">
        <w:rPr>
          <w:rFonts w:asciiTheme="minorHAnsi" w:hAnsiTheme="minorHAnsi" w:cs="Calibri"/>
          <w:sz w:val="22"/>
          <w:szCs w:val="22"/>
        </w:rPr>
        <w:t>mail whenever possible, depending on file size. Quotations must contain:</w:t>
      </w:r>
    </w:p>
    <w:p w14:paraId="18864D82" w14:textId="77777777" w:rsidR="009E6573" w:rsidRDefault="009E6573" w:rsidP="009E6573">
      <w:pPr>
        <w:tabs>
          <w:tab w:val="left" w:pos="6630"/>
          <w:tab w:val="left" w:pos="9120"/>
        </w:tabs>
        <w:jc w:val="both"/>
        <w:rPr>
          <w:rFonts w:ascii="Calibri" w:eastAsia="Times" w:hAnsi="Calibri"/>
          <w:sz w:val="22"/>
          <w:szCs w:val="22"/>
        </w:rPr>
      </w:pPr>
    </w:p>
    <w:p w14:paraId="735833FD" w14:textId="77777777" w:rsidR="00D43171" w:rsidRDefault="00D43171" w:rsidP="00D43171">
      <w:pPr>
        <w:pStyle w:val="ListParagraph"/>
        <w:numPr>
          <w:ilvl w:val="0"/>
          <w:numId w:val="5"/>
        </w:numPr>
        <w:tabs>
          <w:tab w:val="left" w:pos="6630"/>
          <w:tab w:val="left" w:pos="9120"/>
        </w:tabs>
        <w:jc w:val="both"/>
        <w:rPr>
          <w:rFonts w:ascii="Calibri" w:eastAsia="Times" w:hAnsi="Calibri"/>
          <w:szCs w:val="22"/>
        </w:rPr>
      </w:pPr>
      <w:r w:rsidRPr="00D43171">
        <w:rPr>
          <w:rFonts w:ascii="Calibri" w:eastAsia="Times" w:hAnsi="Calibri"/>
          <w:szCs w:val="22"/>
        </w:rPr>
        <w:t xml:space="preserve">Technical </w:t>
      </w:r>
      <w:r>
        <w:rPr>
          <w:rFonts w:ascii="Calibri" w:eastAsia="Times" w:hAnsi="Calibri"/>
          <w:szCs w:val="22"/>
        </w:rPr>
        <w:t>proposal</w:t>
      </w:r>
      <w:r w:rsidR="00094D36">
        <w:rPr>
          <w:rFonts w:ascii="Calibri" w:eastAsia="Times" w:hAnsi="Calibri"/>
          <w:szCs w:val="22"/>
        </w:rPr>
        <w:t>, in response to the requirements outlined in the specifications</w:t>
      </w:r>
      <w:r>
        <w:rPr>
          <w:rFonts w:ascii="Calibri" w:eastAsia="Times" w:hAnsi="Calibri"/>
          <w:szCs w:val="22"/>
        </w:rPr>
        <w:t xml:space="preserve"> </w:t>
      </w:r>
      <w:r w:rsidRPr="00D43171">
        <w:rPr>
          <w:rFonts w:ascii="Calibri" w:eastAsia="Times" w:hAnsi="Calibri"/>
          <w:szCs w:val="22"/>
        </w:rPr>
        <w:t>should comply</w:t>
      </w:r>
      <w:r>
        <w:rPr>
          <w:rFonts w:ascii="Calibri" w:eastAsia="Times" w:hAnsi="Calibri"/>
          <w:szCs w:val="22"/>
        </w:rPr>
        <w:t xml:space="preserve"> with:</w:t>
      </w:r>
      <w:r w:rsidRPr="00D43171">
        <w:rPr>
          <w:rFonts w:ascii="Calibri" w:eastAsia="Times" w:hAnsi="Calibri"/>
          <w:szCs w:val="22"/>
        </w:rPr>
        <w:t xml:space="preserve"> </w:t>
      </w:r>
    </w:p>
    <w:p w14:paraId="19CF60DB" w14:textId="77777777" w:rsidR="00D43171" w:rsidRDefault="00094D36" w:rsidP="00D43171">
      <w:pPr>
        <w:numPr>
          <w:ilvl w:val="0"/>
          <w:numId w:val="5"/>
        </w:numPr>
        <w:jc w:val="both"/>
        <w:rPr>
          <w:rFonts w:ascii="Calibri" w:hAnsi="Calibri"/>
          <w:sz w:val="22"/>
          <w:szCs w:val="22"/>
        </w:rPr>
      </w:pPr>
      <w:r>
        <w:rPr>
          <w:rFonts w:ascii="Calibri" w:hAnsi="Calibri"/>
          <w:sz w:val="22"/>
          <w:szCs w:val="22"/>
        </w:rPr>
        <w:t>Price quotation, to be submitted strictly in accordance with Price Quotation Form.</w:t>
      </w:r>
    </w:p>
    <w:p w14:paraId="43C3736C" w14:textId="77777777" w:rsidR="00094D36" w:rsidRDefault="00094D36" w:rsidP="00094D36">
      <w:pPr>
        <w:jc w:val="both"/>
        <w:rPr>
          <w:rFonts w:ascii="Calibri" w:hAnsi="Calibri"/>
          <w:szCs w:val="22"/>
        </w:rPr>
      </w:pPr>
    </w:p>
    <w:p w14:paraId="3C2FC31D" w14:textId="77777777" w:rsidR="00094D36" w:rsidRPr="00094D36" w:rsidRDefault="00094D36" w:rsidP="00094D36">
      <w:pPr>
        <w:tabs>
          <w:tab w:val="left" w:pos="6630"/>
          <w:tab w:val="left" w:pos="9120"/>
        </w:tabs>
        <w:jc w:val="both"/>
        <w:rPr>
          <w:rFonts w:ascii="Calibri" w:eastAsia="Times" w:hAnsi="Calibri"/>
          <w:sz w:val="22"/>
          <w:szCs w:val="22"/>
        </w:rPr>
      </w:pPr>
      <w:r w:rsidRPr="00094D36">
        <w:rPr>
          <w:rFonts w:ascii="Calibri" w:eastAsia="Times" w:hAnsi="Calibri"/>
          <w:sz w:val="22"/>
          <w:szCs w:val="22"/>
        </w:rPr>
        <w:t>Both parts of the quotation must be signed by the company’s relevant authority and submitted in PDF format.</w:t>
      </w:r>
    </w:p>
    <w:p w14:paraId="0F5CF0F3" w14:textId="77777777" w:rsidR="00094D36" w:rsidRDefault="00094D3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7B9463B4" w14:textId="77777777" w:rsidR="00F261FD" w:rsidRPr="001264E0" w:rsidRDefault="00F261FD"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Instructions for submission </w:t>
      </w:r>
    </w:p>
    <w:p w14:paraId="06C1F0E5" w14:textId="633421AD" w:rsidR="008702F8" w:rsidRDefault="00DB6103" w:rsidP="008702F8">
      <w:pPr>
        <w:jc w:val="both"/>
        <w:rPr>
          <w:rFonts w:ascii="Calibri" w:hAnsi="Calibri" w:cs="Calibri"/>
          <w:sz w:val="22"/>
          <w:szCs w:val="22"/>
        </w:rPr>
      </w:pPr>
      <w:r w:rsidRPr="00DB6103">
        <w:rPr>
          <w:rFonts w:ascii="Calibri" w:hAnsi="Calibri" w:cs="Calibri"/>
          <w:sz w:val="22"/>
          <w:szCs w:val="22"/>
        </w:rPr>
        <w:t>Proposals should be prepared based on the guidelines set forth in Section III above, along with a properly filled out and signed price quotation form, and are to be sent by email to the contact perso</w:t>
      </w:r>
      <w:r w:rsidR="008702F8">
        <w:rPr>
          <w:rFonts w:ascii="Calibri" w:hAnsi="Calibri" w:cs="Calibri"/>
          <w:sz w:val="22"/>
          <w:szCs w:val="22"/>
        </w:rPr>
        <w:t>n indicated below no later than:</w:t>
      </w:r>
      <w:r w:rsidRPr="00DB6103">
        <w:rPr>
          <w:rFonts w:ascii="Calibri" w:hAnsi="Calibri" w:cs="Calibri"/>
          <w:sz w:val="22"/>
          <w:szCs w:val="22"/>
        </w:rPr>
        <w:t xml:space="preserve"> </w:t>
      </w:r>
      <w:r w:rsidR="0008477E">
        <w:rPr>
          <w:rFonts w:ascii="Calibri" w:hAnsi="Calibri" w:cs="Calibri"/>
          <w:b/>
          <w:i/>
          <w:color w:val="FF0000"/>
          <w:sz w:val="22"/>
          <w:szCs w:val="22"/>
          <w:u w:val="single"/>
        </w:rPr>
        <w:t>Tuesday 2</w:t>
      </w:r>
      <w:r w:rsidR="0008477E" w:rsidRPr="0008477E">
        <w:rPr>
          <w:rFonts w:ascii="Calibri" w:hAnsi="Calibri" w:cs="Calibri"/>
          <w:b/>
          <w:i/>
          <w:color w:val="FF0000"/>
          <w:sz w:val="22"/>
          <w:szCs w:val="22"/>
          <w:u w:val="single"/>
          <w:vertAlign w:val="superscript"/>
        </w:rPr>
        <w:t>nd</w:t>
      </w:r>
      <w:r w:rsidR="0008477E">
        <w:rPr>
          <w:rFonts w:ascii="Calibri" w:hAnsi="Calibri" w:cs="Calibri"/>
          <w:b/>
          <w:i/>
          <w:color w:val="FF0000"/>
          <w:sz w:val="22"/>
          <w:szCs w:val="22"/>
          <w:u w:val="single"/>
        </w:rPr>
        <w:t xml:space="preserve"> </w:t>
      </w:r>
      <w:r w:rsidR="00D80B9B">
        <w:rPr>
          <w:rFonts w:ascii="Calibri" w:hAnsi="Calibri" w:cs="Calibri"/>
          <w:b/>
          <w:i/>
          <w:color w:val="FF0000"/>
          <w:sz w:val="22"/>
          <w:szCs w:val="22"/>
          <w:u w:val="single"/>
        </w:rPr>
        <w:t>August</w:t>
      </w:r>
      <w:r w:rsidR="008702F8" w:rsidRPr="00D8541A">
        <w:rPr>
          <w:rFonts w:ascii="Calibri" w:hAnsi="Calibri" w:cs="Calibri"/>
          <w:b/>
          <w:i/>
          <w:color w:val="FF0000"/>
          <w:sz w:val="22"/>
          <w:szCs w:val="22"/>
          <w:u w:val="single"/>
        </w:rPr>
        <w:t xml:space="preserve"> 202</w:t>
      </w:r>
      <w:r w:rsidR="00255AB9">
        <w:rPr>
          <w:rFonts w:ascii="Calibri" w:hAnsi="Calibri" w:cs="Calibri"/>
          <w:b/>
          <w:i/>
          <w:color w:val="FF0000"/>
          <w:sz w:val="22"/>
          <w:szCs w:val="22"/>
          <w:u w:val="single"/>
        </w:rPr>
        <w:t>2</w:t>
      </w:r>
      <w:r w:rsidR="008702F8" w:rsidRPr="00D8541A">
        <w:rPr>
          <w:rFonts w:ascii="Calibri" w:hAnsi="Calibri" w:cs="Calibri"/>
          <w:b/>
          <w:i/>
          <w:color w:val="FF0000"/>
          <w:sz w:val="22"/>
          <w:szCs w:val="22"/>
          <w:u w:val="single"/>
        </w:rPr>
        <w:t xml:space="preserve"> at 5:</w:t>
      </w:r>
      <w:r w:rsidR="008702F8">
        <w:rPr>
          <w:rFonts w:ascii="Calibri" w:hAnsi="Calibri" w:cs="Calibri"/>
          <w:b/>
          <w:i/>
          <w:color w:val="FF0000"/>
          <w:sz w:val="22"/>
          <w:szCs w:val="22"/>
          <w:u w:val="single"/>
        </w:rPr>
        <w:t>00</w:t>
      </w:r>
      <w:r w:rsidR="008702F8" w:rsidRPr="00D8541A">
        <w:rPr>
          <w:rFonts w:ascii="Calibri" w:hAnsi="Calibri" w:cs="Calibri"/>
          <w:b/>
          <w:i/>
          <w:color w:val="FF0000"/>
          <w:sz w:val="22"/>
          <w:szCs w:val="22"/>
          <w:u w:val="single"/>
        </w:rPr>
        <w:t xml:space="preserve"> PM Fiji Time</w:t>
      </w:r>
    </w:p>
    <w:p w14:paraId="59434872" w14:textId="77777777" w:rsidR="008702F8" w:rsidRPr="003A1F0A" w:rsidRDefault="008702F8" w:rsidP="008702F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8702F8" w:rsidRPr="003A1F0A" w14:paraId="69469078" w14:textId="77777777" w:rsidTr="001E1C33">
        <w:trPr>
          <w:jc w:val="center"/>
        </w:trPr>
        <w:tc>
          <w:tcPr>
            <w:tcW w:w="3510" w:type="dxa"/>
            <w:shd w:val="clear" w:color="auto" w:fill="auto"/>
            <w:vAlign w:val="center"/>
          </w:tcPr>
          <w:p w14:paraId="053F33A8" w14:textId="77777777" w:rsidR="008702F8" w:rsidRPr="003A1F0A" w:rsidRDefault="008702F8"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Pr>
                <w:rFonts w:ascii="Calibri" w:eastAsia="Calibri" w:hAnsi="Calibri" w:cs="Calibri"/>
                <w:sz w:val="22"/>
                <w:szCs w:val="22"/>
              </w:rPr>
              <w:t xml:space="preserve">Secure </w:t>
            </w:r>
            <w:r w:rsidRPr="003A1F0A">
              <w:rPr>
                <w:rFonts w:ascii="Calibri" w:eastAsia="Calibri" w:hAnsi="Calibri" w:cs="Calibri"/>
                <w:sz w:val="22"/>
                <w:szCs w:val="22"/>
              </w:rPr>
              <w:t>Email address :</w:t>
            </w:r>
          </w:p>
        </w:tc>
        <w:tc>
          <w:tcPr>
            <w:tcW w:w="5012" w:type="dxa"/>
            <w:shd w:val="clear" w:color="auto" w:fill="auto"/>
            <w:vAlign w:val="center"/>
          </w:tcPr>
          <w:p w14:paraId="64AD5945" w14:textId="77777777" w:rsidR="008702F8" w:rsidRPr="00311B13" w:rsidRDefault="00960817" w:rsidP="001E1C3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highlight w:val="yellow"/>
              </w:rPr>
            </w:pPr>
            <w:hyperlink r:id="rId10" w:history="1">
              <w:r w:rsidR="008702F8" w:rsidRPr="004458AE">
                <w:rPr>
                  <w:rStyle w:val="Hyperlink"/>
                  <w:rFonts w:ascii="Calibri" w:eastAsia="Calibri" w:hAnsi="Calibri" w:cs="Calibri"/>
                  <w:sz w:val="22"/>
                  <w:szCs w:val="22"/>
                </w:rPr>
                <w:t>psro.bidding@unfpa.org</w:t>
              </w:r>
            </w:hyperlink>
            <w:r w:rsidR="008702F8">
              <w:rPr>
                <w:rFonts w:ascii="Calibri" w:eastAsia="Calibri" w:hAnsi="Calibri" w:cs="Calibri"/>
                <w:sz w:val="22"/>
                <w:szCs w:val="22"/>
              </w:rPr>
              <w:t xml:space="preserve"> </w:t>
            </w:r>
            <w:r w:rsidR="008702F8" w:rsidRPr="00311B13">
              <w:rPr>
                <w:rFonts w:ascii="Calibri" w:eastAsia="Calibri" w:hAnsi="Calibri" w:cs="Calibri"/>
                <w:sz w:val="22"/>
                <w:szCs w:val="22"/>
                <w:highlight w:val="yellow"/>
              </w:rPr>
              <w:t xml:space="preserve"> </w:t>
            </w:r>
          </w:p>
        </w:tc>
      </w:tr>
    </w:tbl>
    <w:p w14:paraId="532134B8" w14:textId="77777777" w:rsidR="008702F8" w:rsidRPr="003A1F0A" w:rsidRDefault="008702F8" w:rsidP="008702F8">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3BF04A9D" w14:textId="77777777" w:rsidR="00F261FD" w:rsidRPr="003A1F0A" w:rsidRDefault="00F261FD" w:rsidP="008702F8">
      <w:pPr>
        <w:jc w:val="both"/>
        <w:rPr>
          <w:rFonts w:ascii="Calibri" w:hAnsi="Calibri" w:cs="Calibri"/>
          <w:sz w:val="22"/>
          <w:szCs w:val="22"/>
        </w:rPr>
      </w:pPr>
      <w:r w:rsidRPr="003A1F0A">
        <w:rPr>
          <w:rFonts w:ascii="Calibri" w:hAnsi="Calibri" w:cs="Calibri"/>
          <w:sz w:val="22"/>
          <w:szCs w:val="22"/>
        </w:rPr>
        <w:t>Please note the following guidelines for electronic submissions:</w:t>
      </w:r>
    </w:p>
    <w:p w14:paraId="0C6B45BA" w14:textId="20078BA0" w:rsidR="001264E0" w:rsidRPr="003A1F0A" w:rsidRDefault="001264E0" w:rsidP="001264E0">
      <w:pPr>
        <w:pStyle w:val="Caption"/>
        <w:numPr>
          <w:ilvl w:val="0"/>
          <w:numId w:val="1"/>
        </w:numPr>
        <w:jc w:val="both"/>
        <w:rPr>
          <w:rFonts w:ascii="Calibri" w:hAnsi="Calibri" w:cs="Calibri"/>
          <w:sz w:val="22"/>
          <w:szCs w:val="22"/>
        </w:rPr>
      </w:pPr>
      <w:r>
        <w:rPr>
          <w:rFonts w:ascii="Calibri" w:hAnsi="Calibri" w:cs="Calibri"/>
          <w:b w:val="0"/>
          <w:sz w:val="22"/>
          <w:szCs w:val="22"/>
        </w:rPr>
        <w:t xml:space="preserve">The following reference must be included in the email subject line: </w:t>
      </w:r>
      <w:r w:rsidRPr="003A1F0A">
        <w:rPr>
          <w:rFonts w:ascii="Calibri" w:hAnsi="Calibri" w:cs="Calibri"/>
          <w:sz w:val="22"/>
          <w:szCs w:val="22"/>
        </w:rPr>
        <w:t>RFQ Nº UNFPA/</w:t>
      </w:r>
      <w:r w:rsidR="008702F8">
        <w:rPr>
          <w:rFonts w:ascii="Calibri" w:hAnsi="Calibri" w:cs="Calibri"/>
          <w:sz w:val="22"/>
          <w:szCs w:val="22"/>
        </w:rPr>
        <w:t>FJI</w:t>
      </w:r>
      <w:r w:rsidRPr="003A1F0A">
        <w:rPr>
          <w:rFonts w:ascii="Calibri" w:hAnsi="Calibri" w:cs="Calibri"/>
          <w:sz w:val="22"/>
          <w:szCs w:val="22"/>
        </w:rPr>
        <w:t>/RFQ/</w:t>
      </w:r>
      <w:r w:rsidR="008702F8">
        <w:rPr>
          <w:rFonts w:ascii="Calibri" w:hAnsi="Calibri" w:cs="Calibri"/>
          <w:sz w:val="22"/>
          <w:szCs w:val="22"/>
        </w:rPr>
        <w:t>2</w:t>
      </w:r>
      <w:r w:rsidR="00CB0B59">
        <w:rPr>
          <w:rFonts w:ascii="Calibri" w:hAnsi="Calibri" w:cs="Calibri"/>
          <w:sz w:val="22"/>
          <w:szCs w:val="22"/>
        </w:rPr>
        <w:t>2</w:t>
      </w:r>
      <w:r w:rsidRPr="00CA4EFF">
        <w:rPr>
          <w:rFonts w:ascii="Calibri" w:hAnsi="Calibri" w:cs="Calibri"/>
          <w:sz w:val="22"/>
          <w:szCs w:val="22"/>
        </w:rPr>
        <w:t>/</w:t>
      </w:r>
      <w:r w:rsidR="008702F8" w:rsidRPr="00CA4EFF">
        <w:rPr>
          <w:rFonts w:ascii="Calibri" w:hAnsi="Calibri" w:cs="Calibri"/>
          <w:sz w:val="22"/>
          <w:szCs w:val="22"/>
        </w:rPr>
        <w:t>0</w:t>
      </w:r>
      <w:r w:rsidR="0008477E">
        <w:rPr>
          <w:rFonts w:ascii="Calibri" w:hAnsi="Calibri" w:cs="Calibri"/>
          <w:sz w:val="22"/>
          <w:szCs w:val="22"/>
        </w:rPr>
        <w:t>21</w:t>
      </w:r>
      <w:r w:rsidRPr="003A1F0A">
        <w:rPr>
          <w:rFonts w:ascii="Calibri" w:hAnsi="Calibri" w:cs="Calibri"/>
          <w:sz w:val="22"/>
          <w:szCs w:val="22"/>
        </w:rPr>
        <w:t xml:space="preserve"> –</w:t>
      </w:r>
      <w:r w:rsidR="00CB0B59">
        <w:rPr>
          <w:rFonts w:ascii="Calibri" w:hAnsi="Calibri" w:cs="Calibri"/>
          <w:sz w:val="22"/>
          <w:szCs w:val="22"/>
        </w:rPr>
        <w:t xml:space="preserve">Supply of </w:t>
      </w:r>
      <w:r w:rsidR="00D80B9B">
        <w:rPr>
          <w:rFonts w:ascii="Calibri" w:hAnsi="Calibri" w:cs="Calibri"/>
          <w:sz w:val="22"/>
          <w:szCs w:val="22"/>
        </w:rPr>
        <w:t>Equipment</w:t>
      </w:r>
      <w:r w:rsidR="00C40CB9">
        <w:rPr>
          <w:rFonts w:ascii="Calibri" w:hAnsi="Calibri" w:cs="Calibri"/>
          <w:sz w:val="22"/>
          <w:szCs w:val="22"/>
        </w:rPr>
        <w:t>.</w:t>
      </w:r>
      <w:r>
        <w:rPr>
          <w:rFonts w:ascii="Calibri" w:hAnsi="Calibri" w:cs="Calibri"/>
          <w:sz w:val="22"/>
          <w:szCs w:val="22"/>
        </w:rPr>
        <w:t xml:space="preserve"> </w:t>
      </w:r>
      <w:r w:rsidRPr="00514ADD">
        <w:rPr>
          <w:rFonts w:ascii="Calibri" w:hAnsi="Calibri" w:cs="Calibri"/>
          <w:b w:val="0"/>
          <w:sz w:val="22"/>
          <w:szCs w:val="22"/>
        </w:rPr>
        <w:t>P</w:t>
      </w:r>
      <w:r w:rsidRPr="003A1F0A">
        <w:rPr>
          <w:rFonts w:ascii="Calibri" w:hAnsi="Calibri" w:cs="Calibri"/>
          <w:b w:val="0"/>
          <w:sz w:val="22"/>
          <w:szCs w:val="22"/>
        </w:rPr>
        <w:t xml:space="preserve">roposals </w:t>
      </w:r>
      <w:r>
        <w:rPr>
          <w:rFonts w:ascii="Calibri" w:hAnsi="Calibri" w:cs="Calibri"/>
          <w:b w:val="0"/>
          <w:sz w:val="22"/>
          <w:szCs w:val="22"/>
        </w:rPr>
        <w:t>that do not contain the correct email subject line may be overlooked by the procurement officer and therefore not considered.</w:t>
      </w:r>
    </w:p>
    <w:p w14:paraId="0A5E9823" w14:textId="77777777" w:rsidR="00DB6103" w:rsidRDefault="001264E0" w:rsidP="001264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Pr>
          <w:rFonts w:ascii="Calibri" w:hAnsi="Calibri" w:cs="Calibri"/>
          <w:sz w:val="22"/>
          <w:szCs w:val="22"/>
        </w:rPr>
        <w:t xml:space="preserve">size may </w:t>
      </w:r>
      <w:r w:rsidRPr="003A1F0A">
        <w:rPr>
          <w:rFonts w:ascii="Calibri" w:hAnsi="Calibri" w:cs="Calibri"/>
          <w:sz w:val="22"/>
          <w:szCs w:val="22"/>
        </w:rPr>
        <w:t xml:space="preserve">not exceed </w:t>
      </w:r>
      <w:r>
        <w:rPr>
          <w:rFonts w:ascii="Calibri" w:hAnsi="Calibri" w:cs="Calibri"/>
          <w:b/>
          <w:sz w:val="22"/>
          <w:szCs w:val="22"/>
        </w:rPr>
        <w:t>20</w:t>
      </w:r>
      <w:r w:rsidRPr="003A1F0A">
        <w:rPr>
          <w:rFonts w:ascii="Calibri" w:hAnsi="Calibri" w:cs="Calibri"/>
          <w:b/>
          <w:sz w:val="22"/>
          <w:szCs w:val="22"/>
        </w:rPr>
        <w:t xml:space="preserve"> 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Where the technical details are in large electronic files, it is recommended that these be sent separately before the deadline.</w:t>
      </w:r>
    </w:p>
    <w:p w14:paraId="69FF2697" w14:textId="77777777" w:rsidR="008702F8" w:rsidRPr="00332D90" w:rsidRDefault="008702F8" w:rsidP="00332D9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Style w:val="Hyperlink"/>
          <w:rFonts w:ascii="Calibri" w:hAnsi="Calibri" w:cs="Calibri"/>
          <w:color w:val="auto"/>
          <w:sz w:val="22"/>
          <w:szCs w:val="22"/>
          <w:u w:val="none"/>
        </w:rPr>
      </w:pPr>
      <w:r w:rsidRPr="00332D90">
        <w:rPr>
          <w:rFonts w:ascii="Calibri" w:hAnsi="Calibri" w:cs="Calibri"/>
          <w:sz w:val="22"/>
          <w:szCs w:val="22"/>
        </w:rPr>
        <w:t>When submitting electronic offers, Bidders will receive an auto-reply acknowledging receipt of the </w:t>
      </w:r>
      <w:r w:rsidRPr="00332D90">
        <w:rPr>
          <w:rFonts w:ascii="Calibri" w:hAnsi="Calibri" w:cs="Calibri"/>
          <w:b/>
          <w:sz w:val="22"/>
          <w:szCs w:val="22"/>
          <w:u w:val="single"/>
        </w:rPr>
        <w:t>first</w:t>
      </w:r>
      <w:r w:rsidRPr="00332D90">
        <w:rPr>
          <w:rFonts w:ascii="Calibri" w:hAnsi="Calibri" w:cs="Calibri"/>
          <w:sz w:val="22"/>
          <w:szCs w:val="22"/>
        </w:rPr>
        <w:t xml:space="preserve"> email. Should you offer require to submit more than one email, in the body of this first email, bidders are requested to list the number of messages, which make up their technical offer and the number of messages, which make up their financial offer. If you do not receive any auto-reply for the first email from UNFPA’s email system, please inform Ram Dahal, Operations and Quality Assurance Analyst at: </w:t>
      </w:r>
      <w:hyperlink r:id="rId11" w:history="1">
        <w:r w:rsidRPr="00332D90">
          <w:rPr>
            <w:rStyle w:val="Hyperlink"/>
            <w:rFonts w:ascii="Calibri" w:hAnsi="Calibri" w:cs="Calibri"/>
            <w:sz w:val="22"/>
            <w:szCs w:val="22"/>
          </w:rPr>
          <w:t>dahal@unfpa.org</w:t>
        </w:r>
      </w:hyperlink>
    </w:p>
    <w:p w14:paraId="7C7871AD" w14:textId="77777777" w:rsidR="00DB6103" w:rsidRDefault="00DB6103" w:rsidP="00DB6103">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B46E8C">
        <w:rPr>
          <w:rFonts w:ascii="Calibri" w:hAnsi="Calibri" w:cs="Calibri"/>
          <w:sz w:val="22"/>
          <w:szCs w:val="22"/>
        </w:rPr>
        <w:t>Any quotation submitted will be regarded as an offer by the bidder and does not</w:t>
      </w:r>
      <w:r w:rsidRPr="00B46E8C">
        <w:rPr>
          <w:rFonts w:ascii="Calibri" w:hAnsi="Calibri" w:cs="Calibri"/>
          <w:sz w:val="22"/>
          <w:szCs w:val="22"/>
        </w:rPr>
        <w:br/>
        <w:t>constitute or imply the acceptance of any quotation by UNFPA. UNFPA is under no obligation to award a contract to any bidder as a result of this RFQ</w:t>
      </w:r>
      <w:r>
        <w:rPr>
          <w:rFonts w:ascii="Arial" w:hAnsi="Arial" w:cs="Arial"/>
          <w:color w:val="333333"/>
          <w:sz w:val="20"/>
          <w:shd w:val="clear" w:color="auto" w:fill="FFFFFF"/>
        </w:rPr>
        <w:t>.</w:t>
      </w:r>
    </w:p>
    <w:p w14:paraId="33ADFF99" w14:textId="77777777" w:rsidR="00DB6103" w:rsidRPr="003A1F0A" w:rsidRDefault="00DB6103" w:rsidP="00F261FD">
      <w:pPr>
        <w:jc w:val="both"/>
        <w:rPr>
          <w:rFonts w:ascii="Calibri" w:hAnsi="Calibri"/>
          <w:sz w:val="22"/>
          <w:szCs w:val="22"/>
        </w:rPr>
      </w:pPr>
    </w:p>
    <w:p w14:paraId="0C19F5DD" w14:textId="77777777" w:rsidR="00094D36" w:rsidRPr="001264E0" w:rsidRDefault="00094D36" w:rsidP="001264E0">
      <w:pPr>
        <w:pStyle w:val="ListParagraph"/>
        <w:numPr>
          <w:ilvl w:val="0"/>
          <w:numId w:val="6"/>
        </w:numPr>
        <w:jc w:val="both"/>
        <w:rPr>
          <w:rFonts w:ascii="Calibri" w:hAnsi="Calibri" w:cs="Calibri"/>
          <w:b/>
          <w:szCs w:val="22"/>
        </w:rPr>
      </w:pPr>
      <w:r w:rsidRPr="001264E0">
        <w:rPr>
          <w:rFonts w:ascii="Calibri" w:hAnsi="Calibri" w:cs="Calibri"/>
          <w:b/>
          <w:szCs w:val="22"/>
        </w:rPr>
        <w:t>Overview of Evaluation Process</w:t>
      </w:r>
    </w:p>
    <w:p w14:paraId="5AF9DEC0" w14:textId="77777777" w:rsidR="001264E0" w:rsidRPr="003A1F0A" w:rsidRDefault="001264E0" w:rsidP="001264E0">
      <w:pPr>
        <w:jc w:val="both"/>
        <w:rPr>
          <w:rFonts w:ascii="Calibri" w:hAnsi="Calibri"/>
          <w:sz w:val="22"/>
          <w:szCs w:val="22"/>
          <w:lang w:eastAsia="en-GB"/>
        </w:rPr>
      </w:pPr>
      <w:r>
        <w:rPr>
          <w:rFonts w:ascii="Calibri" w:hAnsi="Calibri"/>
          <w:sz w:val="22"/>
          <w:szCs w:val="22"/>
        </w:rPr>
        <w:t>Q</w:t>
      </w:r>
      <w:r w:rsidR="00A24E04" w:rsidRPr="003A1F0A">
        <w:rPr>
          <w:rFonts w:ascii="Calibri" w:hAnsi="Calibri"/>
          <w:sz w:val="22"/>
          <w:szCs w:val="22"/>
        </w:rPr>
        <w:t xml:space="preserve">uotations will be evaluated based on the </w:t>
      </w:r>
      <w:r w:rsidR="00A24E04">
        <w:rPr>
          <w:rFonts w:ascii="Calibri" w:hAnsi="Calibri"/>
          <w:sz w:val="22"/>
          <w:szCs w:val="22"/>
        </w:rPr>
        <w:t xml:space="preserve">compliance with the </w:t>
      </w:r>
      <w:r w:rsidR="00A24E04" w:rsidRPr="003A1F0A">
        <w:rPr>
          <w:rFonts w:ascii="Calibri" w:hAnsi="Calibri"/>
          <w:sz w:val="22"/>
          <w:szCs w:val="22"/>
        </w:rPr>
        <w:t>technica</w:t>
      </w:r>
      <w:r w:rsidR="00A24E04">
        <w:rPr>
          <w:rFonts w:ascii="Calibri" w:hAnsi="Calibri"/>
          <w:sz w:val="22"/>
          <w:szCs w:val="22"/>
        </w:rPr>
        <w:t>l specifications and the total cost of the goods</w:t>
      </w:r>
      <w:r w:rsidR="00A24E04" w:rsidRPr="003A1F0A">
        <w:rPr>
          <w:rFonts w:ascii="Calibri" w:hAnsi="Calibri"/>
          <w:sz w:val="22"/>
          <w:szCs w:val="22"/>
        </w:rPr>
        <w:t xml:space="preserve"> (</w:t>
      </w:r>
      <w:r w:rsidR="00A24E04">
        <w:rPr>
          <w:rFonts w:ascii="Calibri" w:hAnsi="Calibri"/>
          <w:sz w:val="22"/>
          <w:szCs w:val="22"/>
        </w:rPr>
        <w:t>price quote</w:t>
      </w:r>
      <w:r w:rsidR="00A24E04" w:rsidRPr="003A1F0A">
        <w:rPr>
          <w:rFonts w:ascii="Calibri" w:hAnsi="Calibri"/>
          <w:sz w:val="22"/>
          <w:szCs w:val="22"/>
        </w:rPr>
        <w:t>).</w:t>
      </w:r>
      <w:r w:rsidR="009B2BC3">
        <w:rPr>
          <w:rFonts w:ascii="Calibri" w:hAnsi="Calibri"/>
          <w:sz w:val="22"/>
          <w:szCs w:val="22"/>
        </w:rPr>
        <w:t xml:space="preserve"> </w:t>
      </w:r>
      <w:r w:rsidRPr="003A1F0A">
        <w:rPr>
          <w:rFonts w:ascii="Calibri" w:hAnsi="Calibri"/>
          <w:sz w:val="22"/>
          <w:szCs w:val="22"/>
          <w:lang w:eastAsia="en-GB"/>
        </w:rPr>
        <w:t>The evaluation will be carried out in a two-step process by an ad-hoc evaluation panel</w:t>
      </w:r>
      <w:r>
        <w:rPr>
          <w:rFonts w:ascii="Calibri" w:hAnsi="Calibri"/>
          <w:sz w:val="22"/>
          <w:szCs w:val="22"/>
          <w:lang w:eastAsia="en-GB"/>
        </w:rPr>
        <w:t>. Technical proposals will be evaluated for technical compliance prior to the comparison of price quotes.</w:t>
      </w:r>
    </w:p>
    <w:p w14:paraId="3EE33FD2" w14:textId="77777777" w:rsidR="00B6278F" w:rsidRPr="003A1F0A" w:rsidRDefault="00B6278F" w:rsidP="00B6278F">
      <w:pPr>
        <w:jc w:val="both"/>
        <w:rPr>
          <w:rFonts w:ascii="Calibri" w:hAnsi="Calibri"/>
          <w:sz w:val="22"/>
          <w:szCs w:val="22"/>
          <w:lang w:eastAsia="en-GB"/>
        </w:rPr>
      </w:pPr>
    </w:p>
    <w:p w14:paraId="2F142D7D" w14:textId="77777777" w:rsidR="00B6278F" w:rsidRPr="001264E0" w:rsidRDefault="007439C5" w:rsidP="001264E0">
      <w:pPr>
        <w:pStyle w:val="ListParagraph"/>
        <w:numPr>
          <w:ilvl w:val="0"/>
          <w:numId w:val="6"/>
        </w:numPr>
        <w:jc w:val="both"/>
        <w:rPr>
          <w:rFonts w:ascii="Calibri" w:hAnsi="Calibri" w:cs="Calibri"/>
          <w:b/>
          <w:szCs w:val="22"/>
        </w:rPr>
      </w:pPr>
      <w:r>
        <w:rPr>
          <w:rFonts w:ascii="Calibri" w:hAnsi="Calibri" w:cs="Calibri"/>
          <w:b/>
          <w:szCs w:val="22"/>
        </w:rPr>
        <w:t xml:space="preserve">Award </w:t>
      </w:r>
    </w:p>
    <w:p w14:paraId="3421D1DA" w14:textId="77777777" w:rsidR="00B6278F" w:rsidRPr="00A76D51" w:rsidRDefault="00DB6103" w:rsidP="00B6278F">
      <w:pPr>
        <w:pStyle w:val="letter"/>
        <w:jc w:val="both"/>
        <w:rPr>
          <w:rFonts w:ascii="Calibri" w:hAnsi="Calibri" w:cs="Calibri"/>
          <w:sz w:val="22"/>
          <w:szCs w:val="22"/>
        </w:rPr>
      </w:pPr>
      <w:r>
        <w:rPr>
          <w:rFonts w:ascii="Calibri" w:hAnsi="Calibri" w:cs="Calibri"/>
          <w:sz w:val="22"/>
          <w:szCs w:val="22"/>
        </w:rPr>
        <w:t xml:space="preserve">In case of a satisfactory result from the evaluation process, </w:t>
      </w:r>
      <w:r w:rsidR="00B6278F" w:rsidRPr="00A76D51">
        <w:rPr>
          <w:rFonts w:ascii="Calibri" w:hAnsi="Calibri" w:cs="Calibri"/>
          <w:sz w:val="22"/>
          <w:szCs w:val="22"/>
        </w:rPr>
        <w:t xml:space="preserve">UNFPA </w:t>
      </w:r>
      <w:r w:rsidR="00B6278F">
        <w:rPr>
          <w:rFonts w:ascii="Calibri" w:hAnsi="Calibri" w:cs="Calibri"/>
          <w:sz w:val="22"/>
          <w:szCs w:val="22"/>
        </w:rPr>
        <w:t>shall</w:t>
      </w:r>
      <w:r w:rsidR="00B6278F" w:rsidRPr="00A76D51">
        <w:rPr>
          <w:rFonts w:ascii="Calibri" w:hAnsi="Calibri" w:cs="Calibri"/>
          <w:sz w:val="22"/>
          <w:szCs w:val="22"/>
        </w:rPr>
        <w:t xml:space="preserve"> award a </w:t>
      </w:r>
      <w:r w:rsidR="008702F8">
        <w:rPr>
          <w:rFonts w:ascii="Calibri" w:hAnsi="Calibri" w:cs="Calibri"/>
          <w:sz w:val="22"/>
          <w:szCs w:val="22"/>
        </w:rPr>
        <w:t xml:space="preserve">Purchase Order </w:t>
      </w:r>
      <w:r w:rsidR="00B6278F" w:rsidRPr="00A76D51">
        <w:rPr>
          <w:rFonts w:ascii="Calibri" w:hAnsi="Calibri" w:cs="Calibri"/>
          <w:sz w:val="22"/>
          <w:szCs w:val="22"/>
        </w:rPr>
        <w:t xml:space="preserve">to the lowest priced bidder whose bid has been determined to be substantially </w:t>
      </w:r>
      <w:r w:rsidR="00EE0398">
        <w:rPr>
          <w:rFonts w:ascii="Calibri" w:hAnsi="Calibri" w:cs="Calibri"/>
          <w:sz w:val="22"/>
          <w:szCs w:val="22"/>
        </w:rPr>
        <w:t>compliant</w:t>
      </w:r>
      <w:r w:rsidR="00B6278F" w:rsidRPr="00A76D51">
        <w:rPr>
          <w:rFonts w:ascii="Calibri" w:hAnsi="Calibri" w:cs="Calibri"/>
          <w:sz w:val="22"/>
          <w:szCs w:val="22"/>
        </w:rPr>
        <w:t xml:space="preserve"> with the bidding documents</w:t>
      </w:r>
      <w:r w:rsidR="00A35DF9">
        <w:rPr>
          <w:rFonts w:ascii="Calibri" w:hAnsi="Calibri" w:cs="Calibri"/>
          <w:sz w:val="22"/>
          <w:szCs w:val="22"/>
        </w:rPr>
        <w:t>.</w:t>
      </w:r>
    </w:p>
    <w:p w14:paraId="107C6FF1" w14:textId="77777777" w:rsidR="00B6278F" w:rsidRPr="00B76DFF" w:rsidRDefault="00B6278F" w:rsidP="00B6278F">
      <w:pPr>
        <w:spacing w:after="120"/>
        <w:contextualSpacing/>
        <w:jc w:val="both"/>
        <w:rPr>
          <w:rFonts w:ascii="Calibri" w:hAnsi="Calibri" w:cs="Calibri"/>
          <w:bCs/>
          <w:sz w:val="22"/>
          <w:szCs w:val="22"/>
        </w:rPr>
      </w:pPr>
    </w:p>
    <w:p w14:paraId="10DF1891" w14:textId="77777777"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Right to Vary Requirements at Time of Award </w:t>
      </w:r>
    </w:p>
    <w:p w14:paraId="59BE2600" w14:textId="77777777" w:rsidR="00B6278F" w:rsidRDefault="00B6278F" w:rsidP="00B6278F">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UNFPA reserves the right at the time of award of Contract to increase or decrease</w:t>
      </w:r>
      <w:r w:rsidR="00DB6103">
        <w:rPr>
          <w:rFonts w:ascii="Calibri" w:hAnsi="Calibri"/>
          <w:szCs w:val="22"/>
        </w:rPr>
        <w:t>,</w:t>
      </w:r>
      <w:r w:rsidRPr="00B76DFF">
        <w:rPr>
          <w:rFonts w:ascii="Calibri" w:hAnsi="Calibri"/>
          <w:szCs w:val="22"/>
        </w:rPr>
        <w:t xml:space="preserve"> by up to 20%</w:t>
      </w:r>
      <w:r w:rsidR="00DB6103">
        <w:rPr>
          <w:rFonts w:ascii="Calibri" w:hAnsi="Calibri"/>
          <w:szCs w:val="22"/>
        </w:rPr>
        <w:t>,</w:t>
      </w:r>
      <w:r w:rsidRPr="00B76DFF">
        <w:rPr>
          <w:rFonts w:ascii="Calibri" w:hAnsi="Calibri"/>
          <w:szCs w:val="22"/>
        </w:rPr>
        <w:t xml:space="preserve"> the volume of </w:t>
      </w:r>
      <w:r w:rsidR="00EE0398">
        <w:rPr>
          <w:rFonts w:ascii="Calibri" w:hAnsi="Calibri"/>
          <w:szCs w:val="22"/>
        </w:rPr>
        <w:t>goods</w:t>
      </w:r>
      <w:r w:rsidRPr="00B76DFF">
        <w:rPr>
          <w:rFonts w:ascii="Calibri" w:hAnsi="Calibri"/>
          <w:szCs w:val="22"/>
        </w:rPr>
        <w:t xml:space="preserve"> specified in this </w:t>
      </w:r>
      <w:r w:rsidR="00EE0398">
        <w:rPr>
          <w:rFonts w:ascii="Calibri" w:hAnsi="Calibri"/>
          <w:szCs w:val="22"/>
        </w:rPr>
        <w:t>RFQ</w:t>
      </w:r>
      <w:r w:rsidRPr="00B76DFF">
        <w:rPr>
          <w:rFonts w:ascii="Calibri" w:hAnsi="Calibri"/>
          <w:szCs w:val="22"/>
        </w:rPr>
        <w:t xml:space="preserve"> without any change in </w:t>
      </w:r>
      <w:r w:rsidR="00EE0398">
        <w:rPr>
          <w:rFonts w:ascii="Calibri" w:hAnsi="Calibri"/>
          <w:szCs w:val="22"/>
        </w:rPr>
        <w:t xml:space="preserve">unit </w:t>
      </w:r>
      <w:r w:rsidRPr="00B76DFF">
        <w:rPr>
          <w:rFonts w:ascii="Calibri" w:hAnsi="Calibri"/>
          <w:szCs w:val="22"/>
        </w:rPr>
        <w:t>price</w:t>
      </w:r>
      <w:r w:rsidR="00EE0398">
        <w:rPr>
          <w:rFonts w:ascii="Calibri" w:hAnsi="Calibri"/>
          <w:szCs w:val="22"/>
        </w:rPr>
        <w:t>s</w:t>
      </w:r>
      <w:r w:rsidRPr="00B76DFF">
        <w:rPr>
          <w:rFonts w:ascii="Calibri" w:hAnsi="Calibri"/>
          <w:szCs w:val="22"/>
        </w:rPr>
        <w:t xml:space="preserve"> or other terms and conditions.</w:t>
      </w:r>
    </w:p>
    <w:p w14:paraId="6EC4B819" w14:textId="77777777" w:rsidR="00B6278F"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0BD778B8" w14:textId="77777777"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Payment Terms</w:t>
      </w:r>
    </w:p>
    <w:p w14:paraId="643ED208" w14:textId="77777777" w:rsidR="00B6278F" w:rsidRDefault="00B6278F"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lastRenderedPageBreak/>
        <w:t>UNFPA payment terms are net 30 days upon receipt of shipping documents, invoice and other documentation required by the contract.</w:t>
      </w:r>
    </w:p>
    <w:p w14:paraId="590C56AB" w14:textId="77777777" w:rsidR="00CB644C" w:rsidRPr="00CB644C" w:rsidRDefault="00CB644C"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4965CF30" w14:textId="77777777" w:rsidR="00CB644C" w:rsidRPr="001264E0" w:rsidRDefault="00960817" w:rsidP="001264E0">
      <w:pPr>
        <w:pStyle w:val="ListParagraph"/>
        <w:numPr>
          <w:ilvl w:val="0"/>
          <w:numId w:val="6"/>
        </w:numPr>
        <w:jc w:val="both"/>
        <w:rPr>
          <w:rFonts w:ascii="Calibri" w:hAnsi="Calibri" w:cs="Calibri"/>
          <w:b/>
          <w:szCs w:val="22"/>
        </w:rPr>
      </w:pPr>
      <w:hyperlink r:id="rId12" w:anchor="FraudCorruption" w:history="1">
        <w:r w:rsidR="00CB644C" w:rsidRPr="001264E0">
          <w:rPr>
            <w:rFonts w:ascii="Calibri" w:hAnsi="Calibri" w:cs="Calibri"/>
            <w:b/>
            <w:szCs w:val="22"/>
          </w:rPr>
          <w:t>Fraud and Corruption</w:t>
        </w:r>
      </w:hyperlink>
    </w:p>
    <w:p w14:paraId="61CA41F2" w14:textId="77777777" w:rsidR="001264E0" w:rsidRDefault="001264E0" w:rsidP="001264E0">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Policy regarding fraud and corruption is available </w:t>
      </w:r>
      <w:r>
        <w:rPr>
          <w:rFonts w:ascii="Calibri" w:hAnsi="Calibri"/>
          <w:szCs w:val="22"/>
        </w:rPr>
        <w:t xml:space="preserve">here:  </w:t>
      </w:r>
      <w:hyperlink r:id="rId13"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14:paraId="2750D521" w14:textId="77777777" w:rsidR="00CB644C" w:rsidRPr="001264E0" w:rsidRDefault="00CB644C" w:rsidP="00CB644C">
      <w:pPr>
        <w:pStyle w:val="ListParagraph"/>
        <w:overflowPunct/>
        <w:autoSpaceDE/>
        <w:autoSpaceDN/>
        <w:adjustRightInd/>
        <w:spacing w:line="276" w:lineRule="auto"/>
        <w:ind w:left="0"/>
        <w:contextualSpacing/>
        <w:jc w:val="both"/>
        <w:textAlignment w:val="auto"/>
        <w:rPr>
          <w:rFonts w:ascii="Calibri" w:hAnsi="Calibri"/>
          <w:b/>
          <w:szCs w:val="22"/>
        </w:rPr>
      </w:pPr>
    </w:p>
    <w:p w14:paraId="630D2243" w14:textId="77777777" w:rsidR="007A3BF6" w:rsidRPr="009908B3" w:rsidRDefault="007A3BF6" w:rsidP="007A3BF6">
      <w:pPr>
        <w:spacing w:line="276" w:lineRule="auto"/>
        <w:contextualSpacing/>
        <w:jc w:val="both"/>
        <w:rPr>
          <w:rFonts w:ascii="Calibri" w:hAnsi="Calibri"/>
          <w:sz w:val="22"/>
          <w:szCs w:val="22"/>
          <w:lang w:eastAsia="en-GB"/>
        </w:rPr>
      </w:pPr>
      <w:r w:rsidRPr="009908B3">
        <w:rPr>
          <w:rFonts w:ascii="Calibri" w:hAnsi="Calibri"/>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09E844ED" w14:textId="77777777" w:rsidR="007A3BF6" w:rsidRDefault="007A3BF6" w:rsidP="007A3BF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2EA8F0BF" w14:textId="77777777" w:rsidR="00CB644C" w:rsidRPr="0002021E" w:rsidRDefault="00CB644C" w:rsidP="00CB644C">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4"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14:paraId="22288F27" w14:textId="77777777" w:rsidR="00CB644C" w:rsidRPr="003A1F0A"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090894C0" w14:textId="77777777"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Zero Tolerance</w:t>
      </w:r>
    </w:p>
    <w:p w14:paraId="293F4B77" w14:textId="77777777" w:rsidR="001264E0" w:rsidRPr="00E03F1F" w:rsidRDefault="001264E0" w:rsidP="001264E0">
      <w:pPr>
        <w:jc w:val="both"/>
        <w:rPr>
          <w:rFonts w:asciiTheme="minorHAnsi" w:hAnsiTheme="minorHAnsi"/>
          <w:sz w:val="22"/>
          <w:szCs w:val="22"/>
        </w:rPr>
      </w:pPr>
      <w:r w:rsidRPr="00E03F1F">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5" w:anchor="ZeroTolerance" w:history="1">
        <w:r w:rsidRPr="00E03F1F">
          <w:rPr>
            <w:rStyle w:val="Hyperlink"/>
            <w:rFonts w:asciiTheme="minorHAnsi" w:hAnsiTheme="minorHAnsi"/>
            <w:sz w:val="22"/>
            <w:szCs w:val="22"/>
            <w:lang w:eastAsia="en-GB"/>
          </w:rPr>
          <w:t>Zero Tolerance Policy</w:t>
        </w:r>
      </w:hyperlink>
      <w:r w:rsidRPr="00E03F1F">
        <w:rPr>
          <w:rFonts w:asciiTheme="minorHAnsi" w:hAnsiTheme="minorHAnsi"/>
          <w:sz w:val="22"/>
          <w:szCs w:val="22"/>
        </w:rPr>
        <w:t>.</w:t>
      </w:r>
    </w:p>
    <w:p w14:paraId="7C3ED32B" w14:textId="77777777" w:rsidR="00CB644C" w:rsidRDefault="00CB644C" w:rsidP="00CB644C">
      <w:pPr>
        <w:jc w:val="both"/>
        <w:rPr>
          <w:rFonts w:ascii="Calibri" w:hAnsi="Calibri"/>
          <w:sz w:val="22"/>
          <w:szCs w:val="22"/>
          <w:lang w:eastAsia="en-GB"/>
        </w:rPr>
      </w:pPr>
    </w:p>
    <w:p w14:paraId="113808A4" w14:textId="77777777"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RFQ Protest</w:t>
      </w:r>
    </w:p>
    <w:p w14:paraId="2DB04456" w14:textId="7FC9214D" w:rsidR="008702F8" w:rsidRPr="00BD3B28" w:rsidRDefault="008702F8" w:rsidP="008702F8">
      <w:pPr>
        <w:jc w:val="both"/>
        <w:rPr>
          <w:rFonts w:asciiTheme="minorHAnsi" w:hAnsiTheme="minorHAnsi" w:cstheme="minorHAnsi"/>
          <w:b/>
          <w:sz w:val="22"/>
          <w:szCs w:val="22"/>
        </w:rPr>
      </w:pPr>
      <w:r w:rsidRPr="00BD3B28">
        <w:rPr>
          <w:rFonts w:asciiTheme="minorHAnsi" w:hAnsiTheme="minorHAnsi" w:cstheme="minorHAnsi"/>
          <w:sz w:val="22"/>
          <w:szCs w:val="22"/>
        </w:rPr>
        <w:t xml:space="preserve">Bidder(s) perceiving that they have been unjustly or unfairly treated in connection with a solicitation, evaluation, or award of a contract may submit a complaint to the UNFPA Head of the Business Unit </w:t>
      </w:r>
      <w:r w:rsidR="00A97DE9">
        <w:rPr>
          <w:rFonts w:asciiTheme="minorHAnsi" w:hAnsiTheme="minorHAnsi" w:cstheme="minorHAnsi"/>
          <w:sz w:val="22"/>
          <w:szCs w:val="22"/>
        </w:rPr>
        <w:t>Saira Shameem</w:t>
      </w:r>
      <w:r w:rsidRPr="00F47F8F">
        <w:rPr>
          <w:rFonts w:asciiTheme="minorHAnsi" w:hAnsiTheme="minorHAnsi" w:cstheme="minorHAnsi"/>
          <w:sz w:val="22"/>
          <w:szCs w:val="22"/>
        </w:rPr>
        <w:t>, UNFPA PSRO</w:t>
      </w:r>
      <w:r w:rsidR="00CA7B4B">
        <w:rPr>
          <w:rFonts w:asciiTheme="minorHAnsi" w:hAnsiTheme="minorHAnsi" w:cstheme="minorHAnsi"/>
          <w:sz w:val="22"/>
          <w:szCs w:val="22"/>
        </w:rPr>
        <w:t xml:space="preserve"> </w:t>
      </w:r>
      <w:r w:rsidR="000A0184">
        <w:rPr>
          <w:rFonts w:asciiTheme="minorHAnsi" w:hAnsiTheme="minorHAnsi" w:cstheme="minorHAnsi"/>
          <w:sz w:val="22"/>
          <w:szCs w:val="22"/>
        </w:rPr>
        <w:t xml:space="preserve">Deputy </w:t>
      </w:r>
      <w:r w:rsidR="000A0184" w:rsidRPr="00F47F8F">
        <w:rPr>
          <w:rFonts w:asciiTheme="minorHAnsi" w:hAnsiTheme="minorHAnsi" w:cstheme="minorHAnsi"/>
          <w:sz w:val="22"/>
          <w:szCs w:val="22"/>
        </w:rPr>
        <w:t>Director</w:t>
      </w:r>
      <w:r>
        <w:rPr>
          <w:rFonts w:asciiTheme="minorHAnsi" w:hAnsiTheme="minorHAnsi" w:cstheme="minorHAnsi"/>
          <w:sz w:val="22"/>
          <w:szCs w:val="22"/>
        </w:rPr>
        <w:t xml:space="preserve"> and</w:t>
      </w:r>
      <w:r w:rsidR="00CA7B4B">
        <w:rPr>
          <w:rFonts w:asciiTheme="minorHAnsi" w:hAnsiTheme="minorHAnsi" w:cstheme="minorHAnsi"/>
          <w:sz w:val="22"/>
          <w:szCs w:val="22"/>
        </w:rPr>
        <w:t xml:space="preserve"> Deputy</w:t>
      </w:r>
      <w:r>
        <w:rPr>
          <w:rFonts w:asciiTheme="minorHAnsi" w:hAnsiTheme="minorHAnsi" w:cstheme="minorHAnsi"/>
          <w:sz w:val="22"/>
          <w:szCs w:val="22"/>
        </w:rPr>
        <w:t xml:space="preserve"> </w:t>
      </w:r>
      <w:r w:rsidRPr="00F47F8F">
        <w:rPr>
          <w:rFonts w:asciiTheme="minorHAnsi" w:hAnsiTheme="minorHAnsi" w:cstheme="minorHAnsi"/>
          <w:sz w:val="22"/>
          <w:szCs w:val="22"/>
        </w:rPr>
        <w:t xml:space="preserve">Representative at </w:t>
      </w:r>
      <w:hyperlink r:id="rId16" w:history="1">
        <w:r w:rsidR="00993083" w:rsidRPr="00C619F1">
          <w:rPr>
            <w:rStyle w:val="Hyperlink"/>
            <w:rFonts w:asciiTheme="minorHAnsi" w:hAnsiTheme="minorHAnsi" w:cstheme="minorHAnsi"/>
            <w:sz w:val="22"/>
            <w:szCs w:val="22"/>
          </w:rPr>
          <w:t>shameem@unfpa.org</w:t>
        </w:r>
      </w:hyperlink>
      <w:r w:rsidR="00993083">
        <w:rPr>
          <w:rFonts w:asciiTheme="minorHAnsi" w:hAnsiTheme="minorHAnsi" w:cstheme="minorHAnsi"/>
          <w:sz w:val="22"/>
          <w:szCs w:val="22"/>
        </w:rPr>
        <w:t xml:space="preserve">. </w:t>
      </w:r>
      <w:r w:rsidRPr="00BD3B28">
        <w:rPr>
          <w:rFonts w:asciiTheme="minorHAnsi" w:hAnsiTheme="minorHAnsi" w:cstheme="minorHAnsi"/>
          <w:sz w:val="22"/>
          <w:szCs w:val="22"/>
        </w:rPr>
        <w:t xml:space="preserve">Should the supplier be unsatisfied with the reply provided by the UNFPA Head of the Business Unit, the supplier may contact the Chief, Procurement Services Branch at </w:t>
      </w:r>
      <w:hyperlink r:id="rId17" w:history="1">
        <w:r w:rsidRPr="00BD3B28">
          <w:rPr>
            <w:rStyle w:val="Hyperlink"/>
            <w:rFonts w:asciiTheme="minorHAnsi" w:hAnsiTheme="minorHAnsi" w:cstheme="minorHAnsi"/>
            <w:sz w:val="22"/>
            <w:szCs w:val="22"/>
          </w:rPr>
          <w:t>procurement@unfpa.org</w:t>
        </w:r>
      </w:hyperlink>
      <w:r w:rsidRPr="00BD3B28">
        <w:rPr>
          <w:rFonts w:asciiTheme="minorHAnsi" w:hAnsiTheme="minorHAnsi" w:cstheme="minorHAnsi"/>
          <w:sz w:val="22"/>
          <w:szCs w:val="22"/>
        </w:rPr>
        <w:t>.</w:t>
      </w:r>
      <w:bookmarkStart w:id="1" w:name="_Toc368998656"/>
    </w:p>
    <w:bookmarkEnd w:id="1"/>
    <w:p w14:paraId="5E3A5907" w14:textId="77777777" w:rsidR="00DB6103" w:rsidRPr="003A1F0A" w:rsidRDefault="00DB6103" w:rsidP="00DB610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7F764DD0" w14:textId="77777777" w:rsidR="007A2896" w:rsidRPr="001264E0" w:rsidRDefault="007A2896" w:rsidP="001264E0">
      <w:pPr>
        <w:pStyle w:val="ListParagraph"/>
        <w:numPr>
          <w:ilvl w:val="0"/>
          <w:numId w:val="6"/>
        </w:numPr>
        <w:jc w:val="both"/>
        <w:rPr>
          <w:rFonts w:ascii="Calibri" w:hAnsi="Calibri" w:cs="Calibri"/>
          <w:b/>
          <w:szCs w:val="22"/>
        </w:rPr>
      </w:pPr>
      <w:r w:rsidRPr="001264E0">
        <w:rPr>
          <w:rFonts w:ascii="Calibri" w:hAnsi="Calibri" w:cs="Calibri"/>
          <w:b/>
          <w:szCs w:val="22"/>
        </w:rPr>
        <w:t>Disclaimer</w:t>
      </w:r>
    </w:p>
    <w:p w14:paraId="78941075" w14:textId="77777777" w:rsidR="001264E0" w:rsidRPr="007A2896" w:rsidRDefault="001264E0" w:rsidP="001264E0">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14:paraId="634847EC" w14:textId="77777777" w:rsidR="00B415C5" w:rsidRPr="007A2896" w:rsidRDefault="00B415C5"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br w:type="page"/>
      </w:r>
    </w:p>
    <w:p w14:paraId="66FC0678" w14:textId="77777777" w:rsidR="00B415C5" w:rsidRPr="006F59E9" w:rsidRDefault="00E30F6B" w:rsidP="00B415C5">
      <w:pPr>
        <w:pStyle w:val="Caption"/>
        <w:rPr>
          <w:rFonts w:ascii="Calibri" w:hAnsi="Calibri" w:cs="Calibri"/>
          <w:caps/>
          <w:sz w:val="26"/>
          <w:szCs w:val="26"/>
        </w:rPr>
      </w:pPr>
      <w:r>
        <w:rPr>
          <w:rFonts w:ascii="Calibri" w:hAnsi="Calibri" w:cs="Calibri"/>
          <w:caps/>
          <w:sz w:val="26"/>
          <w:szCs w:val="26"/>
        </w:rPr>
        <w:lastRenderedPageBreak/>
        <w:t xml:space="preserve">PRICE </w:t>
      </w:r>
      <w:r w:rsidR="00B415C5" w:rsidRPr="006F59E9">
        <w:rPr>
          <w:rFonts w:ascii="Calibri" w:hAnsi="Calibri" w:cs="Calibri"/>
          <w:caps/>
          <w:sz w:val="26"/>
          <w:szCs w:val="26"/>
        </w:rPr>
        <w:t>Quotation Form</w:t>
      </w:r>
    </w:p>
    <w:p w14:paraId="6D910C59" w14:textId="77777777" w:rsidR="00B415C5" w:rsidRPr="007162E2" w:rsidRDefault="00B415C5" w:rsidP="00B415C5">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B415C5" w:rsidRPr="00002CBD" w14:paraId="55AA2CD8" w14:textId="77777777" w:rsidTr="00F261FD">
        <w:tc>
          <w:tcPr>
            <w:tcW w:w="3708" w:type="dxa"/>
          </w:tcPr>
          <w:p w14:paraId="70939B9B" w14:textId="77777777" w:rsidR="00B415C5" w:rsidRPr="00314786" w:rsidRDefault="00B415C5" w:rsidP="00F261FD">
            <w:pPr>
              <w:rPr>
                <w:rFonts w:ascii="Calibri" w:hAnsi="Calibri" w:cs="Calibri"/>
                <w:b/>
                <w:bCs/>
                <w:sz w:val="22"/>
              </w:rPr>
            </w:pPr>
            <w:r w:rsidRPr="00314786">
              <w:rPr>
                <w:rFonts w:ascii="Calibri" w:hAnsi="Calibri" w:cs="Calibri"/>
                <w:b/>
                <w:bCs/>
                <w:sz w:val="22"/>
              </w:rPr>
              <w:t>Name of Bidder:</w:t>
            </w:r>
          </w:p>
        </w:tc>
        <w:tc>
          <w:tcPr>
            <w:tcW w:w="4814" w:type="dxa"/>
            <w:vAlign w:val="center"/>
          </w:tcPr>
          <w:p w14:paraId="69C56B16" w14:textId="77777777" w:rsidR="00B415C5" w:rsidRPr="00314786" w:rsidRDefault="00B415C5" w:rsidP="00F261FD">
            <w:pPr>
              <w:jc w:val="center"/>
              <w:rPr>
                <w:rFonts w:ascii="Calibri" w:hAnsi="Calibri" w:cs="Calibri"/>
                <w:bCs/>
                <w:sz w:val="22"/>
              </w:rPr>
            </w:pPr>
          </w:p>
        </w:tc>
      </w:tr>
      <w:tr w:rsidR="00B415C5" w:rsidRPr="00002CBD" w14:paraId="2F04081D" w14:textId="77777777" w:rsidTr="00F261FD">
        <w:tc>
          <w:tcPr>
            <w:tcW w:w="3708" w:type="dxa"/>
          </w:tcPr>
          <w:p w14:paraId="7C872BFD" w14:textId="77777777" w:rsidR="00B415C5" w:rsidRPr="00314786" w:rsidRDefault="00B415C5" w:rsidP="001264E0">
            <w:pPr>
              <w:rPr>
                <w:rFonts w:ascii="Calibri" w:hAnsi="Calibri" w:cs="Calibri"/>
                <w:b/>
                <w:bCs/>
                <w:sz w:val="22"/>
              </w:rPr>
            </w:pPr>
            <w:r w:rsidRPr="00314786">
              <w:rPr>
                <w:rFonts w:ascii="Calibri" w:hAnsi="Calibri" w:cs="Calibri"/>
                <w:b/>
                <w:bCs/>
                <w:sz w:val="22"/>
              </w:rPr>
              <w:t xml:space="preserve">Date of the </w:t>
            </w:r>
            <w:r w:rsidR="001264E0">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DefaultPlaceholder_1082065160"/>
            </w:placeholder>
            <w:showingPlcHdr/>
            <w:date>
              <w:dateFormat w:val="dd/MM/yyyy"/>
              <w:lid w:val="en-GB"/>
              <w:storeMappedDataAs w:val="dateTime"/>
              <w:calendar w:val="gregorian"/>
            </w:date>
          </w:sdtPr>
          <w:sdtEndPr/>
          <w:sdtContent>
            <w:tc>
              <w:tcPr>
                <w:tcW w:w="4814" w:type="dxa"/>
                <w:vAlign w:val="center"/>
              </w:tcPr>
              <w:p w14:paraId="68AF7AB9" w14:textId="77777777" w:rsidR="00B415C5" w:rsidRPr="00FB3F74" w:rsidRDefault="003567C1" w:rsidP="003567C1">
                <w:pPr>
                  <w:jc w:val="center"/>
                  <w:rPr>
                    <w:rFonts w:ascii="Calibri" w:hAnsi="Calibri" w:cs="Calibri"/>
                    <w:bCs/>
                    <w:sz w:val="22"/>
                    <w:szCs w:val="22"/>
                  </w:rPr>
                </w:pPr>
                <w:r w:rsidRPr="00FB3F74">
                  <w:rPr>
                    <w:rStyle w:val="PlaceholderText"/>
                    <w:rFonts w:asciiTheme="minorHAnsi" w:hAnsiTheme="minorHAnsi"/>
                    <w:sz w:val="22"/>
                    <w:szCs w:val="22"/>
                  </w:rPr>
                  <w:t>Click here to enter a date.</w:t>
                </w:r>
              </w:p>
            </w:tc>
          </w:sdtContent>
        </w:sdt>
      </w:tr>
      <w:tr w:rsidR="00B415C5" w:rsidRPr="00DB6103" w14:paraId="2C98B3BB" w14:textId="77777777" w:rsidTr="00F261FD">
        <w:tc>
          <w:tcPr>
            <w:tcW w:w="3708" w:type="dxa"/>
          </w:tcPr>
          <w:p w14:paraId="48B81282" w14:textId="77777777" w:rsidR="00B415C5" w:rsidRPr="00314786" w:rsidRDefault="001264E0" w:rsidP="00F261FD">
            <w:pPr>
              <w:rPr>
                <w:rFonts w:ascii="Calibri" w:hAnsi="Calibri" w:cs="Calibri"/>
                <w:b/>
                <w:bCs/>
                <w:sz w:val="22"/>
              </w:rPr>
            </w:pPr>
            <w:r>
              <w:rPr>
                <w:rFonts w:ascii="Calibri" w:hAnsi="Calibri" w:cs="Calibri"/>
                <w:b/>
                <w:bCs/>
                <w:sz w:val="22"/>
              </w:rPr>
              <w:t>Request for q</w:t>
            </w:r>
            <w:r w:rsidR="00B415C5" w:rsidRPr="00314786">
              <w:rPr>
                <w:rFonts w:ascii="Calibri" w:hAnsi="Calibri" w:cs="Calibri"/>
                <w:b/>
                <w:bCs/>
                <w:sz w:val="22"/>
              </w:rPr>
              <w:t>uotation Nº:</w:t>
            </w:r>
          </w:p>
        </w:tc>
        <w:tc>
          <w:tcPr>
            <w:tcW w:w="4814" w:type="dxa"/>
            <w:vAlign w:val="center"/>
          </w:tcPr>
          <w:p w14:paraId="58AAD420" w14:textId="5875E1AC" w:rsidR="00B415C5" w:rsidRPr="006F59E9" w:rsidRDefault="00B415C5" w:rsidP="00DF2BC9">
            <w:pPr>
              <w:jc w:val="center"/>
              <w:rPr>
                <w:rFonts w:ascii="Calibri" w:hAnsi="Calibri" w:cs="Calibri"/>
                <w:bCs/>
                <w:sz w:val="22"/>
                <w:lang w:val="es-ES"/>
              </w:rPr>
            </w:pPr>
            <w:r w:rsidRPr="006F59E9">
              <w:rPr>
                <w:rFonts w:ascii="Calibri" w:hAnsi="Calibri" w:cs="Calibri"/>
                <w:sz w:val="22"/>
                <w:szCs w:val="22"/>
                <w:lang w:val="es-ES"/>
              </w:rPr>
              <w:t>UNFPA/</w:t>
            </w:r>
            <w:r w:rsidR="008B3B16">
              <w:rPr>
                <w:rFonts w:ascii="Calibri" w:hAnsi="Calibri" w:cs="Calibri"/>
                <w:sz w:val="22"/>
                <w:szCs w:val="22"/>
                <w:lang w:val="es-ES"/>
              </w:rPr>
              <w:t>FJI</w:t>
            </w:r>
            <w:r w:rsidRPr="006F59E9">
              <w:rPr>
                <w:rFonts w:ascii="Calibri" w:hAnsi="Calibri" w:cs="Calibri"/>
                <w:sz w:val="22"/>
                <w:szCs w:val="22"/>
                <w:lang w:val="es-ES"/>
              </w:rPr>
              <w:t>/RFQ/</w:t>
            </w:r>
            <w:r w:rsidR="008B3B16">
              <w:rPr>
                <w:rFonts w:ascii="Calibri" w:hAnsi="Calibri" w:cs="Calibri"/>
                <w:sz w:val="22"/>
                <w:szCs w:val="22"/>
                <w:lang w:val="es-ES"/>
              </w:rPr>
              <w:t>2</w:t>
            </w:r>
            <w:r w:rsidR="004F202A">
              <w:rPr>
                <w:rFonts w:ascii="Calibri" w:hAnsi="Calibri" w:cs="Calibri"/>
                <w:sz w:val="22"/>
                <w:szCs w:val="22"/>
                <w:lang w:val="es-ES"/>
              </w:rPr>
              <w:t>2</w:t>
            </w:r>
            <w:r w:rsidRPr="006F59E9">
              <w:rPr>
                <w:rFonts w:ascii="Calibri" w:hAnsi="Calibri" w:cs="Calibri"/>
                <w:sz w:val="22"/>
                <w:szCs w:val="22"/>
                <w:lang w:val="es-ES"/>
              </w:rPr>
              <w:t>/</w:t>
            </w:r>
            <w:r w:rsidR="008B3B16" w:rsidRPr="00CA4EFF">
              <w:rPr>
                <w:rFonts w:ascii="Calibri" w:hAnsi="Calibri" w:cs="Calibri"/>
                <w:sz w:val="22"/>
                <w:szCs w:val="22"/>
                <w:lang w:val="es-ES"/>
              </w:rPr>
              <w:t>0</w:t>
            </w:r>
            <w:r w:rsidR="0008477E">
              <w:rPr>
                <w:rFonts w:ascii="Calibri" w:hAnsi="Calibri" w:cs="Calibri"/>
                <w:sz w:val="22"/>
                <w:szCs w:val="22"/>
                <w:lang w:val="es-ES"/>
              </w:rPr>
              <w:t>2</w:t>
            </w:r>
            <w:r w:rsidR="00DF2BC9" w:rsidRPr="00CA4EFF">
              <w:rPr>
                <w:rFonts w:ascii="Calibri" w:hAnsi="Calibri" w:cs="Calibri"/>
                <w:sz w:val="22"/>
                <w:szCs w:val="22"/>
                <w:lang w:val="es-ES"/>
              </w:rPr>
              <w:t>1</w:t>
            </w:r>
          </w:p>
        </w:tc>
      </w:tr>
      <w:tr w:rsidR="00B415C5" w:rsidRPr="00002CBD" w14:paraId="7E796EDA" w14:textId="77777777" w:rsidTr="00F261FD">
        <w:tc>
          <w:tcPr>
            <w:tcW w:w="3708" w:type="dxa"/>
          </w:tcPr>
          <w:p w14:paraId="7933DA2E" w14:textId="77777777" w:rsidR="00B415C5" w:rsidRPr="00314786" w:rsidRDefault="00B415C5" w:rsidP="00ED3651">
            <w:pPr>
              <w:rPr>
                <w:rFonts w:ascii="Calibri" w:hAnsi="Calibri" w:cs="Calibri"/>
                <w:b/>
                <w:bCs/>
                <w:sz w:val="22"/>
              </w:rPr>
            </w:pPr>
            <w:r w:rsidRPr="00314786">
              <w:rPr>
                <w:rFonts w:ascii="Calibri" w:hAnsi="Calibri" w:cs="Calibri"/>
                <w:b/>
                <w:bCs/>
                <w:sz w:val="22"/>
              </w:rPr>
              <w:t xml:space="preserve">Currency of </w:t>
            </w:r>
            <w:r w:rsidR="00ED3651">
              <w:rPr>
                <w:rFonts w:ascii="Calibri" w:hAnsi="Calibri" w:cs="Calibri"/>
                <w:b/>
                <w:bCs/>
                <w:sz w:val="22"/>
              </w:rPr>
              <w:t>quotation</w:t>
            </w:r>
            <w:r w:rsidRPr="00314786">
              <w:rPr>
                <w:rFonts w:ascii="Calibri" w:hAnsi="Calibri" w:cs="Calibri"/>
                <w:b/>
                <w:bCs/>
                <w:sz w:val="22"/>
              </w:rPr>
              <w:t>:</w:t>
            </w:r>
          </w:p>
        </w:tc>
        <w:tc>
          <w:tcPr>
            <w:tcW w:w="4814" w:type="dxa"/>
            <w:vAlign w:val="center"/>
          </w:tcPr>
          <w:p w14:paraId="55462154" w14:textId="256EADD2" w:rsidR="00B415C5" w:rsidRPr="00314786" w:rsidRDefault="00B415C5" w:rsidP="00F261FD">
            <w:pPr>
              <w:jc w:val="center"/>
              <w:rPr>
                <w:rFonts w:ascii="Calibri" w:hAnsi="Calibri" w:cs="Calibri"/>
                <w:bCs/>
                <w:sz w:val="22"/>
              </w:rPr>
            </w:pPr>
          </w:p>
        </w:tc>
      </w:tr>
      <w:tr w:rsidR="00B415C5" w:rsidRPr="00002CBD" w14:paraId="7E73DA26" w14:textId="77777777" w:rsidTr="00F261FD">
        <w:tc>
          <w:tcPr>
            <w:tcW w:w="3708" w:type="dxa"/>
            <w:tcBorders>
              <w:bottom w:val="single" w:sz="4" w:space="0" w:color="F2F2F2"/>
            </w:tcBorders>
          </w:tcPr>
          <w:p w14:paraId="139E8B26" w14:textId="77777777" w:rsidR="00B415C5" w:rsidRDefault="00E30F6B" w:rsidP="00F261FD">
            <w:pPr>
              <w:rPr>
                <w:rFonts w:ascii="Calibri" w:hAnsi="Calibri" w:cs="Calibri"/>
                <w:b/>
                <w:bCs/>
                <w:sz w:val="22"/>
              </w:rPr>
            </w:pPr>
            <w:r>
              <w:rPr>
                <w:rFonts w:ascii="Calibri" w:hAnsi="Calibri" w:cs="Calibri"/>
                <w:b/>
                <w:bCs/>
                <w:sz w:val="22"/>
              </w:rPr>
              <w:t>Validity</w:t>
            </w:r>
            <w:r w:rsidR="00ED3651">
              <w:rPr>
                <w:rFonts w:ascii="Calibri" w:hAnsi="Calibri" w:cs="Calibri"/>
                <w:b/>
                <w:bCs/>
                <w:sz w:val="22"/>
              </w:rPr>
              <w:t xml:space="preserve"> of q</w:t>
            </w:r>
            <w:r w:rsidR="00ED3651" w:rsidRPr="00314786">
              <w:rPr>
                <w:rFonts w:ascii="Calibri" w:hAnsi="Calibri" w:cs="Calibri"/>
                <w:b/>
                <w:bCs/>
                <w:sz w:val="22"/>
              </w:rPr>
              <w:t>uotation</w:t>
            </w:r>
            <w:r w:rsidR="00B415C5" w:rsidRPr="00314786">
              <w:rPr>
                <w:rFonts w:ascii="Calibri" w:hAnsi="Calibri" w:cs="Calibri"/>
                <w:b/>
                <w:bCs/>
                <w:sz w:val="22"/>
              </w:rPr>
              <w:t>:</w:t>
            </w:r>
          </w:p>
          <w:p w14:paraId="444CDE49" w14:textId="77777777" w:rsidR="00B415C5" w:rsidRPr="00BA5635" w:rsidRDefault="00ED3651" w:rsidP="00F261FD">
            <w:pPr>
              <w:jc w:val="both"/>
              <w:rPr>
                <w:rFonts w:ascii="Calibri" w:hAnsi="Calibri" w:cs="Calibri"/>
                <w:b/>
                <w:bCs/>
                <w:i/>
              </w:rPr>
            </w:pPr>
            <w:r w:rsidRPr="00BA5635">
              <w:rPr>
                <w:rFonts w:ascii="Calibri" w:hAnsi="Calibri" w:cs="Calibri"/>
                <w:i/>
                <w:iCs/>
              </w:rPr>
              <w:t>(The quotation shall 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r w:rsidRPr="00BA5635">
              <w:rPr>
                <w:rFonts w:ascii="Calibri" w:hAnsi="Calibri" w:cs="Calibri"/>
                <w:i/>
                <w:iCs/>
              </w:rPr>
              <w:t>.)</w:t>
            </w:r>
          </w:p>
        </w:tc>
        <w:tc>
          <w:tcPr>
            <w:tcW w:w="4814" w:type="dxa"/>
            <w:tcBorders>
              <w:bottom w:val="single" w:sz="4" w:space="0" w:color="F2F2F2"/>
            </w:tcBorders>
            <w:vAlign w:val="center"/>
          </w:tcPr>
          <w:p w14:paraId="53F87A2C" w14:textId="77777777" w:rsidR="00B415C5" w:rsidRPr="00314786" w:rsidRDefault="00B415C5" w:rsidP="00F261FD">
            <w:pPr>
              <w:jc w:val="center"/>
              <w:rPr>
                <w:rFonts w:ascii="Calibri" w:hAnsi="Calibri" w:cs="Calibri"/>
                <w:bCs/>
                <w:sz w:val="22"/>
              </w:rPr>
            </w:pPr>
          </w:p>
        </w:tc>
      </w:tr>
    </w:tbl>
    <w:p w14:paraId="3D84E0C9" w14:textId="77777777" w:rsidR="00B415C5" w:rsidRPr="006F59E9" w:rsidRDefault="00B415C5" w:rsidP="00B415C5">
      <w:pPr>
        <w:pStyle w:val="Title"/>
        <w:jc w:val="left"/>
        <w:rPr>
          <w:rFonts w:ascii="Calibri" w:hAnsi="Calibri"/>
          <w:b w:val="0"/>
          <w:sz w:val="22"/>
          <w:szCs w:val="22"/>
          <w:u w:val="none"/>
          <w:lang w:val="en-GB"/>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1"/>
        <w:gridCol w:w="3243"/>
        <w:gridCol w:w="1466"/>
        <w:gridCol w:w="722"/>
        <w:gridCol w:w="1336"/>
        <w:gridCol w:w="1079"/>
        <w:gridCol w:w="1662"/>
      </w:tblGrid>
      <w:tr w:rsidR="00852E5B" w:rsidRPr="00A76D51" w14:paraId="612B4325" w14:textId="77777777" w:rsidTr="001C5C38">
        <w:trPr>
          <w:trHeight w:val="595"/>
          <w:jc w:val="center"/>
        </w:trPr>
        <w:tc>
          <w:tcPr>
            <w:tcW w:w="10139" w:type="dxa"/>
            <w:gridSpan w:val="7"/>
            <w:tcBorders>
              <w:top w:val="single" w:sz="4" w:space="0" w:color="D9D9D9"/>
              <w:left w:val="single" w:sz="4" w:space="0" w:color="D9D9D9"/>
              <w:bottom w:val="single" w:sz="4" w:space="0" w:color="auto"/>
              <w:right w:val="single" w:sz="4" w:space="0" w:color="D9D9D9"/>
            </w:tcBorders>
            <w:shd w:val="clear" w:color="auto" w:fill="auto"/>
            <w:vAlign w:val="center"/>
          </w:tcPr>
          <w:p w14:paraId="2DB057F6" w14:textId="77777777" w:rsidR="00852E5B" w:rsidRDefault="00852E5B" w:rsidP="00E30F6B">
            <w:pPr>
              <w:jc w:val="center"/>
            </w:pPr>
            <w:r w:rsidRPr="004149CD">
              <w:rPr>
                <w:rFonts w:ascii="Calibri" w:hAnsi="Calibri" w:cs="Calibri"/>
                <w:b/>
                <w:bCs/>
                <w:color w:val="000000"/>
                <w:sz w:val="28"/>
                <w:szCs w:val="28"/>
              </w:rPr>
              <w:t xml:space="preserve">Price </w:t>
            </w:r>
            <w:r w:rsidR="00E30F6B">
              <w:rPr>
                <w:rFonts w:ascii="Calibri" w:hAnsi="Calibri" w:cs="Calibri"/>
                <w:b/>
                <w:bCs/>
                <w:color w:val="000000"/>
                <w:sz w:val="28"/>
                <w:szCs w:val="28"/>
              </w:rPr>
              <w:t>Quotation</w:t>
            </w:r>
            <w:r w:rsidRPr="004149CD">
              <w:rPr>
                <w:rFonts w:ascii="Calibri" w:hAnsi="Calibri" w:cs="Calibri"/>
                <w:b/>
                <w:bCs/>
                <w:color w:val="000000"/>
                <w:sz w:val="28"/>
                <w:szCs w:val="28"/>
              </w:rPr>
              <w:t xml:space="preserve"> Form</w:t>
            </w:r>
          </w:p>
        </w:tc>
      </w:tr>
      <w:tr w:rsidR="00852E5B" w:rsidRPr="00A76D51" w14:paraId="7622C264" w14:textId="77777777" w:rsidTr="00CC4009">
        <w:trPr>
          <w:trHeight w:val="595"/>
          <w:jc w:val="center"/>
        </w:trPr>
        <w:tc>
          <w:tcPr>
            <w:tcW w:w="631" w:type="dxa"/>
            <w:tcBorders>
              <w:top w:val="single" w:sz="4" w:space="0" w:color="auto"/>
            </w:tcBorders>
            <w:shd w:val="clear" w:color="auto" w:fill="000080"/>
            <w:vAlign w:val="center"/>
          </w:tcPr>
          <w:p w14:paraId="53BBC6EB"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Item</w:t>
            </w:r>
          </w:p>
        </w:tc>
        <w:tc>
          <w:tcPr>
            <w:tcW w:w="4709" w:type="dxa"/>
            <w:gridSpan w:val="2"/>
            <w:tcBorders>
              <w:top w:val="single" w:sz="4" w:space="0" w:color="auto"/>
            </w:tcBorders>
            <w:shd w:val="clear" w:color="auto" w:fill="000080"/>
            <w:vAlign w:val="center"/>
          </w:tcPr>
          <w:p w14:paraId="65CB1576" w14:textId="77777777" w:rsidR="00852E5B" w:rsidRPr="00A76D51" w:rsidRDefault="00852E5B" w:rsidP="003067A6">
            <w:pPr>
              <w:jc w:val="center"/>
              <w:rPr>
                <w:rFonts w:ascii="Calibri" w:hAnsi="Calibri" w:cs="Calibri"/>
                <w:sz w:val="22"/>
                <w:szCs w:val="22"/>
              </w:rPr>
            </w:pPr>
            <w:r>
              <w:rPr>
                <w:rFonts w:ascii="Calibri" w:hAnsi="Calibri" w:cs="Calibri"/>
                <w:sz w:val="22"/>
                <w:szCs w:val="22"/>
              </w:rPr>
              <w:t xml:space="preserve">Product Name &amp; </w:t>
            </w:r>
            <w:r w:rsidRPr="00A76D51">
              <w:rPr>
                <w:rFonts w:ascii="Calibri" w:hAnsi="Calibri" w:cs="Calibri"/>
                <w:sz w:val="22"/>
                <w:szCs w:val="22"/>
              </w:rPr>
              <w:t>Description</w:t>
            </w:r>
          </w:p>
        </w:tc>
        <w:tc>
          <w:tcPr>
            <w:tcW w:w="722" w:type="dxa"/>
            <w:tcBorders>
              <w:top w:val="single" w:sz="4" w:space="0" w:color="auto"/>
            </w:tcBorders>
            <w:shd w:val="clear" w:color="auto" w:fill="000080"/>
            <w:vAlign w:val="center"/>
          </w:tcPr>
          <w:p w14:paraId="3B0345E1"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UOM</w:t>
            </w:r>
          </w:p>
        </w:tc>
        <w:tc>
          <w:tcPr>
            <w:tcW w:w="1336" w:type="dxa"/>
            <w:tcBorders>
              <w:top w:val="single" w:sz="4" w:space="0" w:color="auto"/>
            </w:tcBorders>
            <w:shd w:val="clear" w:color="auto" w:fill="000080"/>
            <w:vAlign w:val="center"/>
          </w:tcPr>
          <w:p w14:paraId="079CA5CE"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Unit Price</w:t>
            </w:r>
          </w:p>
        </w:tc>
        <w:tc>
          <w:tcPr>
            <w:tcW w:w="1079" w:type="dxa"/>
            <w:tcBorders>
              <w:top w:val="single" w:sz="4" w:space="0" w:color="auto"/>
            </w:tcBorders>
            <w:shd w:val="clear" w:color="auto" w:fill="000080"/>
            <w:vAlign w:val="center"/>
          </w:tcPr>
          <w:p w14:paraId="1F9173E1"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Number of Units</w:t>
            </w:r>
          </w:p>
        </w:tc>
        <w:tc>
          <w:tcPr>
            <w:tcW w:w="1662" w:type="dxa"/>
            <w:tcBorders>
              <w:top w:val="single" w:sz="4" w:space="0" w:color="auto"/>
            </w:tcBorders>
            <w:shd w:val="clear" w:color="auto" w:fill="000080"/>
            <w:vAlign w:val="center"/>
          </w:tcPr>
          <w:p w14:paraId="2A174061" w14:textId="77777777" w:rsidR="00852E5B" w:rsidRPr="00A76D51" w:rsidRDefault="00852E5B" w:rsidP="003067A6">
            <w:pPr>
              <w:jc w:val="center"/>
              <w:rPr>
                <w:rFonts w:ascii="Calibri" w:hAnsi="Calibri" w:cs="Calibri"/>
                <w:sz w:val="22"/>
                <w:szCs w:val="22"/>
              </w:rPr>
            </w:pPr>
            <w:r w:rsidRPr="00A76D51">
              <w:rPr>
                <w:rFonts w:ascii="Calibri" w:hAnsi="Calibri" w:cs="Calibri"/>
                <w:sz w:val="22"/>
                <w:szCs w:val="22"/>
              </w:rPr>
              <w:t>Total</w:t>
            </w:r>
          </w:p>
          <w:p w14:paraId="590D8135" w14:textId="615793C3" w:rsidR="00852E5B" w:rsidRPr="00A76D51" w:rsidRDefault="00852E5B" w:rsidP="00A9613F">
            <w:pPr>
              <w:jc w:val="center"/>
              <w:rPr>
                <w:rFonts w:ascii="Calibri" w:hAnsi="Calibri" w:cs="Calibri"/>
                <w:sz w:val="22"/>
                <w:szCs w:val="22"/>
              </w:rPr>
            </w:pPr>
          </w:p>
        </w:tc>
      </w:tr>
      <w:tr w:rsidR="00993083" w:rsidRPr="00A76D51" w14:paraId="7B2D4510" w14:textId="77777777" w:rsidTr="00015D53">
        <w:trPr>
          <w:trHeight w:val="323"/>
          <w:jc w:val="center"/>
        </w:trPr>
        <w:tc>
          <w:tcPr>
            <w:tcW w:w="631" w:type="dxa"/>
            <w:vAlign w:val="center"/>
          </w:tcPr>
          <w:p w14:paraId="23181667" w14:textId="48F0787D" w:rsidR="00993083" w:rsidRDefault="00787C86" w:rsidP="00993083">
            <w:pPr>
              <w:spacing w:before="60" w:after="60"/>
              <w:jc w:val="center"/>
              <w:rPr>
                <w:rFonts w:ascii="Calibri" w:hAnsi="Calibri" w:cs="Calibri"/>
                <w:sz w:val="22"/>
                <w:szCs w:val="22"/>
              </w:rPr>
            </w:pPr>
            <w:r>
              <w:rPr>
                <w:rFonts w:ascii="Calibri" w:hAnsi="Calibri" w:cs="Calibri"/>
                <w:sz w:val="22"/>
                <w:szCs w:val="22"/>
              </w:rPr>
              <w:t>1</w:t>
            </w:r>
            <w:r w:rsidR="00993083">
              <w:rPr>
                <w:rFonts w:ascii="Calibri" w:hAnsi="Calibri" w:cs="Calibri"/>
                <w:sz w:val="22"/>
                <w:szCs w:val="22"/>
              </w:rPr>
              <w:t>.</w:t>
            </w:r>
          </w:p>
        </w:tc>
        <w:tc>
          <w:tcPr>
            <w:tcW w:w="4709" w:type="dxa"/>
            <w:gridSpan w:val="2"/>
          </w:tcPr>
          <w:p w14:paraId="6E202503" w14:textId="2E270A11" w:rsidR="00993083" w:rsidRPr="00A76D51" w:rsidRDefault="00787C86"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Pr>
                <w:rFonts w:ascii="Calibri" w:hAnsi="Calibri" w:cs="Calibri"/>
                <w:sz w:val="22"/>
                <w:szCs w:val="22"/>
              </w:rPr>
              <w:t xml:space="preserve">32” </w:t>
            </w:r>
            <w:r w:rsidRPr="00787C86">
              <w:rPr>
                <w:rFonts w:ascii="Calibri" w:hAnsi="Calibri" w:cs="Calibri"/>
                <w:sz w:val="22"/>
                <w:szCs w:val="22"/>
              </w:rPr>
              <w:t>LED Monitor Screen including HDMI Port and HDMI cable</w:t>
            </w:r>
          </w:p>
        </w:tc>
        <w:tc>
          <w:tcPr>
            <w:tcW w:w="722" w:type="dxa"/>
          </w:tcPr>
          <w:p w14:paraId="6238DBC0" w14:textId="01FBC7BE" w:rsidR="00993083" w:rsidRPr="00A76D51" w:rsidRDefault="00993083"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Pr>
                <w:rFonts w:ascii="Calibri" w:hAnsi="Calibri" w:cs="Calibri"/>
                <w:sz w:val="22"/>
                <w:szCs w:val="22"/>
              </w:rPr>
              <w:t>set</w:t>
            </w:r>
          </w:p>
        </w:tc>
        <w:tc>
          <w:tcPr>
            <w:tcW w:w="1336" w:type="dxa"/>
            <w:vAlign w:val="center"/>
          </w:tcPr>
          <w:p w14:paraId="3A5331BD" w14:textId="77777777" w:rsidR="00993083" w:rsidRPr="00A76D51" w:rsidRDefault="00993083" w:rsidP="00993083">
            <w:pPr>
              <w:spacing w:before="60" w:after="60"/>
              <w:rPr>
                <w:rFonts w:ascii="Calibri" w:hAnsi="Calibri" w:cs="Calibri"/>
                <w:sz w:val="22"/>
                <w:szCs w:val="22"/>
                <w:highlight w:val="yellow"/>
              </w:rPr>
            </w:pPr>
          </w:p>
        </w:tc>
        <w:tc>
          <w:tcPr>
            <w:tcW w:w="1079" w:type="dxa"/>
            <w:vAlign w:val="center"/>
          </w:tcPr>
          <w:p w14:paraId="24A7E319" w14:textId="343A129D" w:rsidR="00993083" w:rsidRPr="00A76D51" w:rsidRDefault="00993083" w:rsidP="00993083">
            <w:pPr>
              <w:spacing w:before="60" w:after="60"/>
              <w:jc w:val="center"/>
              <w:rPr>
                <w:rFonts w:ascii="Calibri" w:hAnsi="Calibri" w:cs="Calibri"/>
                <w:sz w:val="22"/>
                <w:szCs w:val="22"/>
              </w:rPr>
            </w:pPr>
          </w:p>
        </w:tc>
        <w:tc>
          <w:tcPr>
            <w:tcW w:w="1662" w:type="dxa"/>
            <w:vAlign w:val="center"/>
          </w:tcPr>
          <w:p w14:paraId="57BFFBD7" w14:textId="77777777" w:rsidR="00993083" w:rsidRPr="00A76D51" w:rsidRDefault="00993083" w:rsidP="00993083">
            <w:pPr>
              <w:spacing w:before="60" w:after="60"/>
              <w:rPr>
                <w:rFonts w:ascii="Calibri" w:hAnsi="Calibri" w:cs="Calibri"/>
                <w:sz w:val="22"/>
                <w:szCs w:val="22"/>
              </w:rPr>
            </w:pPr>
          </w:p>
        </w:tc>
      </w:tr>
      <w:tr w:rsidR="00E8250B" w:rsidRPr="00A76D51" w14:paraId="251EBF27" w14:textId="77777777" w:rsidTr="00015D53">
        <w:trPr>
          <w:trHeight w:val="323"/>
          <w:jc w:val="center"/>
        </w:trPr>
        <w:tc>
          <w:tcPr>
            <w:tcW w:w="631" w:type="dxa"/>
            <w:vAlign w:val="center"/>
          </w:tcPr>
          <w:p w14:paraId="3833ADD2" w14:textId="77777777" w:rsidR="00E8250B" w:rsidRDefault="00E8250B" w:rsidP="00993083">
            <w:pPr>
              <w:spacing w:before="60" w:after="60"/>
              <w:jc w:val="center"/>
              <w:rPr>
                <w:rFonts w:ascii="Calibri" w:hAnsi="Calibri" w:cs="Calibri"/>
                <w:sz w:val="22"/>
                <w:szCs w:val="22"/>
              </w:rPr>
            </w:pPr>
          </w:p>
        </w:tc>
        <w:tc>
          <w:tcPr>
            <w:tcW w:w="4709" w:type="dxa"/>
            <w:gridSpan w:val="2"/>
          </w:tcPr>
          <w:p w14:paraId="31A012A1" w14:textId="77777777" w:rsidR="00E8250B" w:rsidRDefault="00E8250B"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722" w:type="dxa"/>
          </w:tcPr>
          <w:p w14:paraId="64F76CF3" w14:textId="77777777" w:rsidR="00E8250B" w:rsidRDefault="00E8250B" w:rsidP="009930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336" w:type="dxa"/>
            <w:vAlign w:val="center"/>
          </w:tcPr>
          <w:p w14:paraId="031B848B" w14:textId="77777777" w:rsidR="00E8250B" w:rsidRPr="00A76D51" w:rsidRDefault="00E8250B" w:rsidP="00993083">
            <w:pPr>
              <w:spacing w:before="60" w:after="60"/>
              <w:rPr>
                <w:rFonts w:ascii="Calibri" w:hAnsi="Calibri" w:cs="Calibri"/>
                <w:sz w:val="22"/>
                <w:szCs w:val="22"/>
                <w:highlight w:val="yellow"/>
              </w:rPr>
            </w:pPr>
          </w:p>
        </w:tc>
        <w:tc>
          <w:tcPr>
            <w:tcW w:w="1079" w:type="dxa"/>
            <w:vAlign w:val="center"/>
          </w:tcPr>
          <w:p w14:paraId="51B868F0" w14:textId="77777777" w:rsidR="00E8250B" w:rsidRPr="00A76D51" w:rsidRDefault="00E8250B" w:rsidP="00993083">
            <w:pPr>
              <w:spacing w:before="60" w:after="60"/>
              <w:jc w:val="center"/>
              <w:rPr>
                <w:rFonts w:ascii="Calibri" w:hAnsi="Calibri" w:cs="Calibri"/>
                <w:sz w:val="22"/>
                <w:szCs w:val="22"/>
              </w:rPr>
            </w:pPr>
          </w:p>
        </w:tc>
        <w:tc>
          <w:tcPr>
            <w:tcW w:w="1662" w:type="dxa"/>
            <w:vAlign w:val="center"/>
          </w:tcPr>
          <w:p w14:paraId="2A9EB1FB" w14:textId="77777777" w:rsidR="00E8250B" w:rsidRPr="00A76D51" w:rsidRDefault="00E8250B" w:rsidP="00993083">
            <w:pPr>
              <w:spacing w:before="60" w:after="60"/>
              <w:rPr>
                <w:rFonts w:ascii="Calibri" w:hAnsi="Calibri" w:cs="Calibri"/>
                <w:sz w:val="22"/>
                <w:szCs w:val="22"/>
              </w:rPr>
            </w:pPr>
          </w:p>
        </w:tc>
      </w:tr>
      <w:tr w:rsidR="00993083" w:rsidRPr="00A76D51" w14:paraId="66360129" w14:textId="77777777" w:rsidTr="00CC4009">
        <w:trPr>
          <w:trHeight w:val="323"/>
          <w:jc w:val="center"/>
        </w:trPr>
        <w:tc>
          <w:tcPr>
            <w:tcW w:w="631" w:type="dxa"/>
            <w:vMerge w:val="restart"/>
            <w:vAlign w:val="center"/>
          </w:tcPr>
          <w:p w14:paraId="0F7598F0" w14:textId="77777777" w:rsidR="00993083" w:rsidRPr="00A76D51" w:rsidRDefault="00993083" w:rsidP="00993083">
            <w:pPr>
              <w:spacing w:before="60" w:after="60"/>
              <w:jc w:val="center"/>
              <w:rPr>
                <w:rFonts w:ascii="Calibri" w:hAnsi="Calibri" w:cs="Calibri"/>
                <w:sz w:val="22"/>
                <w:szCs w:val="22"/>
              </w:rPr>
            </w:pPr>
          </w:p>
        </w:tc>
        <w:tc>
          <w:tcPr>
            <w:tcW w:w="3243" w:type="dxa"/>
            <w:tcBorders>
              <w:right w:val="nil"/>
            </w:tcBorders>
            <w:vAlign w:val="center"/>
          </w:tcPr>
          <w:p w14:paraId="2D78EBA8" w14:textId="77777777" w:rsidR="00993083" w:rsidRPr="00A76D51" w:rsidRDefault="00993083" w:rsidP="00993083">
            <w:pPr>
              <w:autoSpaceDE w:val="0"/>
              <w:autoSpaceDN w:val="0"/>
              <w:adjustRightInd w:val="0"/>
              <w:rPr>
                <w:rFonts w:ascii="Calibri" w:hAnsi="Calibri" w:cs="Calibri"/>
                <w:bCs/>
                <w:sz w:val="22"/>
                <w:szCs w:val="22"/>
              </w:rPr>
            </w:pPr>
            <w:r w:rsidRPr="00A76D51">
              <w:rPr>
                <w:rFonts w:ascii="Calibri" w:hAnsi="Calibri" w:cs="Calibri"/>
                <w:bCs/>
                <w:sz w:val="22"/>
                <w:szCs w:val="22"/>
              </w:rPr>
              <w:t xml:space="preserve">Delivery Charges </w:t>
            </w:r>
            <w:r>
              <w:rPr>
                <w:rFonts w:ascii="Calibri" w:hAnsi="Calibri" w:cs="Calibri"/>
                <w:bCs/>
                <w:sz w:val="22"/>
                <w:szCs w:val="22"/>
              </w:rPr>
              <w:t>b</w:t>
            </w:r>
            <w:r w:rsidRPr="00A76D51">
              <w:rPr>
                <w:rFonts w:ascii="Calibri" w:hAnsi="Calibri" w:cs="Calibri"/>
                <w:bCs/>
                <w:sz w:val="22"/>
                <w:szCs w:val="22"/>
              </w:rPr>
              <w:t>ased on</w:t>
            </w:r>
            <w:r>
              <w:rPr>
                <w:rFonts w:ascii="Calibri" w:hAnsi="Calibri" w:cs="Calibri"/>
                <w:bCs/>
                <w:sz w:val="22"/>
                <w:szCs w:val="22"/>
              </w:rPr>
              <w:t xml:space="preserve"> the following 2010 Incoterm</w:t>
            </w:r>
            <w:r w:rsidRPr="00A76D51">
              <w:rPr>
                <w:rFonts w:ascii="Calibri" w:hAnsi="Calibri" w:cs="Calibri"/>
                <w:bCs/>
                <w:sz w:val="22"/>
                <w:szCs w:val="22"/>
              </w:rPr>
              <w:t xml:space="preserve">, to: </w:t>
            </w:r>
          </w:p>
        </w:tc>
        <w:sdt>
          <w:sdtPr>
            <w:rPr>
              <w:rFonts w:asciiTheme="minorHAnsi" w:hAnsiTheme="minorHAnsi" w:cs="Calibri"/>
              <w:b/>
              <w:color w:val="FF0000"/>
              <w:sz w:val="22"/>
              <w:szCs w:val="22"/>
            </w:rPr>
            <w:id w:val="1282994005"/>
            <w:placeholder>
              <w:docPart w:val="4AA13C18F4DC4ECE872583DDF29EA4F7"/>
            </w:placeholde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rPr>
              <w:rFonts w:ascii="Calibri" w:hAnsi="Calibri"/>
            </w:rPr>
          </w:sdtEndPr>
          <w:sdtContent>
            <w:tc>
              <w:tcPr>
                <w:tcW w:w="1466" w:type="dxa"/>
                <w:tcBorders>
                  <w:left w:val="nil"/>
                </w:tcBorders>
                <w:vAlign w:val="center"/>
              </w:tcPr>
              <w:p w14:paraId="12F555EA" w14:textId="77777777" w:rsidR="00993083" w:rsidRPr="00A76D51" w:rsidRDefault="00993083" w:rsidP="00993083">
                <w:pPr>
                  <w:autoSpaceDE w:val="0"/>
                  <w:autoSpaceDN w:val="0"/>
                  <w:adjustRightInd w:val="0"/>
                  <w:jc w:val="center"/>
                  <w:rPr>
                    <w:rFonts w:ascii="Calibri" w:hAnsi="Calibri" w:cs="Calibri"/>
                    <w:sz w:val="22"/>
                    <w:szCs w:val="22"/>
                  </w:rPr>
                </w:pPr>
                <w:r w:rsidRPr="00CC4009">
                  <w:rPr>
                    <w:rFonts w:asciiTheme="minorHAnsi" w:hAnsiTheme="minorHAnsi" w:cs="Calibri"/>
                    <w:b/>
                    <w:color w:val="FF0000"/>
                    <w:sz w:val="22"/>
                    <w:szCs w:val="22"/>
                  </w:rPr>
                  <w:t>DAP</w:t>
                </w:r>
              </w:p>
            </w:tc>
          </w:sdtContent>
        </w:sdt>
        <w:tc>
          <w:tcPr>
            <w:tcW w:w="3137" w:type="dxa"/>
            <w:gridSpan w:val="3"/>
            <w:vMerge w:val="restart"/>
            <w:vAlign w:val="center"/>
          </w:tcPr>
          <w:p w14:paraId="68EDA93A" w14:textId="77777777" w:rsidR="00993083" w:rsidRDefault="00993083" w:rsidP="00993083">
            <w:pPr>
              <w:spacing w:before="60" w:after="60"/>
              <w:jc w:val="center"/>
              <w:rPr>
                <w:rFonts w:ascii="Calibri" w:hAnsi="Calibri" w:cs="Calibri"/>
                <w:sz w:val="22"/>
                <w:szCs w:val="22"/>
              </w:rPr>
            </w:pPr>
            <w:r>
              <w:rPr>
                <w:rFonts w:ascii="Calibri" w:hAnsi="Calibri" w:cs="Calibri"/>
                <w:sz w:val="22"/>
                <w:szCs w:val="22"/>
              </w:rPr>
              <w:t>Estimated Delivery Date:</w:t>
            </w:r>
            <w:r>
              <w:rPr>
                <w:rFonts w:ascii="Calibri" w:hAnsi="Calibri" w:cs="Calibri"/>
                <w:sz w:val="22"/>
                <w:szCs w:val="22"/>
              </w:rPr>
              <w:br/>
            </w:r>
          </w:p>
          <w:p w14:paraId="00821142" w14:textId="77777777" w:rsidR="00993083" w:rsidRPr="00A76D51" w:rsidRDefault="00993083" w:rsidP="00993083">
            <w:pPr>
              <w:spacing w:before="60" w:after="60"/>
              <w:jc w:val="center"/>
              <w:rPr>
                <w:rFonts w:ascii="Calibri" w:hAnsi="Calibri" w:cs="Calibri"/>
                <w:sz w:val="22"/>
                <w:szCs w:val="22"/>
              </w:rPr>
            </w:pPr>
            <w:r>
              <w:rPr>
                <w:rFonts w:ascii="Calibri" w:hAnsi="Calibri" w:cs="Calibri"/>
                <w:sz w:val="22"/>
                <w:szCs w:val="22"/>
              </w:rPr>
              <w:br/>
              <w:t>_____________________</w:t>
            </w:r>
          </w:p>
        </w:tc>
        <w:tc>
          <w:tcPr>
            <w:tcW w:w="1662" w:type="dxa"/>
            <w:vMerge w:val="restart"/>
            <w:vAlign w:val="center"/>
          </w:tcPr>
          <w:p w14:paraId="18DCB5C5" w14:textId="77777777" w:rsidR="00993083" w:rsidRPr="00A76D51" w:rsidRDefault="00993083" w:rsidP="00993083">
            <w:pPr>
              <w:spacing w:before="60" w:after="60"/>
              <w:rPr>
                <w:rFonts w:ascii="Calibri" w:hAnsi="Calibri" w:cs="Calibri"/>
                <w:sz w:val="22"/>
                <w:szCs w:val="22"/>
              </w:rPr>
            </w:pPr>
          </w:p>
        </w:tc>
      </w:tr>
      <w:tr w:rsidR="00993083" w:rsidRPr="0008477E" w14:paraId="535466F8" w14:textId="77777777" w:rsidTr="00CC4009">
        <w:trPr>
          <w:trHeight w:val="323"/>
          <w:jc w:val="center"/>
        </w:trPr>
        <w:tc>
          <w:tcPr>
            <w:tcW w:w="631" w:type="dxa"/>
            <w:vMerge/>
            <w:vAlign w:val="center"/>
          </w:tcPr>
          <w:p w14:paraId="40D768E2" w14:textId="77777777" w:rsidR="00993083" w:rsidRPr="00A76D51" w:rsidRDefault="00993083" w:rsidP="00993083">
            <w:pPr>
              <w:spacing w:before="60" w:after="60"/>
              <w:jc w:val="center"/>
              <w:rPr>
                <w:rFonts w:ascii="Calibri" w:hAnsi="Calibri" w:cs="Calibri"/>
                <w:sz w:val="22"/>
                <w:szCs w:val="22"/>
              </w:rPr>
            </w:pPr>
          </w:p>
        </w:tc>
        <w:tc>
          <w:tcPr>
            <w:tcW w:w="4709" w:type="dxa"/>
            <w:gridSpan w:val="2"/>
            <w:vAlign w:val="center"/>
          </w:tcPr>
          <w:p w14:paraId="72DAE7D2" w14:textId="77777777" w:rsidR="00993083" w:rsidRPr="0008477E" w:rsidRDefault="0008477E" w:rsidP="0008477E">
            <w:pPr>
              <w:jc w:val="right"/>
              <w:rPr>
                <w:rFonts w:asciiTheme="minorHAnsi" w:hAnsiTheme="minorHAnsi" w:cstheme="minorHAnsi"/>
                <w:b/>
                <w:bCs/>
                <w:sz w:val="22"/>
                <w:szCs w:val="22"/>
              </w:rPr>
            </w:pPr>
            <w:r w:rsidRPr="0008477E">
              <w:rPr>
                <w:rFonts w:asciiTheme="minorHAnsi" w:hAnsiTheme="minorHAnsi" w:cstheme="minorHAnsi"/>
                <w:b/>
                <w:bCs/>
                <w:sz w:val="22"/>
                <w:szCs w:val="22"/>
              </w:rPr>
              <w:t>UNFPA Pacific Sub-Regional Office</w:t>
            </w:r>
          </w:p>
          <w:p w14:paraId="5D60B794" w14:textId="77777777" w:rsidR="0008477E" w:rsidRPr="0008477E" w:rsidRDefault="0008477E" w:rsidP="0008477E">
            <w:pPr>
              <w:jc w:val="right"/>
              <w:rPr>
                <w:rFonts w:asciiTheme="minorHAnsi" w:hAnsiTheme="minorHAnsi" w:cstheme="minorHAnsi"/>
                <w:b/>
                <w:bCs/>
                <w:sz w:val="22"/>
                <w:szCs w:val="22"/>
              </w:rPr>
            </w:pPr>
            <w:r w:rsidRPr="0008477E">
              <w:rPr>
                <w:rFonts w:asciiTheme="minorHAnsi" w:hAnsiTheme="minorHAnsi" w:cstheme="minorHAnsi"/>
                <w:b/>
                <w:bCs/>
                <w:sz w:val="22"/>
                <w:szCs w:val="22"/>
              </w:rPr>
              <w:t>Level 6 Kadavu House</w:t>
            </w:r>
          </w:p>
          <w:p w14:paraId="2E8A15FA" w14:textId="77777777" w:rsidR="0008477E" w:rsidRPr="0008477E" w:rsidRDefault="0008477E" w:rsidP="0008477E">
            <w:pPr>
              <w:jc w:val="right"/>
              <w:rPr>
                <w:rFonts w:asciiTheme="minorHAnsi" w:hAnsiTheme="minorHAnsi" w:cstheme="minorHAnsi"/>
                <w:b/>
                <w:bCs/>
                <w:sz w:val="22"/>
                <w:szCs w:val="22"/>
              </w:rPr>
            </w:pPr>
            <w:r w:rsidRPr="0008477E">
              <w:rPr>
                <w:rFonts w:asciiTheme="minorHAnsi" w:hAnsiTheme="minorHAnsi" w:cstheme="minorHAnsi"/>
                <w:b/>
                <w:bCs/>
                <w:sz w:val="22"/>
                <w:szCs w:val="22"/>
              </w:rPr>
              <w:t>414 Victoria Parade</w:t>
            </w:r>
          </w:p>
          <w:p w14:paraId="1D708B0C" w14:textId="77777777" w:rsidR="0008477E" w:rsidRPr="0008477E" w:rsidRDefault="0008477E" w:rsidP="0008477E">
            <w:pPr>
              <w:jc w:val="right"/>
              <w:rPr>
                <w:rFonts w:asciiTheme="minorHAnsi" w:hAnsiTheme="minorHAnsi" w:cstheme="minorHAnsi"/>
                <w:b/>
                <w:bCs/>
                <w:sz w:val="22"/>
                <w:szCs w:val="22"/>
              </w:rPr>
            </w:pPr>
            <w:r w:rsidRPr="0008477E">
              <w:rPr>
                <w:rFonts w:asciiTheme="minorHAnsi" w:hAnsiTheme="minorHAnsi" w:cstheme="minorHAnsi"/>
                <w:b/>
                <w:bCs/>
                <w:sz w:val="22"/>
                <w:szCs w:val="22"/>
              </w:rPr>
              <w:t>Suva</w:t>
            </w:r>
          </w:p>
          <w:p w14:paraId="2EBA9942" w14:textId="118D4E30" w:rsidR="0008477E" w:rsidRPr="0008477E" w:rsidRDefault="0008477E" w:rsidP="0008477E">
            <w:pPr>
              <w:jc w:val="right"/>
            </w:pPr>
            <w:r w:rsidRPr="0008477E">
              <w:rPr>
                <w:rFonts w:asciiTheme="minorHAnsi" w:hAnsiTheme="minorHAnsi" w:cstheme="minorHAnsi"/>
                <w:b/>
                <w:bCs/>
                <w:sz w:val="22"/>
                <w:szCs w:val="22"/>
              </w:rPr>
              <w:t>Fiji Islands</w:t>
            </w:r>
          </w:p>
        </w:tc>
        <w:tc>
          <w:tcPr>
            <w:tcW w:w="3137" w:type="dxa"/>
            <w:gridSpan w:val="3"/>
            <w:vMerge/>
            <w:vAlign w:val="center"/>
          </w:tcPr>
          <w:p w14:paraId="47964E05" w14:textId="77777777" w:rsidR="00993083" w:rsidRPr="0008477E" w:rsidRDefault="00993083" w:rsidP="00993083">
            <w:pPr>
              <w:spacing w:before="60" w:after="60"/>
              <w:jc w:val="center"/>
              <w:rPr>
                <w:rFonts w:ascii="Calibri" w:hAnsi="Calibri" w:cs="Calibri"/>
                <w:sz w:val="22"/>
                <w:szCs w:val="22"/>
              </w:rPr>
            </w:pPr>
          </w:p>
        </w:tc>
        <w:tc>
          <w:tcPr>
            <w:tcW w:w="1662" w:type="dxa"/>
            <w:vMerge/>
            <w:vAlign w:val="center"/>
          </w:tcPr>
          <w:p w14:paraId="6C3BF5DF" w14:textId="77777777" w:rsidR="00993083" w:rsidRPr="0008477E" w:rsidRDefault="00993083" w:rsidP="00993083">
            <w:pPr>
              <w:spacing w:before="60" w:after="60"/>
              <w:rPr>
                <w:rFonts w:ascii="Calibri" w:hAnsi="Calibri" w:cs="Calibri"/>
                <w:sz w:val="22"/>
                <w:szCs w:val="22"/>
              </w:rPr>
            </w:pPr>
          </w:p>
        </w:tc>
      </w:tr>
      <w:tr w:rsidR="00993083" w:rsidRPr="00A76D51" w14:paraId="381BCC5F" w14:textId="77777777" w:rsidTr="00CC4009">
        <w:trPr>
          <w:trHeight w:val="323"/>
          <w:jc w:val="center"/>
        </w:trPr>
        <w:tc>
          <w:tcPr>
            <w:tcW w:w="8477" w:type="dxa"/>
            <w:gridSpan w:val="6"/>
            <w:vAlign w:val="center"/>
          </w:tcPr>
          <w:p w14:paraId="67FF14C7" w14:textId="7A0C0958" w:rsidR="00993083" w:rsidRPr="00CC4009" w:rsidRDefault="00993083" w:rsidP="00993083">
            <w:pPr>
              <w:spacing w:before="60" w:after="60"/>
              <w:jc w:val="right"/>
              <w:rPr>
                <w:rFonts w:ascii="Calibri" w:hAnsi="Calibri" w:cs="Calibri"/>
                <w:b/>
                <w:sz w:val="22"/>
                <w:szCs w:val="22"/>
              </w:rPr>
            </w:pPr>
            <w:r w:rsidRPr="00CC4009">
              <w:rPr>
                <w:rFonts w:ascii="Calibri" w:hAnsi="Calibri" w:cs="Calibri"/>
                <w:b/>
                <w:sz w:val="22"/>
                <w:szCs w:val="22"/>
              </w:rPr>
              <w:t xml:space="preserve">GRAND TOTAL (for the supply set </w:t>
            </w:r>
            <w:r w:rsidR="00E8250B">
              <w:rPr>
                <w:rFonts w:ascii="Calibri" w:hAnsi="Calibri" w:cs="Calibri"/>
                <w:b/>
                <w:sz w:val="22"/>
                <w:szCs w:val="22"/>
              </w:rPr>
              <w:t>23</w:t>
            </w:r>
            <w:r>
              <w:rPr>
                <w:rFonts w:ascii="Calibri" w:hAnsi="Calibri" w:cs="Calibri"/>
                <w:b/>
                <w:sz w:val="22"/>
                <w:szCs w:val="22"/>
              </w:rPr>
              <w:t xml:space="preserve"> </w:t>
            </w:r>
            <w:r w:rsidR="00E8250B">
              <w:rPr>
                <w:rFonts w:ascii="Calibri" w:hAnsi="Calibri" w:cs="Calibri"/>
                <w:b/>
                <w:sz w:val="22"/>
                <w:szCs w:val="22"/>
              </w:rPr>
              <w:t xml:space="preserve">sets of </w:t>
            </w:r>
            <w:r>
              <w:rPr>
                <w:rFonts w:ascii="Calibri" w:hAnsi="Calibri" w:cs="Calibri"/>
                <w:b/>
                <w:sz w:val="22"/>
                <w:szCs w:val="22"/>
              </w:rPr>
              <w:t>equipment</w:t>
            </w:r>
            <w:r w:rsidRPr="00CC4009">
              <w:rPr>
                <w:rFonts w:ascii="Calibri" w:hAnsi="Calibri" w:cs="Calibri"/>
                <w:b/>
                <w:sz w:val="22"/>
                <w:szCs w:val="22"/>
              </w:rPr>
              <w:t>)</w:t>
            </w:r>
            <w:r w:rsidR="00E8250B">
              <w:rPr>
                <w:rFonts w:ascii="Calibri" w:hAnsi="Calibri" w:cs="Calibri"/>
                <w:b/>
                <w:sz w:val="22"/>
                <w:szCs w:val="22"/>
              </w:rPr>
              <w:t xml:space="preserve"> FJD$</w:t>
            </w:r>
            <w:r>
              <w:rPr>
                <w:rFonts w:ascii="Calibri" w:hAnsi="Calibri" w:cs="Calibri"/>
                <w:b/>
                <w:sz w:val="22"/>
                <w:szCs w:val="22"/>
              </w:rPr>
              <w:t xml:space="preserve"> </w:t>
            </w:r>
          </w:p>
        </w:tc>
        <w:tc>
          <w:tcPr>
            <w:tcW w:w="1662" w:type="dxa"/>
            <w:vAlign w:val="center"/>
          </w:tcPr>
          <w:p w14:paraId="3FCD0A95" w14:textId="77777777" w:rsidR="00993083" w:rsidRPr="00A76D51" w:rsidRDefault="00993083" w:rsidP="00993083">
            <w:pPr>
              <w:spacing w:before="60" w:after="60"/>
              <w:rPr>
                <w:rFonts w:ascii="Calibri" w:hAnsi="Calibri" w:cs="Calibri"/>
                <w:sz w:val="22"/>
                <w:szCs w:val="22"/>
              </w:rPr>
            </w:pPr>
          </w:p>
        </w:tc>
      </w:tr>
    </w:tbl>
    <w:p w14:paraId="1C8D7E75" w14:textId="1F402A02" w:rsidR="00CC4009" w:rsidRDefault="003067A6" w:rsidP="00CC4009">
      <w:pPr>
        <w:rPr>
          <w:b/>
          <w:bCs/>
          <w:sz w:val="22"/>
        </w:rPr>
      </w:pPr>
      <w:r>
        <w:rPr>
          <w:b/>
          <w:bCs/>
          <w:noProof/>
          <w:lang w:val="en-GB" w:eastAsia="en-GB"/>
        </w:rPr>
        <mc:AlternateContent>
          <mc:Choice Requires="wps">
            <w:drawing>
              <wp:anchor distT="0" distB="0" distL="114300" distR="114300" simplePos="0" relativeHeight="251659264" behindDoc="0" locked="0" layoutInCell="1" allowOverlap="1" wp14:anchorId="2E1ABA2E" wp14:editId="526548E8">
                <wp:simplePos x="0" y="0"/>
                <wp:positionH relativeFrom="column">
                  <wp:posOffset>-152400</wp:posOffset>
                </wp:positionH>
                <wp:positionV relativeFrom="paragraph">
                  <wp:posOffset>217804</wp:posOffset>
                </wp:positionV>
                <wp:extent cx="6429375" cy="8858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8A6ECE" w14:textId="77777777" w:rsidR="001E1C33" w:rsidRDefault="001E1C33" w:rsidP="00B415C5">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1ABA2E" id="_x0000_t202" coordsize="21600,21600" o:spt="202" path="m,l,21600r21600,l21600,xe">
                <v:stroke joinstyle="miter"/>
                <v:path gradientshapeok="t" o:connecttype="rect"/>
              </v:shapetype>
              <v:shape id="Text Box 1" o:spid="_x0000_s1026" type="#_x0000_t202" style="position:absolute;margin-left:-12pt;margin-top:17.15pt;width:506.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" filled="f">
                <v:textbox>
                  <w:txbxContent>
                    <w:p w14:paraId="2C8A6ECE" w14:textId="77777777" w:rsidR="001E1C33" w:rsidRDefault="001E1C33" w:rsidP="00B415C5">
                      <w:pPr>
                        <w:rPr>
                          <w:i/>
                          <w:iCs/>
                        </w:rPr>
                      </w:pPr>
                      <w:r w:rsidRPr="007162E2">
                        <w:rPr>
                          <w:rFonts w:ascii="Calibri" w:hAnsi="Calibri" w:cs="Calibri"/>
                          <w:i/>
                          <w:iCs/>
                        </w:rPr>
                        <w:t>Vendor’s Comments</w:t>
                      </w:r>
                      <w:r>
                        <w:rPr>
                          <w:i/>
                          <w:iCs/>
                        </w:rPr>
                        <w:t>:</w:t>
                      </w:r>
                    </w:p>
                  </w:txbxContent>
                </v:textbox>
              </v:shape>
            </w:pict>
          </mc:Fallback>
        </mc:AlternateContent>
      </w:r>
    </w:p>
    <w:p w14:paraId="7B391216" w14:textId="77777777" w:rsidR="00CC4009" w:rsidRDefault="00CC4009" w:rsidP="00CC4009">
      <w:pPr>
        <w:rPr>
          <w:b/>
          <w:bCs/>
          <w:sz w:val="22"/>
        </w:rPr>
      </w:pPr>
    </w:p>
    <w:p w14:paraId="5777D00D" w14:textId="77777777" w:rsidR="00CC4009" w:rsidRPr="00E340A1" w:rsidRDefault="00CC4009" w:rsidP="00CC4009">
      <w:pPr>
        <w:rPr>
          <w:b/>
          <w:bCs/>
          <w:sz w:val="22"/>
        </w:rPr>
      </w:pPr>
    </w:p>
    <w:p w14:paraId="2A755884" w14:textId="77777777" w:rsidR="00B415C5" w:rsidRPr="00E340A1" w:rsidRDefault="00B415C5" w:rsidP="00B415C5">
      <w:pPr>
        <w:tabs>
          <w:tab w:val="left" w:pos="-180"/>
          <w:tab w:val="right" w:pos="1980"/>
          <w:tab w:val="left" w:pos="2160"/>
          <w:tab w:val="left" w:pos="4320"/>
        </w:tabs>
        <w:rPr>
          <w:b/>
          <w:bCs/>
          <w:sz w:val="22"/>
        </w:rPr>
      </w:pPr>
    </w:p>
    <w:p w14:paraId="72D198F7" w14:textId="77777777" w:rsidR="00B415C5" w:rsidRPr="00E340A1" w:rsidRDefault="00B415C5" w:rsidP="00B415C5">
      <w:pPr>
        <w:tabs>
          <w:tab w:val="left" w:pos="-180"/>
          <w:tab w:val="right" w:pos="1980"/>
          <w:tab w:val="left" w:pos="2160"/>
          <w:tab w:val="left" w:pos="4320"/>
        </w:tabs>
        <w:rPr>
          <w:b/>
          <w:bCs/>
          <w:sz w:val="22"/>
        </w:rPr>
      </w:pPr>
    </w:p>
    <w:p w14:paraId="6DE633D7" w14:textId="77777777" w:rsidR="00B415C5" w:rsidRPr="00E340A1" w:rsidRDefault="00B415C5" w:rsidP="00B415C5">
      <w:pPr>
        <w:tabs>
          <w:tab w:val="left" w:pos="-180"/>
          <w:tab w:val="right" w:pos="1980"/>
          <w:tab w:val="left" w:pos="2160"/>
          <w:tab w:val="left" w:pos="4320"/>
        </w:tabs>
        <w:rPr>
          <w:b/>
          <w:bCs/>
          <w:sz w:val="22"/>
        </w:rPr>
      </w:pPr>
    </w:p>
    <w:p w14:paraId="335F9F8A" w14:textId="77777777" w:rsidR="00B415C5" w:rsidRPr="00E340A1" w:rsidRDefault="00B415C5" w:rsidP="00B415C5">
      <w:pPr>
        <w:tabs>
          <w:tab w:val="left" w:pos="-180"/>
          <w:tab w:val="right" w:pos="1980"/>
          <w:tab w:val="left" w:pos="2160"/>
          <w:tab w:val="left" w:pos="4320"/>
        </w:tabs>
        <w:rPr>
          <w:b/>
          <w:bCs/>
          <w:sz w:val="22"/>
        </w:rPr>
      </w:pPr>
    </w:p>
    <w:p w14:paraId="1B8CA4B0" w14:textId="77777777" w:rsidR="00E8250B" w:rsidRDefault="00E8250B"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76784247" w14:textId="203B3C7F" w:rsidR="00B415C5" w:rsidRDefault="00FB3F7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which I am duly authorized to sign for, has reviewed RFQ UNFPA/</w:t>
      </w:r>
      <w:r w:rsidR="003067A6">
        <w:rPr>
          <w:rFonts w:ascii="Calibri" w:hAnsi="Calibri"/>
          <w:szCs w:val="22"/>
        </w:rPr>
        <w:t>FJI</w:t>
      </w:r>
      <w:r w:rsidRPr="0061730B">
        <w:rPr>
          <w:rFonts w:ascii="Calibri" w:hAnsi="Calibri"/>
          <w:szCs w:val="22"/>
        </w:rPr>
        <w:t>/RFQ/</w:t>
      </w:r>
      <w:r w:rsidR="003067A6">
        <w:rPr>
          <w:rFonts w:ascii="Calibri" w:hAnsi="Calibri"/>
          <w:szCs w:val="22"/>
        </w:rPr>
        <w:t>2</w:t>
      </w:r>
      <w:r w:rsidR="005E4DB1">
        <w:rPr>
          <w:rFonts w:ascii="Calibri" w:hAnsi="Calibri"/>
          <w:szCs w:val="22"/>
        </w:rPr>
        <w:t>2</w:t>
      </w:r>
      <w:r w:rsidRPr="0061730B">
        <w:rPr>
          <w:rFonts w:ascii="Calibri" w:hAnsi="Calibri"/>
          <w:szCs w:val="22"/>
        </w:rPr>
        <w:t>/</w:t>
      </w:r>
      <w:r w:rsidR="003067A6">
        <w:rPr>
          <w:rFonts w:ascii="Calibri" w:hAnsi="Calibri"/>
          <w:szCs w:val="22"/>
        </w:rPr>
        <w:t>0</w:t>
      </w:r>
      <w:r w:rsidR="00E8250B">
        <w:rPr>
          <w:rFonts w:ascii="Calibri" w:hAnsi="Calibri"/>
          <w:szCs w:val="22"/>
        </w:rPr>
        <w:t>2</w:t>
      </w:r>
      <w:r w:rsidR="00A51860">
        <w:rPr>
          <w:rFonts w:ascii="Calibri" w:hAnsi="Calibri"/>
          <w:szCs w:val="22"/>
        </w:rPr>
        <w:t>1</w:t>
      </w:r>
      <w:r w:rsidRPr="0061730B">
        <w:rPr>
          <w:rFonts w:ascii="Calibri" w:hAnsi="Calibri"/>
          <w:szCs w:val="22"/>
        </w:rPr>
        <w:t xml:space="preserve"> 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w:t>
      </w:r>
      <w:r w:rsidR="00EE0398">
        <w:rPr>
          <w:rFonts w:ascii="Calibri" w:hAnsi="Calibri"/>
          <w:szCs w:val="22"/>
        </w:rPr>
        <w:t>this quotation until it expires</w:t>
      </w:r>
      <w:r w:rsidR="00B415C5" w:rsidRPr="0061730B">
        <w:rPr>
          <w:rFonts w:ascii="Calibri" w:hAnsi="Calibri"/>
          <w:szCs w:val="22"/>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2309"/>
        <w:gridCol w:w="2310"/>
      </w:tblGrid>
      <w:tr w:rsidR="004404DE" w:rsidRPr="003A1F0A" w14:paraId="1347017B" w14:textId="77777777" w:rsidTr="004404DE">
        <w:tc>
          <w:tcPr>
            <w:tcW w:w="4623" w:type="dxa"/>
            <w:shd w:val="clear" w:color="auto" w:fill="auto"/>
            <w:vAlign w:val="center"/>
          </w:tcPr>
          <w:p w14:paraId="7E939321"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14:paraId="7E804435" w14:textId="32E8D9A4" w:rsidR="004404DE" w:rsidRDefault="004404DE" w:rsidP="00F261FD">
            <w:pPr>
              <w:tabs>
                <w:tab w:val="left" w:pos="-180"/>
                <w:tab w:val="right" w:pos="1980"/>
                <w:tab w:val="left" w:pos="2160"/>
                <w:tab w:val="left" w:pos="4320"/>
              </w:tabs>
              <w:rPr>
                <w:rFonts w:ascii="Calibri" w:eastAsia="Calibri" w:hAnsi="Calibri" w:cs="Calibri"/>
                <w:bCs/>
                <w:sz w:val="22"/>
                <w:szCs w:val="22"/>
              </w:rPr>
            </w:pPr>
          </w:p>
          <w:p w14:paraId="29F242CB" w14:textId="77777777" w:rsidR="00E8250B" w:rsidRPr="003A1F0A" w:rsidRDefault="00E8250B" w:rsidP="00F261FD">
            <w:pPr>
              <w:tabs>
                <w:tab w:val="left" w:pos="-180"/>
                <w:tab w:val="right" w:pos="1980"/>
                <w:tab w:val="left" w:pos="2160"/>
                <w:tab w:val="left" w:pos="4320"/>
              </w:tabs>
              <w:rPr>
                <w:rFonts w:ascii="Calibri" w:eastAsia="Calibri" w:hAnsi="Calibri" w:cs="Calibri"/>
                <w:bCs/>
                <w:sz w:val="22"/>
                <w:szCs w:val="22"/>
              </w:rPr>
            </w:pPr>
          </w:p>
          <w:p w14:paraId="19C5A2C3"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DefaultPlaceholder_1082065160"/>
            </w:placeholder>
            <w:showingPlcHdr/>
            <w:date>
              <w:dateFormat w:val="dd/MM/yyyy"/>
              <w:lid w:val="en-GB"/>
              <w:storeMappedDataAs w:val="dateTime"/>
              <w:calendar w:val="gregorian"/>
            </w:date>
          </w:sdtPr>
          <w:sdtEndPr/>
          <w:sdtContent>
            <w:tc>
              <w:tcPr>
                <w:tcW w:w="2309" w:type="dxa"/>
                <w:tcBorders>
                  <w:right w:val="nil"/>
                </w:tcBorders>
                <w:shd w:val="clear" w:color="auto" w:fill="auto"/>
                <w:vAlign w:val="center"/>
              </w:tcPr>
              <w:p w14:paraId="4E01CFE8" w14:textId="77777777" w:rsidR="004404DE" w:rsidRPr="004404DE" w:rsidRDefault="004404DE" w:rsidP="004404DE">
                <w:pPr>
                  <w:tabs>
                    <w:tab w:val="left" w:pos="-180"/>
                    <w:tab w:val="right" w:pos="1980"/>
                    <w:tab w:val="left" w:pos="2160"/>
                    <w:tab w:val="left" w:pos="4320"/>
                  </w:tabs>
                  <w:jc w:val="center"/>
                  <w:rPr>
                    <w:rFonts w:asciiTheme="minorHAnsi" w:eastAsia="Calibri" w:hAnsiTheme="minorHAns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310" w:type="dxa"/>
            <w:tcBorders>
              <w:left w:val="nil"/>
            </w:tcBorders>
            <w:shd w:val="clear" w:color="auto" w:fill="auto"/>
            <w:vAlign w:val="center"/>
          </w:tcPr>
          <w:p w14:paraId="3691D28B" w14:textId="77777777"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tr>
      <w:tr w:rsidR="00B415C5" w:rsidRPr="003A1F0A" w14:paraId="71D37E04" w14:textId="77777777" w:rsidTr="004404DE">
        <w:tc>
          <w:tcPr>
            <w:tcW w:w="4623" w:type="dxa"/>
            <w:shd w:val="clear" w:color="auto" w:fill="auto"/>
            <w:vAlign w:val="center"/>
          </w:tcPr>
          <w:p w14:paraId="26107D23" w14:textId="77777777" w:rsidR="00B415C5" w:rsidRPr="003A1F0A" w:rsidRDefault="00B415C5" w:rsidP="00ED365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ED3651">
              <w:rPr>
                <w:rFonts w:ascii="Calibri" w:eastAsia="Calibri" w:hAnsi="Calibri" w:cs="Calibri"/>
                <w:bCs/>
                <w:sz w:val="22"/>
                <w:szCs w:val="22"/>
              </w:rPr>
              <w:t>t</w:t>
            </w:r>
            <w:r w:rsidRPr="003A1F0A">
              <w:rPr>
                <w:rFonts w:ascii="Calibri" w:eastAsia="Calibri" w:hAnsi="Calibri" w:cs="Calibri"/>
                <w:bCs/>
                <w:sz w:val="22"/>
                <w:szCs w:val="22"/>
              </w:rPr>
              <w:t>itle</w:t>
            </w:r>
          </w:p>
        </w:tc>
        <w:tc>
          <w:tcPr>
            <w:tcW w:w="4619" w:type="dxa"/>
            <w:gridSpan w:val="2"/>
            <w:shd w:val="clear" w:color="auto" w:fill="auto"/>
            <w:vAlign w:val="center"/>
          </w:tcPr>
          <w:p w14:paraId="619D7D0E" w14:textId="77777777" w:rsidR="00B415C5" w:rsidRPr="003A1F0A" w:rsidRDefault="00ED3651" w:rsidP="00F261FD">
            <w:pPr>
              <w:tabs>
                <w:tab w:val="left" w:pos="-18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and p</w:t>
            </w:r>
            <w:r w:rsidR="00B415C5" w:rsidRPr="003A1F0A">
              <w:rPr>
                <w:rFonts w:ascii="Calibri" w:eastAsia="Calibri" w:hAnsi="Calibri" w:cs="Calibri"/>
                <w:bCs/>
                <w:sz w:val="22"/>
                <w:szCs w:val="22"/>
              </w:rPr>
              <w:t>lace</w:t>
            </w:r>
          </w:p>
        </w:tc>
      </w:tr>
    </w:tbl>
    <w:p w14:paraId="599649ED" w14:textId="77777777" w:rsidR="00B415C5" w:rsidRPr="00D6687E" w:rsidRDefault="00B415C5" w:rsidP="00B415C5">
      <w:pPr>
        <w:rPr>
          <w:rFonts w:ascii="Calibri" w:hAnsi="Calibri"/>
        </w:rPr>
      </w:pPr>
    </w:p>
    <w:p w14:paraId="7A23E8F7" w14:textId="77777777"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lastRenderedPageBreak/>
        <w:t>ANNEX I:</w:t>
      </w:r>
    </w:p>
    <w:p w14:paraId="4EAD561F" w14:textId="77777777"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General Conditions </w:t>
      </w:r>
      <w:r w:rsidR="00FB3F74">
        <w:rPr>
          <w:rFonts w:ascii="Calibri" w:hAnsi="Calibri" w:cs="Calibri"/>
          <w:b/>
          <w:sz w:val="28"/>
          <w:szCs w:val="28"/>
        </w:rPr>
        <w:t>of</w:t>
      </w:r>
      <w:r w:rsidRPr="007162E2">
        <w:rPr>
          <w:rFonts w:ascii="Calibri" w:hAnsi="Calibri" w:cs="Calibri"/>
          <w:b/>
          <w:sz w:val="28"/>
          <w:szCs w:val="28"/>
        </w:rPr>
        <w:t xml:space="preserve"> Contracts:</w:t>
      </w:r>
    </w:p>
    <w:p w14:paraId="6ACDCFFB" w14:textId="77777777" w:rsidR="00B415C5" w:rsidRPr="007162E2" w:rsidRDefault="00B415C5" w:rsidP="00B415C5">
      <w:pPr>
        <w:jc w:val="center"/>
        <w:rPr>
          <w:rFonts w:ascii="Calibri" w:hAnsi="Calibri" w:cs="Calibri"/>
          <w:b/>
          <w:sz w:val="28"/>
          <w:szCs w:val="28"/>
        </w:rPr>
      </w:pPr>
      <w:r>
        <w:rPr>
          <w:rFonts w:ascii="Calibri" w:hAnsi="Calibri" w:cs="Calibri"/>
          <w:b/>
          <w:sz w:val="28"/>
          <w:szCs w:val="28"/>
        </w:rPr>
        <w:t>De Minimis Contracts</w:t>
      </w:r>
    </w:p>
    <w:p w14:paraId="74B0BF86" w14:textId="77777777" w:rsidR="00B415C5" w:rsidRPr="00D6687E" w:rsidRDefault="00B415C5" w:rsidP="00B415C5">
      <w:pPr>
        <w:rPr>
          <w:rFonts w:ascii="Calibri" w:hAnsi="Calibri"/>
        </w:rPr>
      </w:pPr>
    </w:p>
    <w:p w14:paraId="3BB074E3" w14:textId="77777777" w:rsidR="00B415C5" w:rsidRPr="00D6687E" w:rsidRDefault="00B415C5" w:rsidP="00B415C5">
      <w:pPr>
        <w:tabs>
          <w:tab w:val="left" w:pos="7020"/>
        </w:tabs>
        <w:rPr>
          <w:rFonts w:ascii="Calibri" w:hAnsi="Calibri"/>
        </w:rPr>
      </w:pPr>
    </w:p>
    <w:p w14:paraId="7B80F005" w14:textId="77777777" w:rsidR="00B415C5" w:rsidRPr="00D6687E" w:rsidRDefault="00B415C5" w:rsidP="00B415C5">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ED3651">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ED3651">
        <w:rPr>
          <w:rFonts w:ascii="Calibri" w:hAnsi="Calibri"/>
          <w:sz w:val="24"/>
          <w:szCs w:val="24"/>
        </w:rPr>
        <w:t>available</w:t>
      </w:r>
      <w:r>
        <w:rPr>
          <w:rFonts w:ascii="Calibri" w:hAnsi="Calibri"/>
          <w:sz w:val="24"/>
          <w:szCs w:val="24"/>
        </w:rPr>
        <w:t xml:space="preserve"> in</w:t>
      </w:r>
      <w:r w:rsidRPr="00D6687E">
        <w:rPr>
          <w:rFonts w:ascii="Calibri" w:hAnsi="Calibri"/>
          <w:sz w:val="24"/>
          <w:szCs w:val="24"/>
        </w:rPr>
        <w:t>:</w:t>
      </w:r>
      <w:r>
        <w:rPr>
          <w:rFonts w:ascii="Calibri" w:hAnsi="Calibri"/>
          <w:sz w:val="24"/>
          <w:szCs w:val="24"/>
        </w:rPr>
        <w:t xml:space="preserve"> </w:t>
      </w:r>
      <w:hyperlink r:id="rId18" w:history="1">
        <w:r w:rsidRPr="0061730B">
          <w:rPr>
            <w:rStyle w:val="Hyperlink"/>
            <w:rFonts w:ascii="Calibri" w:hAnsi="Calibri"/>
            <w:sz w:val="24"/>
            <w:szCs w:val="24"/>
          </w:rPr>
          <w:t>English</w:t>
        </w:r>
        <w:r>
          <w:rPr>
            <w:rStyle w:val="Hyperlink"/>
            <w:rFonts w:ascii="Calibri" w:hAnsi="Calibri"/>
            <w:sz w:val="24"/>
            <w:szCs w:val="24"/>
          </w:rPr>
          <w:t>,</w:t>
        </w:r>
      </w:hyperlink>
      <w:r>
        <w:rPr>
          <w:rFonts w:ascii="Calibri" w:hAnsi="Calibri"/>
          <w:sz w:val="24"/>
          <w:szCs w:val="24"/>
        </w:rPr>
        <w:t xml:space="preserve"> </w:t>
      </w:r>
      <w:hyperlink r:id="rId19" w:history="1">
        <w:r w:rsidRPr="0061730B">
          <w:rPr>
            <w:rStyle w:val="Hyperlink"/>
            <w:rFonts w:ascii="Calibri" w:hAnsi="Calibri"/>
            <w:sz w:val="24"/>
            <w:szCs w:val="24"/>
          </w:rPr>
          <w:t>Spanish</w:t>
        </w:r>
      </w:hyperlink>
      <w:r>
        <w:rPr>
          <w:rFonts w:ascii="Calibri" w:hAnsi="Calibri"/>
          <w:sz w:val="24"/>
          <w:szCs w:val="24"/>
        </w:rPr>
        <w:t xml:space="preserve"> and </w:t>
      </w:r>
      <w:hyperlink r:id="rId20" w:history="1">
        <w:r w:rsidRPr="0061730B">
          <w:rPr>
            <w:rStyle w:val="Hyperlink"/>
            <w:rFonts w:ascii="Calibri" w:hAnsi="Calibri"/>
            <w:sz w:val="24"/>
            <w:szCs w:val="24"/>
          </w:rPr>
          <w:t>French</w:t>
        </w:r>
      </w:hyperlink>
    </w:p>
    <w:p w14:paraId="1C84DB91" w14:textId="09A52319" w:rsidR="00B415C5" w:rsidRDefault="00B415C5" w:rsidP="00B415C5">
      <w:pPr>
        <w:tabs>
          <w:tab w:val="left" w:pos="7020"/>
        </w:tabs>
        <w:rPr>
          <w:rFonts w:ascii="Calibri" w:hAnsi="Calibri"/>
        </w:rPr>
      </w:pPr>
    </w:p>
    <w:sectPr w:rsidR="00B415C5" w:rsidSect="00F261FD">
      <w:headerReference w:type="default" r:id="rId21"/>
      <w:footerReference w:type="default" r:id="rId2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AA021" w14:textId="77777777" w:rsidR="00960817" w:rsidRDefault="00960817" w:rsidP="009E6573">
      <w:r>
        <w:separator/>
      </w:r>
    </w:p>
  </w:endnote>
  <w:endnote w:type="continuationSeparator" w:id="0">
    <w:p w14:paraId="6F54CE33" w14:textId="77777777" w:rsidR="00960817" w:rsidRDefault="00960817"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FPA-Text">
    <w:altName w:val="Trebuchet MS"/>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5F93" w14:textId="5A9765CE" w:rsidR="001E1C33" w:rsidRPr="003A1F0A" w:rsidRDefault="001E1C33"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EE16FB">
      <w:rPr>
        <w:rStyle w:val="PageNumber"/>
        <w:rFonts w:ascii="Calibri" w:hAnsi="Calibri"/>
        <w:noProof/>
        <w:sz w:val="18"/>
        <w:szCs w:val="18"/>
      </w:rPr>
      <w:t>1</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EE16FB">
      <w:rPr>
        <w:rStyle w:val="PageNumber"/>
        <w:rFonts w:ascii="Calibri" w:hAnsi="Calibri"/>
        <w:noProof/>
        <w:sz w:val="18"/>
        <w:szCs w:val="18"/>
      </w:rPr>
      <w:t>5</w:t>
    </w:r>
    <w:r w:rsidRPr="003A1F0A">
      <w:rPr>
        <w:rStyle w:val="PageNumber"/>
        <w:rFonts w:ascii="Calibri" w:hAnsi="Calibri"/>
        <w:sz w:val="18"/>
        <w:szCs w:val="18"/>
      </w:rPr>
      <w:fldChar w:fldCharType="end"/>
    </w:r>
  </w:p>
  <w:p w14:paraId="20888B5B" w14:textId="77777777" w:rsidR="001E1C33" w:rsidRPr="00F36678" w:rsidRDefault="001E1C33" w:rsidP="00F36678">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EC99F" w14:textId="77777777" w:rsidR="00960817" w:rsidRDefault="00960817" w:rsidP="009E6573">
      <w:r>
        <w:separator/>
      </w:r>
    </w:p>
  </w:footnote>
  <w:footnote w:type="continuationSeparator" w:id="0">
    <w:p w14:paraId="5A3F317A" w14:textId="77777777" w:rsidR="00960817" w:rsidRDefault="00960817" w:rsidP="009E6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245CC" w14:textId="77777777" w:rsidR="001E1C33" w:rsidRDefault="001E1C33">
    <w:pPr>
      <w:pStyle w:val="Header"/>
    </w:pPr>
  </w:p>
  <w:tbl>
    <w:tblPr>
      <w:tblW w:w="9990" w:type="dxa"/>
      <w:tblBorders>
        <w:insideH w:val="single" w:sz="4" w:space="0" w:color="auto"/>
      </w:tblBorders>
      <w:tblLook w:val="04A0" w:firstRow="1" w:lastRow="0" w:firstColumn="1" w:lastColumn="0" w:noHBand="0" w:noVBand="1"/>
    </w:tblPr>
    <w:tblGrid>
      <w:gridCol w:w="4995"/>
      <w:gridCol w:w="4995"/>
    </w:tblGrid>
    <w:tr w:rsidR="001E1C33" w:rsidRPr="00927F5B" w14:paraId="25F8ADD5" w14:textId="77777777" w:rsidTr="00F261FD">
      <w:trPr>
        <w:trHeight w:val="1142"/>
      </w:trPr>
      <w:tc>
        <w:tcPr>
          <w:tcW w:w="4995" w:type="dxa"/>
          <w:shd w:val="clear" w:color="auto" w:fill="auto"/>
        </w:tcPr>
        <w:p w14:paraId="47BC7DD9" w14:textId="77777777" w:rsidR="001E1C33" w:rsidRPr="00D6687E" w:rsidRDefault="001E1C33" w:rsidP="00F261FD">
          <w:pPr>
            <w:pStyle w:val="Header"/>
            <w:rPr>
              <w:rFonts w:cs="Arial"/>
              <w:szCs w:val="22"/>
            </w:rPr>
          </w:pPr>
          <w:r>
            <w:rPr>
              <w:rFonts w:ascii="Arial Narrow" w:hAnsi="Arial Narrow" w:cs="Arial"/>
              <w:noProof/>
              <w:szCs w:val="22"/>
              <w:lang w:val="en-GB" w:eastAsia="en-GB"/>
            </w:rPr>
            <w:drawing>
              <wp:inline distT="0" distB="0" distL="0" distR="0" wp14:anchorId="3623948C" wp14:editId="0E068E36">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2534C666" w14:textId="77777777" w:rsidR="001E1C33" w:rsidRPr="00B76DFF" w:rsidRDefault="001E1C33" w:rsidP="000E5FC8">
          <w:pPr>
            <w:pStyle w:val="Header"/>
            <w:jc w:val="right"/>
            <w:rPr>
              <w:rFonts w:ascii="Calibri" w:hAnsi="Calibri" w:cs="Arial"/>
              <w:sz w:val="18"/>
              <w:szCs w:val="18"/>
            </w:rPr>
          </w:pPr>
          <w:r w:rsidRPr="00B76DFF">
            <w:rPr>
              <w:rFonts w:ascii="Calibri" w:hAnsi="Calibri" w:cs="Arial"/>
              <w:sz w:val="18"/>
              <w:szCs w:val="18"/>
            </w:rPr>
            <w:t>United Nations Population Fund</w:t>
          </w:r>
        </w:p>
        <w:p w14:paraId="74AC055A" w14:textId="77777777" w:rsidR="001E1C33" w:rsidRDefault="001E1C33" w:rsidP="000E5FC8">
          <w:pPr>
            <w:pStyle w:val="Header"/>
            <w:jc w:val="right"/>
            <w:rPr>
              <w:rFonts w:ascii="Calibri" w:hAnsi="Calibri" w:cs="Arial"/>
              <w:sz w:val="18"/>
              <w:szCs w:val="18"/>
            </w:rPr>
          </w:pPr>
          <w:r>
            <w:rPr>
              <w:rFonts w:ascii="Calibri" w:hAnsi="Calibri" w:cs="Arial"/>
              <w:sz w:val="18"/>
              <w:szCs w:val="18"/>
            </w:rPr>
            <w:t>Pacific Sub-Regional Office</w:t>
          </w:r>
        </w:p>
        <w:p w14:paraId="065646C9" w14:textId="77777777" w:rsidR="001E1C33" w:rsidRPr="00927F5B" w:rsidRDefault="001E1C33" w:rsidP="000E5FC8">
          <w:pPr>
            <w:pStyle w:val="Header"/>
            <w:jc w:val="right"/>
            <w:rPr>
              <w:rFonts w:ascii="Calibri" w:hAnsi="Calibri" w:cs="Arial"/>
              <w:sz w:val="18"/>
              <w:szCs w:val="18"/>
              <w:lang w:val="fr-FR"/>
            </w:rPr>
          </w:pPr>
          <w:r w:rsidRPr="00927F5B">
            <w:rPr>
              <w:rFonts w:ascii="Calibri" w:hAnsi="Calibri" w:cs="Arial"/>
              <w:sz w:val="18"/>
              <w:szCs w:val="18"/>
              <w:lang w:val="fr-FR"/>
            </w:rPr>
            <w:t>414 Victoria Parade, Suva, Fiji Islands</w:t>
          </w:r>
        </w:p>
        <w:p w14:paraId="36E62E83" w14:textId="7E09FC2E" w:rsidR="001E1C33" w:rsidRPr="00CA4EFF" w:rsidRDefault="001E1C33" w:rsidP="000E5FC8">
          <w:pPr>
            <w:pStyle w:val="Header"/>
            <w:jc w:val="right"/>
            <w:rPr>
              <w:rFonts w:ascii="Calibri" w:hAnsi="Calibri" w:cs="Arial"/>
              <w:sz w:val="18"/>
              <w:szCs w:val="18"/>
              <w:lang w:val="fr-FR"/>
            </w:rPr>
          </w:pPr>
          <w:r w:rsidRPr="00CA4EFF">
            <w:rPr>
              <w:rFonts w:ascii="Calibri" w:hAnsi="Calibri" w:cs="Arial"/>
              <w:sz w:val="18"/>
              <w:szCs w:val="18"/>
              <w:lang w:val="fr-FR"/>
            </w:rPr>
            <w:t>Email:</w:t>
          </w:r>
          <w:r w:rsidR="00927F5B" w:rsidRPr="00CA4EFF">
            <w:rPr>
              <w:rFonts w:ascii="Calibri" w:hAnsi="Calibri" w:cs="Arial"/>
              <w:sz w:val="18"/>
              <w:szCs w:val="18"/>
              <w:lang w:val="fr-FR"/>
            </w:rPr>
            <w:t xml:space="preserve"> </w:t>
          </w:r>
          <w:hyperlink r:id="rId2" w:history="1">
            <w:r w:rsidR="00927F5B" w:rsidRPr="00CA4EFF">
              <w:rPr>
                <w:rStyle w:val="Hyperlink"/>
                <w:rFonts w:ascii="Calibri" w:hAnsi="Calibri" w:cs="Arial"/>
                <w:i/>
                <w:sz w:val="18"/>
                <w:szCs w:val="18"/>
                <w:lang w:val="fr-FR"/>
              </w:rPr>
              <w:t>amishra@unfpa.org</w:t>
            </w:r>
          </w:hyperlink>
          <w:r w:rsidR="00927F5B" w:rsidRPr="00CA4EFF">
            <w:rPr>
              <w:rFonts w:ascii="Calibri" w:hAnsi="Calibri" w:cs="Arial"/>
              <w:i/>
              <w:sz w:val="18"/>
              <w:szCs w:val="18"/>
              <w:lang w:val="fr-FR"/>
            </w:rPr>
            <w:t xml:space="preserve"> </w:t>
          </w:r>
        </w:p>
        <w:p w14:paraId="379338D9" w14:textId="08DBF3E7" w:rsidR="001E1C33" w:rsidRPr="00927F5B" w:rsidRDefault="001E1C33" w:rsidP="000E5FC8">
          <w:pPr>
            <w:pStyle w:val="Header"/>
            <w:jc w:val="right"/>
            <w:rPr>
              <w:rFonts w:cs="Arial"/>
              <w:szCs w:val="22"/>
            </w:rPr>
          </w:pPr>
          <w:r w:rsidRPr="00927F5B">
            <w:rPr>
              <w:rFonts w:ascii="Calibri" w:hAnsi="Calibri" w:cs="Arial"/>
              <w:sz w:val="18"/>
              <w:szCs w:val="18"/>
            </w:rPr>
            <w:t>Website: www.unfpa.org</w:t>
          </w:r>
        </w:p>
      </w:tc>
    </w:tr>
  </w:tbl>
  <w:p w14:paraId="5031856A" w14:textId="77777777" w:rsidR="001E1C33" w:rsidRPr="00927F5B" w:rsidRDefault="001E1C33">
    <w:pPr>
      <w:pStyle w:val="Header"/>
    </w:pPr>
  </w:p>
  <w:p w14:paraId="16D826D3" w14:textId="77777777" w:rsidR="001E1C33" w:rsidRPr="00927F5B" w:rsidRDefault="001E1C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309E"/>
    <w:multiLevelType w:val="hybridMultilevel"/>
    <w:tmpl w:val="1780C87A"/>
    <w:lvl w:ilvl="0" w:tplc="ED740D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412502"/>
    <w:multiLevelType w:val="hybridMultilevel"/>
    <w:tmpl w:val="887EC8C4"/>
    <w:lvl w:ilvl="0" w:tplc="3EAA8AAC">
      <w:numFmt w:val="bullet"/>
      <w:lvlText w:val="-"/>
      <w:lvlJc w:val="left"/>
      <w:pPr>
        <w:ind w:left="1080" w:hanging="360"/>
      </w:pPr>
      <w:rPr>
        <w:rFonts w:ascii="Calibri" w:eastAsia="Times New Roman"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19207A"/>
    <w:multiLevelType w:val="hybridMultilevel"/>
    <w:tmpl w:val="1CE87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2996ED3"/>
    <w:multiLevelType w:val="hybridMultilevel"/>
    <w:tmpl w:val="B4C6C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B2388D"/>
    <w:multiLevelType w:val="hybridMultilevel"/>
    <w:tmpl w:val="5F8C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512BCB"/>
    <w:multiLevelType w:val="hybridMultilevel"/>
    <w:tmpl w:val="96DACE9E"/>
    <w:lvl w:ilvl="0" w:tplc="08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094233"/>
    <w:multiLevelType w:val="hybridMultilevel"/>
    <w:tmpl w:val="DFA8D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0A7080"/>
    <w:multiLevelType w:val="hybridMultilevel"/>
    <w:tmpl w:val="7D48BE0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9"/>
  </w:num>
  <w:num w:numId="2">
    <w:abstractNumId w:val="4"/>
  </w:num>
  <w:num w:numId="3">
    <w:abstractNumId w:val="8"/>
  </w:num>
  <w:num w:numId="4">
    <w:abstractNumId w:val="12"/>
  </w:num>
  <w:num w:numId="5">
    <w:abstractNumId w:val="3"/>
  </w:num>
  <w:num w:numId="6">
    <w:abstractNumId w:val="1"/>
  </w:num>
  <w:num w:numId="7">
    <w:abstractNumId w:val="6"/>
  </w:num>
  <w:num w:numId="8">
    <w:abstractNumId w:val="10"/>
  </w:num>
  <w:num w:numId="9">
    <w:abstractNumId w:val="7"/>
  </w:num>
  <w:num w:numId="10">
    <w:abstractNumId w:val="11"/>
  </w:num>
  <w:num w:numId="11">
    <w:abstractNumId w:val="1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3"/>
    <w:rsid w:val="000147F9"/>
    <w:rsid w:val="00015D53"/>
    <w:rsid w:val="00045AF3"/>
    <w:rsid w:val="00053813"/>
    <w:rsid w:val="0008441B"/>
    <w:rsid w:val="0008477E"/>
    <w:rsid w:val="00090A13"/>
    <w:rsid w:val="00094D36"/>
    <w:rsid w:val="000A0184"/>
    <w:rsid w:val="000A1D01"/>
    <w:rsid w:val="000E5A62"/>
    <w:rsid w:val="000E5FC8"/>
    <w:rsid w:val="00105ED3"/>
    <w:rsid w:val="00112E3A"/>
    <w:rsid w:val="00125376"/>
    <w:rsid w:val="001264E0"/>
    <w:rsid w:val="0013510C"/>
    <w:rsid w:val="001469F8"/>
    <w:rsid w:val="00146E55"/>
    <w:rsid w:val="00194FD3"/>
    <w:rsid w:val="001A1863"/>
    <w:rsid w:val="001A2D8A"/>
    <w:rsid w:val="001B3D0E"/>
    <w:rsid w:val="001C25A5"/>
    <w:rsid w:val="001C3381"/>
    <w:rsid w:val="001C5C38"/>
    <w:rsid w:val="001E1C33"/>
    <w:rsid w:val="001E7A39"/>
    <w:rsid w:val="0021381B"/>
    <w:rsid w:val="00214B34"/>
    <w:rsid w:val="00224293"/>
    <w:rsid w:val="002303B6"/>
    <w:rsid w:val="00232AA5"/>
    <w:rsid w:val="002433D8"/>
    <w:rsid w:val="002447FA"/>
    <w:rsid w:val="00255AB9"/>
    <w:rsid w:val="00277719"/>
    <w:rsid w:val="002B7B2C"/>
    <w:rsid w:val="002D036B"/>
    <w:rsid w:val="003045A0"/>
    <w:rsid w:val="003067A6"/>
    <w:rsid w:val="00325ACD"/>
    <w:rsid w:val="00332D90"/>
    <w:rsid w:val="003536CA"/>
    <w:rsid w:val="003567C1"/>
    <w:rsid w:val="003A1FA3"/>
    <w:rsid w:val="003D0EB1"/>
    <w:rsid w:val="003E4E08"/>
    <w:rsid w:val="003F1A9E"/>
    <w:rsid w:val="004404DE"/>
    <w:rsid w:val="004B4884"/>
    <w:rsid w:val="004C637B"/>
    <w:rsid w:val="004F202A"/>
    <w:rsid w:val="004F4310"/>
    <w:rsid w:val="00515F2F"/>
    <w:rsid w:val="00526B1D"/>
    <w:rsid w:val="00573650"/>
    <w:rsid w:val="005A4C6E"/>
    <w:rsid w:val="005B1ABD"/>
    <w:rsid w:val="005C10A5"/>
    <w:rsid w:val="005C12FA"/>
    <w:rsid w:val="005C321B"/>
    <w:rsid w:val="005C4C0D"/>
    <w:rsid w:val="005D2C0C"/>
    <w:rsid w:val="005E0187"/>
    <w:rsid w:val="005E4DB1"/>
    <w:rsid w:val="00611AA5"/>
    <w:rsid w:val="00613E50"/>
    <w:rsid w:val="00624371"/>
    <w:rsid w:val="00635B39"/>
    <w:rsid w:val="0064059B"/>
    <w:rsid w:val="00642444"/>
    <w:rsid w:val="00646D8D"/>
    <w:rsid w:val="0071403C"/>
    <w:rsid w:val="007439C5"/>
    <w:rsid w:val="007474A7"/>
    <w:rsid w:val="007530AA"/>
    <w:rsid w:val="00787C86"/>
    <w:rsid w:val="0079563D"/>
    <w:rsid w:val="007A2896"/>
    <w:rsid w:val="007A3BF6"/>
    <w:rsid w:val="007C48A4"/>
    <w:rsid w:val="007D44F0"/>
    <w:rsid w:val="007D513A"/>
    <w:rsid w:val="00831CE0"/>
    <w:rsid w:val="00835453"/>
    <w:rsid w:val="00844A75"/>
    <w:rsid w:val="008476F4"/>
    <w:rsid w:val="00852E5B"/>
    <w:rsid w:val="00853846"/>
    <w:rsid w:val="008702F8"/>
    <w:rsid w:val="00894A5A"/>
    <w:rsid w:val="008B3B16"/>
    <w:rsid w:val="008B57BC"/>
    <w:rsid w:val="008C0B7F"/>
    <w:rsid w:val="00905B12"/>
    <w:rsid w:val="00927F5B"/>
    <w:rsid w:val="00931155"/>
    <w:rsid w:val="00960817"/>
    <w:rsid w:val="00993083"/>
    <w:rsid w:val="009A2D01"/>
    <w:rsid w:val="009A68F7"/>
    <w:rsid w:val="009B2BC3"/>
    <w:rsid w:val="009D46C2"/>
    <w:rsid w:val="009E6573"/>
    <w:rsid w:val="00A006B4"/>
    <w:rsid w:val="00A0223D"/>
    <w:rsid w:val="00A15C1F"/>
    <w:rsid w:val="00A21221"/>
    <w:rsid w:val="00A24E04"/>
    <w:rsid w:val="00A32FE1"/>
    <w:rsid w:val="00A35DF9"/>
    <w:rsid w:val="00A40ECD"/>
    <w:rsid w:val="00A51860"/>
    <w:rsid w:val="00A9613F"/>
    <w:rsid w:val="00A97DE9"/>
    <w:rsid w:val="00AD1EE3"/>
    <w:rsid w:val="00AE3B90"/>
    <w:rsid w:val="00AF0C1C"/>
    <w:rsid w:val="00B018B6"/>
    <w:rsid w:val="00B1494C"/>
    <w:rsid w:val="00B3606E"/>
    <w:rsid w:val="00B3637B"/>
    <w:rsid w:val="00B415C5"/>
    <w:rsid w:val="00B51784"/>
    <w:rsid w:val="00B6278F"/>
    <w:rsid w:val="00B83717"/>
    <w:rsid w:val="00BA1401"/>
    <w:rsid w:val="00BC26EF"/>
    <w:rsid w:val="00BE1775"/>
    <w:rsid w:val="00C1306B"/>
    <w:rsid w:val="00C40CB9"/>
    <w:rsid w:val="00C438B8"/>
    <w:rsid w:val="00C5607D"/>
    <w:rsid w:val="00C71DC4"/>
    <w:rsid w:val="00C75CB8"/>
    <w:rsid w:val="00CA2711"/>
    <w:rsid w:val="00CA4EFF"/>
    <w:rsid w:val="00CA7B4B"/>
    <w:rsid w:val="00CB0B59"/>
    <w:rsid w:val="00CB644C"/>
    <w:rsid w:val="00CC4009"/>
    <w:rsid w:val="00CF6974"/>
    <w:rsid w:val="00D16434"/>
    <w:rsid w:val="00D33391"/>
    <w:rsid w:val="00D43171"/>
    <w:rsid w:val="00D55466"/>
    <w:rsid w:val="00D665BD"/>
    <w:rsid w:val="00D717B3"/>
    <w:rsid w:val="00D76C56"/>
    <w:rsid w:val="00D80B9B"/>
    <w:rsid w:val="00D82091"/>
    <w:rsid w:val="00DB3D47"/>
    <w:rsid w:val="00DB6103"/>
    <w:rsid w:val="00DC1A87"/>
    <w:rsid w:val="00DC213B"/>
    <w:rsid w:val="00DD0445"/>
    <w:rsid w:val="00DD24B7"/>
    <w:rsid w:val="00DE3B53"/>
    <w:rsid w:val="00DF0BDC"/>
    <w:rsid w:val="00DF2BC9"/>
    <w:rsid w:val="00E11FB1"/>
    <w:rsid w:val="00E13DD9"/>
    <w:rsid w:val="00E23855"/>
    <w:rsid w:val="00E30F6B"/>
    <w:rsid w:val="00E50D65"/>
    <w:rsid w:val="00E81F7B"/>
    <w:rsid w:val="00E8250B"/>
    <w:rsid w:val="00E873F1"/>
    <w:rsid w:val="00E9653C"/>
    <w:rsid w:val="00EC1987"/>
    <w:rsid w:val="00EC37F4"/>
    <w:rsid w:val="00EC64DA"/>
    <w:rsid w:val="00ED3651"/>
    <w:rsid w:val="00EE0398"/>
    <w:rsid w:val="00EE16FB"/>
    <w:rsid w:val="00EE6428"/>
    <w:rsid w:val="00F126E5"/>
    <w:rsid w:val="00F261FD"/>
    <w:rsid w:val="00F36678"/>
    <w:rsid w:val="00F42448"/>
    <w:rsid w:val="00F4441C"/>
    <w:rsid w:val="00F5021B"/>
    <w:rsid w:val="00F90416"/>
    <w:rsid w:val="00FB09FA"/>
    <w:rsid w:val="00FB3F74"/>
    <w:rsid w:val="00FC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2FD1"/>
  <w15:docId w15:val="{A776D272-6925-4C0F-AF9C-074DBDD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5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Revision">
    <w:name w:val="Revision"/>
    <w:hidden/>
    <w:uiPriority w:val="99"/>
    <w:semiHidden/>
    <w:rsid w:val="00277719"/>
    <w:pPr>
      <w:spacing w:after="0" w:line="240" w:lineRule="auto"/>
    </w:pPr>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71DC4"/>
    <w:rPr>
      <w:b/>
      <w:bCs/>
    </w:rPr>
  </w:style>
  <w:style w:type="character" w:customStyle="1" w:styleId="CommentSubjectChar">
    <w:name w:val="Comment Subject Char"/>
    <w:basedOn w:val="CommentTextChar"/>
    <w:link w:val="CommentSubject"/>
    <w:uiPriority w:val="99"/>
    <w:semiHidden/>
    <w:rsid w:val="00C71DC4"/>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3045A0"/>
    <w:pPr>
      <w:widowControl w:val="0"/>
      <w:autoSpaceDE w:val="0"/>
      <w:autoSpaceDN w:val="0"/>
    </w:pPr>
    <w:rPr>
      <w:rFonts w:ascii="Calibri" w:eastAsia="Calibri" w:hAnsi="Calibri" w:cs="Calibri"/>
      <w:sz w:val="22"/>
      <w:szCs w:val="22"/>
    </w:rPr>
  </w:style>
  <w:style w:type="character" w:customStyle="1" w:styleId="UnresolvedMention">
    <w:name w:val="Unresolved Mention"/>
    <w:basedOn w:val="DefaultParagraphFont"/>
    <w:uiPriority w:val="99"/>
    <w:semiHidden/>
    <w:unhideWhenUsed/>
    <w:rsid w:val="00993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43553">
      <w:bodyDiv w:val="1"/>
      <w:marLeft w:val="0"/>
      <w:marRight w:val="0"/>
      <w:marTop w:val="0"/>
      <w:marBottom w:val="0"/>
      <w:divBdr>
        <w:top w:val="none" w:sz="0" w:space="0" w:color="auto"/>
        <w:left w:val="none" w:sz="0" w:space="0" w:color="auto"/>
        <w:bottom w:val="none" w:sz="0" w:space="0" w:color="auto"/>
        <w:right w:val="none" w:sz="0" w:space="0" w:color="auto"/>
      </w:divBdr>
    </w:div>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cific.unfpa.org" TargetMode="External"/><Relationship Id="rId13" Type="http://schemas.openxmlformats.org/officeDocument/2006/relationships/hyperlink" Target="http://www.unfpa.org/resources/fraud-policy-2009" TargetMode="External"/><Relationship Id="rId18" Type="http://schemas.openxmlformats.org/officeDocument/2006/relationships/hyperlink" Target="http://www.unfpa.org/resources/unfpa-general-conditions-de-minimis-contrac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nfpa.org/about-procurement" TargetMode="External"/><Relationship Id="rId17" Type="http://schemas.openxmlformats.org/officeDocument/2006/relationships/hyperlink" Target="mailto:procurement@unfp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hameem@unfpa.org" TargetMode="External"/><Relationship Id="rId20" Type="http://schemas.openxmlformats.org/officeDocument/2006/relationships/hyperlink" Target="http://www.unfpa.org/sites/default/files/resource-pdf/UNFPA%20General%20Conditions%20-%20De%20Minimis%20Contracts%20FR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hal@unfpa.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fpa.org/about-procurement" TargetMode="External"/><Relationship Id="rId23" Type="http://schemas.openxmlformats.org/officeDocument/2006/relationships/fontTable" Target="fontTable.xml"/><Relationship Id="rId10" Type="http://schemas.openxmlformats.org/officeDocument/2006/relationships/hyperlink" Target="mailto:psro.bidding@unfpa.org" TargetMode="External"/><Relationship Id="rId19" Type="http://schemas.openxmlformats.org/officeDocument/2006/relationships/hyperlink" Target="http://www.unfpa.org/sites/default/files/resource-pdf/UNFPA%20General%20Conditions%20-%20De%20Minimis%20Contracts%20SP_0.pdf" TargetMode="External"/><Relationship Id="rId4" Type="http://schemas.openxmlformats.org/officeDocument/2006/relationships/settings" Target="settings.xml"/><Relationship Id="rId9" Type="http://schemas.openxmlformats.org/officeDocument/2006/relationships/hyperlink" Target="mailto:amishra@unfpa.org" TargetMode="External"/><Relationship Id="rId14" Type="http://schemas.openxmlformats.org/officeDocument/2006/relationships/hyperlink" Target="http://web2.unfpa.org/help/hotline.cf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ishra@unfpa.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
      <w:docPartPr>
        <w:name w:val="4AA13C18F4DC4ECE872583DDF29EA4F7"/>
        <w:category>
          <w:name w:val="General"/>
          <w:gallery w:val="placeholder"/>
        </w:category>
        <w:types>
          <w:type w:val="bbPlcHdr"/>
        </w:types>
        <w:behaviors>
          <w:behavior w:val="content"/>
        </w:behaviors>
        <w:guid w:val="{740140C8-4C9C-4219-A4FB-6AC9A8F8C225}"/>
      </w:docPartPr>
      <w:docPartBody>
        <w:p w:rsidR="00016CED" w:rsidRDefault="00F94FCF" w:rsidP="00F94FCF">
          <w:pPr>
            <w:pStyle w:val="4AA13C18F4DC4ECE872583DDF29EA4F7"/>
          </w:pPr>
          <w:r w:rsidRPr="004F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FPA-Text">
    <w:altName w:val="Trebuchet MS"/>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59"/>
    <w:rsid w:val="00016CED"/>
    <w:rsid w:val="000913EB"/>
    <w:rsid w:val="00104AEC"/>
    <w:rsid w:val="00142E52"/>
    <w:rsid w:val="002448E0"/>
    <w:rsid w:val="002E6C16"/>
    <w:rsid w:val="003B755B"/>
    <w:rsid w:val="003D3EE0"/>
    <w:rsid w:val="00470924"/>
    <w:rsid w:val="004B7EAE"/>
    <w:rsid w:val="00502A59"/>
    <w:rsid w:val="00535953"/>
    <w:rsid w:val="00544DF9"/>
    <w:rsid w:val="005D5CD3"/>
    <w:rsid w:val="00641EDD"/>
    <w:rsid w:val="006F5D2B"/>
    <w:rsid w:val="00702B1E"/>
    <w:rsid w:val="0073120A"/>
    <w:rsid w:val="00796DF4"/>
    <w:rsid w:val="007F5024"/>
    <w:rsid w:val="00851376"/>
    <w:rsid w:val="00913ADC"/>
    <w:rsid w:val="0098477F"/>
    <w:rsid w:val="009F3FFF"/>
    <w:rsid w:val="00A44EB0"/>
    <w:rsid w:val="00A560DA"/>
    <w:rsid w:val="00B9509C"/>
    <w:rsid w:val="00BD4F51"/>
    <w:rsid w:val="00CA1776"/>
    <w:rsid w:val="00D1299E"/>
    <w:rsid w:val="00DC7901"/>
    <w:rsid w:val="00EE2F41"/>
    <w:rsid w:val="00EF376A"/>
    <w:rsid w:val="00F94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FCF"/>
    <w:rPr>
      <w:color w:val="808080"/>
    </w:rPr>
  </w:style>
  <w:style w:type="paragraph" w:customStyle="1" w:styleId="4AA13C18F4DC4ECE872583DDF29EA4F7">
    <w:name w:val="4AA13C18F4DC4ECE872583DDF29EA4F7"/>
    <w:rsid w:val="00F94FCF"/>
    <w:pPr>
      <w:spacing w:after="160" w:line="259" w:lineRule="auto"/>
    </w:pPr>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8E243-3604-4C1A-8372-744F166C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Navinesh Kumar</cp:lastModifiedBy>
  <cp:revision>2</cp:revision>
  <cp:lastPrinted>2022-07-26T09:31:00Z</cp:lastPrinted>
  <dcterms:created xsi:type="dcterms:W3CDTF">2022-07-26T22:02:00Z</dcterms:created>
  <dcterms:modified xsi:type="dcterms:W3CDTF">2022-07-26T22:02:00Z</dcterms:modified>
</cp:coreProperties>
</file>