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025C09FD"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5B1ABD">
        <w:rPr>
          <w:rFonts w:ascii="Calibri" w:hAnsi="Calibri" w:cs="Calibri"/>
          <w:sz w:val="22"/>
          <w:szCs w:val="22"/>
        </w:rPr>
        <w:t>2</w:t>
      </w:r>
      <w:r w:rsidR="001B3D0E">
        <w:rPr>
          <w:rFonts w:ascii="Calibri" w:hAnsi="Calibri" w:cs="Calibri"/>
          <w:sz w:val="22"/>
          <w:szCs w:val="22"/>
        </w:rPr>
        <w:t>8</w:t>
      </w:r>
      <w:r w:rsidR="00D33391">
        <w:rPr>
          <w:rFonts w:ascii="Calibri" w:hAnsi="Calibri" w:cs="Calibri"/>
          <w:sz w:val="22"/>
          <w:szCs w:val="22"/>
        </w:rPr>
        <w:t xml:space="preserve"> June</w:t>
      </w:r>
      <w:r w:rsidR="000E5FC8">
        <w:rPr>
          <w:rFonts w:ascii="Calibri" w:hAnsi="Calibri" w:cs="Calibri"/>
          <w:sz w:val="22"/>
          <w:szCs w:val="22"/>
        </w:rPr>
        <w:t>, 202</w:t>
      </w:r>
      <w:r w:rsidR="00E11FB1">
        <w:rPr>
          <w:rFonts w:ascii="Calibri" w:hAnsi="Calibri" w:cs="Calibri"/>
          <w:sz w:val="22"/>
          <w:szCs w:val="22"/>
        </w:rPr>
        <w:t>2</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617CD8E9"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RFQ Nº UNFPA/</w:t>
      </w:r>
      <w:r w:rsidR="000E5FC8">
        <w:rPr>
          <w:rFonts w:ascii="Calibri" w:hAnsi="Calibri" w:cs="Calibri"/>
          <w:sz w:val="26"/>
          <w:szCs w:val="26"/>
        </w:rPr>
        <w:t>FJI</w:t>
      </w:r>
      <w:r w:rsidRPr="00782483">
        <w:rPr>
          <w:rFonts w:ascii="Calibri" w:hAnsi="Calibri" w:cs="Calibri"/>
          <w:sz w:val="26"/>
          <w:szCs w:val="26"/>
        </w:rPr>
        <w:t>/RFQ</w:t>
      </w:r>
      <w:r w:rsidRPr="000E5FC8">
        <w:rPr>
          <w:rFonts w:ascii="Calibri" w:hAnsi="Calibri" w:cs="Calibri"/>
          <w:sz w:val="26"/>
          <w:szCs w:val="26"/>
        </w:rPr>
        <w:t>/</w:t>
      </w:r>
      <w:r w:rsidR="000E5FC8" w:rsidRPr="000E5FC8">
        <w:rPr>
          <w:rFonts w:ascii="Calibri" w:hAnsi="Calibri" w:cs="Calibri"/>
          <w:sz w:val="26"/>
          <w:szCs w:val="26"/>
        </w:rPr>
        <w:t>2</w:t>
      </w:r>
      <w:r w:rsidR="00B1494C">
        <w:rPr>
          <w:rFonts w:ascii="Calibri" w:hAnsi="Calibri" w:cs="Calibri"/>
          <w:sz w:val="26"/>
          <w:szCs w:val="26"/>
        </w:rPr>
        <w:t>2</w:t>
      </w:r>
      <w:r w:rsidRPr="000E5FC8">
        <w:rPr>
          <w:rFonts w:ascii="Calibri" w:hAnsi="Calibri" w:cs="Calibri"/>
          <w:sz w:val="26"/>
          <w:szCs w:val="26"/>
        </w:rPr>
        <w:t>/</w:t>
      </w:r>
      <w:r w:rsidR="00D33391" w:rsidRPr="00CA4EFF">
        <w:rPr>
          <w:rFonts w:ascii="Calibri" w:hAnsi="Calibri" w:cs="Calibri"/>
          <w:sz w:val="26"/>
          <w:szCs w:val="26"/>
        </w:rPr>
        <w:t>01</w:t>
      </w:r>
      <w:r w:rsidR="00194FD3" w:rsidRPr="00CA4EFF">
        <w:rPr>
          <w:rFonts w:ascii="Calibri" w:hAnsi="Calibri" w:cs="Calibri"/>
          <w:sz w:val="26"/>
          <w:szCs w:val="26"/>
        </w:rPr>
        <w:t>2</w:t>
      </w:r>
      <w:r w:rsidRPr="00782483">
        <w:rPr>
          <w:rFonts w:ascii="Calibri" w:hAnsi="Calibri" w:cs="Calibri"/>
          <w:sz w:val="26"/>
          <w:szCs w:val="26"/>
        </w:rPr>
        <w:t xml:space="preserve"> </w:t>
      </w:r>
    </w:p>
    <w:p w14:paraId="68F2B2FE" w14:textId="77777777" w:rsidR="009E6573" w:rsidRPr="00782483"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36513578"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the </w:t>
      </w:r>
      <w:r w:rsidR="00931155" w:rsidRPr="000A0184">
        <w:rPr>
          <w:rFonts w:asciiTheme="minorHAnsi" w:hAnsiTheme="minorHAnsi" w:cstheme="minorHAnsi"/>
          <w:sz w:val="22"/>
          <w:szCs w:val="22"/>
        </w:rPr>
        <w:t>supply of</w:t>
      </w:r>
      <w:r w:rsidR="009E6573" w:rsidRPr="000A0184">
        <w:rPr>
          <w:rFonts w:asciiTheme="minorHAnsi" w:hAnsiTheme="minorHAnsi" w:cstheme="minorHAnsi"/>
          <w:sz w:val="22"/>
          <w:szCs w:val="22"/>
        </w:rPr>
        <w:t xml:space="preserve"> </w:t>
      </w:r>
      <w:r w:rsidR="00D33391" w:rsidRPr="000A0184">
        <w:rPr>
          <w:rFonts w:asciiTheme="minorHAnsi" w:hAnsiTheme="minorHAnsi" w:cstheme="minorHAnsi"/>
          <w:sz w:val="22"/>
          <w:szCs w:val="22"/>
        </w:rPr>
        <w:t xml:space="preserve">furniture </w:t>
      </w:r>
      <w:r w:rsidR="00015D53" w:rsidRPr="000A0184">
        <w:rPr>
          <w:rFonts w:asciiTheme="minorHAnsi" w:hAnsiTheme="minorHAnsi" w:cstheme="minorHAnsi"/>
          <w:sz w:val="22"/>
          <w:szCs w:val="22"/>
        </w:rPr>
        <w:t>and equivalent</w:t>
      </w:r>
      <w:r w:rsidR="002B7B2C" w:rsidRPr="000A0184">
        <w:rPr>
          <w:rFonts w:asciiTheme="minorHAnsi" w:hAnsiTheme="minorHAnsi" w:cstheme="minorHAnsi"/>
          <w:sz w:val="22"/>
          <w:szCs w:val="22"/>
        </w:rPr>
        <w:t xml:space="preserve"> furniture(s) </w:t>
      </w:r>
      <w:r w:rsidR="00D33391" w:rsidRPr="000A0184">
        <w:rPr>
          <w:rFonts w:asciiTheme="minorHAnsi" w:hAnsiTheme="minorHAnsi" w:cstheme="minorHAnsi"/>
          <w:sz w:val="22"/>
          <w:szCs w:val="22"/>
        </w:rPr>
        <w:t>to be supplied to</w:t>
      </w:r>
      <w:r w:rsidR="00E9653C">
        <w:rPr>
          <w:rFonts w:asciiTheme="minorHAnsi" w:hAnsiTheme="minorHAnsi" w:cstheme="minorHAnsi"/>
          <w:sz w:val="22"/>
          <w:szCs w:val="22"/>
        </w:rPr>
        <w:t xml:space="preserve"> </w:t>
      </w:r>
      <w:r w:rsidR="00B83717">
        <w:rPr>
          <w:rFonts w:asciiTheme="minorHAnsi" w:hAnsiTheme="minorHAnsi" w:cstheme="minorHAnsi"/>
          <w:sz w:val="22"/>
          <w:szCs w:val="22"/>
        </w:rPr>
        <w:t>5</w:t>
      </w:r>
      <w:r w:rsidR="00232AA5">
        <w:rPr>
          <w:rFonts w:asciiTheme="minorHAnsi" w:hAnsiTheme="minorHAnsi" w:cstheme="minorHAnsi"/>
          <w:sz w:val="22"/>
          <w:szCs w:val="22"/>
        </w:rPr>
        <w:t xml:space="preserve"> </w:t>
      </w:r>
      <w:r w:rsidR="002B7B2C" w:rsidRPr="000A0184">
        <w:rPr>
          <w:rFonts w:asciiTheme="minorHAnsi" w:hAnsiTheme="minorHAnsi" w:cstheme="minorHAnsi"/>
          <w:sz w:val="22"/>
          <w:szCs w:val="22"/>
        </w:rPr>
        <w:t>Ministry of Health &amp; Medical Supplies (MHMS) sites</w:t>
      </w:r>
      <w:r w:rsidR="00232AA5">
        <w:rPr>
          <w:rFonts w:asciiTheme="minorHAnsi" w:hAnsiTheme="minorHAnsi" w:cstheme="minorHAnsi"/>
          <w:sz w:val="22"/>
          <w:szCs w:val="22"/>
        </w:rPr>
        <w:t xml:space="preserve"> in Federated states of Micronesia</w:t>
      </w:r>
      <w:r w:rsidR="00E9653C">
        <w:rPr>
          <w:rFonts w:asciiTheme="minorHAnsi" w:hAnsiTheme="minorHAnsi" w:cstheme="minorHAnsi"/>
          <w:sz w:val="22"/>
          <w:szCs w:val="22"/>
        </w:rPr>
        <w:t xml:space="preserve"> and </w:t>
      </w:r>
      <w:r w:rsidR="00E9653C" w:rsidRPr="00E9653C">
        <w:rPr>
          <w:rFonts w:asciiTheme="minorHAnsi" w:hAnsiTheme="minorHAnsi" w:cstheme="minorHAnsi"/>
          <w:sz w:val="22"/>
          <w:szCs w:val="22"/>
        </w:rPr>
        <w:t>Republic of the Marshall Islands</w:t>
      </w:r>
      <w:r w:rsidR="00D33391" w:rsidRPr="000A0184">
        <w:rPr>
          <w:rFonts w:asciiTheme="minorHAnsi" w:hAnsiTheme="minorHAnsi" w:cstheme="minorHAnsi"/>
          <w:sz w:val="22"/>
          <w:szCs w:val="22"/>
        </w:rPr>
        <w:t>.</w:t>
      </w:r>
      <w:r w:rsidR="002B7B2C" w:rsidRPr="000A0184">
        <w:rPr>
          <w:rFonts w:asciiTheme="minorHAnsi" w:hAnsiTheme="minorHAnsi" w:cstheme="minorHAnsi"/>
          <w:sz w:val="22"/>
          <w:szCs w:val="22"/>
        </w:rPr>
        <w:t xml:space="preserve"> The location of these sites </w:t>
      </w:r>
      <w:r w:rsidR="000A0184">
        <w:rPr>
          <w:rFonts w:asciiTheme="minorHAnsi" w:hAnsiTheme="minorHAnsi" w:cstheme="minorHAnsi"/>
          <w:sz w:val="22"/>
          <w:szCs w:val="22"/>
        </w:rPr>
        <w:t>are as follows</w:t>
      </w:r>
    </w:p>
    <w:p w14:paraId="5ACE7825" w14:textId="629197EF" w:rsidR="00194FD3" w:rsidRDefault="00194FD3" w:rsidP="000A0184">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421"/>
        <w:gridCol w:w="2100"/>
      </w:tblGrid>
      <w:tr w:rsidR="00B83717" w14:paraId="6DB32EC8" w14:textId="77777777" w:rsidTr="00B83717">
        <w:tc>
          <w:tcPr>
            <w:tcW w:w="4421" w:type="dxa"/>
          </w:tcPr>
          <w:p w14:paraId="4898790B" w14:textId="4B755EEA" w:rsidR="00B83717" w:rsidRPr="00642444" w:rsidRDefault="00B83717" w:rsidP="000E5A62">
            <w:pPr>
              <w:pStyle w:val="ListParagraph"/>
              <w:ind w:left="0"/>
              <w:rPr>
                <w:rFonts w:asciiTheme="minorHAnsi" w:hAnsiTheme="minorHAnsi" w:cstheme="minorHAnsi"/>
                <w:b/>
                <w:bCs/>
                <w:szCs w:val="22"/>
              </w:rPr>
            </w:pPr>
            <w:r w:rsidRPr="00642444">
              <w:rPr>
                <w:rFonts w:asciiTheme="minorHAnsi" w:hAnsiTheme="minorHAnsi" w:cstheme="minorHAnsi"/>
                <w:b/>
                <w:bCs/>
                <w:szCs w:val="22"/>
              </w:rPr>
              <w:t>Delivery Addresses</w:t>
            </w:r>
          </w:p>
        </w:tc>
        <w:tc>
          <w:tcPr>
            <w:tcW w:w="2100" w:type="dxa"/>
          </w:tcPr>
          <w:p w14:paraId="1C687091" w14:textId="1591B8D4" w:rsidR="00B83717" w:rsidRPr="00642444" w:rsidRDefault="00B83717" w:rsidP="000E5A62">
            <w:pPr>
              <w:pStyle w:val="ListParagraph"/>
              <w:ind w:left="0"/>
              <w:rPr>
                <w:rFonts w:asciiTheme="minorHAnsi" w:hAnsiTheme="minorHAnsi" w:cstheme="minorHAnsi"/>
                <w:b/>
                <w:bCs/>
                <w:szCs w:val="22"/>
              </w:rPr>
            </w:pPr>
            <w:r w:rsidRPr="00642444">
              <w:rPr>
                <w:rFonts w:asciiTheme="minorHAnsi" w:hAnsiTheme="minorHAnsi" w:cstheme="minorHAnsi"/>
                <w:b/>
                <w:bCs/>
                <w:szCs w:val="22"/>
              </w:rPr>
              <w:t>Set of Equipment</w:t>
            </w:r>
          </w:p>
        </w:tc>
      </w:tr>
      <w:tr w:rsidR="00B83717" w14:paraId="748DD760" w14:textId="77777777" w:rsidTr="00B83717">
        <w:tc>
          <w:tcPr>
            <w:tcW w:w="4421" w:type="dxa"/>
          </w:tcPr>
          <w:p w14:paraId="22182FA7" w14:textId="77777777" w:rsidR="00B83717" w:rsidRDefault="00B83717" w:rsidP="000E5A62">
            <w:pPr>
              <w:pStyle w:val="ListParagraph"/>
              <w:ind w:left="0"/>
              <w:rPr>
                <w:rFonts w:asciiTheme="minorHAnsi" w:hAnsiTheme="minorHAnsi" w:cstheme="minorHAnsi"/>
                <w:szCs w:val="22"/>
              </w:rPr>
            </w:pPr>
            <w:r w:rsidRPr="00B83717">
              <w:rPr>
                <w:rFonts w:asciiTheme="minorHAnsi" w:hAnsiTheme="minorHAnsi" w:cstheme="minorHAnsi"/>
                <w:szCs w:val="22"/>
              </w:rPr>
              <w:t xml:space="preserve">Pohnpei State Hospital            </w:t>
            </w:r>
          </w:p>
          <w:p w14:paraId="449C78E3" w14:textId="77777777" w:rsidR="00B83717" w:rsidRDefault="00B83717" w:rsidP="000E5A62">
            <w:pPr>
              <w:pStyle w:val="ListParagraph"/>
              <w:ind w:left="0"/>
              <w:rPr>
                <w:rFonts w:asciiTheme="minorHAnsi" w:hAnsiTheme="minorHAnsi" w:cstheme="minorHAnsi"/>
                <w:szCs w:val="22"/>
              </w:rPr>
            </w:pPr>
            <w:r w:rsidRPr="00B83717">
              <w:rPr>
                <w:rFonts w:asciiTheme="minorHAnsi" w:hAnsiTheme="minorHAnsi" w:cstheme="minorHAnsi"/>
                <w:szCs w:val="22"/>
              </w:rPr>
              <w:t xml:space="preserve">Nett Pohnpei FSM 96941 </w:t>
            </w:r>
          </w:p>
          <w:p w14:paraId="59DBF326" w14:textId="42B29C66" w:rsidR="00B83717" w:rsidRDefault="00B83717" w:rsidP="000E5A62">
            <w:pPr>
              <w:pStyle w:val="ListParagraph"/>
              <w:ind w:left="0"/>
              <w:rPr>
                <w:rFonts w:asciiTheme="minorHAnsi" w:hAnsiTheme="minorHAnsi" w:cstheme="minorHAnsi"/>
                <w:szCs w:val="22"/>
              </w:rPr>
            </w:pPr>
            <w:r w:rsidRPr="00B83717">
              <w:rPr>
                <w:rFonts w:asciiTheme="minorHAnsi" w:hAnsiTheme="minorHAnsi" w:cstheme="minorHAnsi"/>
                <w:szCs w:val="22"/>
              </w:rPr>
              <w:t xml:space="preserve">Pohnpei 96941                   </w:t>
            </w:r>
          </w:p>
          <w:p w14:paraId="0E16B322" w14:textId="09A1345C" w:rsidR="00B83717" w:rsidRDefault="00B83717" w:rsidP="000E5A62">
            <w:pPr>
              <w:pStyle w:val="ListParagraph"/>
              <w:ind w:left="0"/>
              <w:rPr>
                <w:rFonts w:asciiTheme="minorHAnsi" w:hAnsiTheme="minorHAnsi" w:cstheme="minorHAnsi"/>
                <w:szCs w:val="22"/>
              </w:rPr>
            </w:pPr>
            <w:r>
              <w:rPr>
                <w:rFonts w:asciiTheme="minorHAnsi" w:hAnsiTheme="minorHAnsi" w:cstheme="minorHAnsi"/>
                <w:szCs w:val="22"/>
              </w:rPr>
              <w:t>F</w:t>
            </w:r>
            <w:r w:rsidRPr="00B83717">
              <w:rPr>
                <w:rFonts w:asciiTheme="minorHAnsi" w:hAnsiTheme="minorHAnsi" w:cstheme="minorHAnsi"/>
                <w:szCs w:val="22"/>
              </w:rPr>
              <w:t>ederated Stat</w:t>
            </w:r>
            <w:r w:rsidR="00642444">
              <w:rPr>
                <w:rFonts w:asciiTheme="minorHAnsi" w:hAnsiTheme="minorHAnsi" w:cstheme="minorHAnsi"/>
                <w:szCs w:val="22"/>
              </w:rPr>
              <w:t>e</w:t>
            </w:r>
            <w:r w:rsidRPr="00B83717">
              <w:rPr>
                <w:rFonts w:asciiTheme="minorHAnsi" w:hAnsiTheme="minorHAnsi" w:cstheme="minorHAnsi"/>
                <w:szCs w:val="22"/>
              </w:rPr>
              <w:t xml:space="preserve"> of Micronesia</w:t>
            </w:r>
          </w:p>
        </w:tc>
        <w:tc>
          <w:tcPr>
            <w:tcW w:w="2100" w:type="dxa"/>
          </w:tcPr>
          <w:p w14:paraId="17E2D83A" w14:textId="0EECA8D4" w:rsidR="00B83717" w:rsidRDefault="00B83717" w:rsidP="000E5A62">
            <w:pPr>
              <w:pStyle w:val="ListParagraph"/>
              <w:ind w:left="0"/>
              <w:rPr>
                <w:rFonts w:asciiTheme="minorHAnsi" w:hAnsiTheme="minorHAnsi" w:cstheme="minorHAnsi"/>
                <w:szCs w:val="22"/>
              </w:rPr>
            </w:pPr>
            <w:r>
              <w:rPr>
                <w:rFonts w:asciiTheme="minorHAnsi" w:hAnsiTheme="minorHAnsi" w:cstheme="minorHAnsi"/>
                <w:szCs w:val="22"/>
              </w:rPr>
              <w:t>8 sets</w:t>
            </w:r>
          </w:p>
        </w:tc>
      </w:tr>
      <w:tr w:rsidR="00B83717" w14:paraId="65152C37" w14:textId="77777777" w:rsidTr="00B83717">
        <w:tc>
          <w:tcPr>
            <w:tcW w:w="4421" w:type="dxa"/>
          </w:tcPr>
          <w:p w14:paraId="0E53DF85" w14:textId="77777777" w:rsidR="00B83717" w:rsidRDefault="00B83717" w:rsidP="000E5A62">
            <w:pPr>
              <w:pStyle w:val="ListParagraph"/>
              <w:ind w:left="0"/>
              <w:rPr>
                <w:rFonts w:asciiTheme="minorHAnsi" w:hAnsiTheme="minorHAnsi" w:cstheme="minorHAnsi"/>
                <w:szCs w:val="22"/>
              </w:rPr>
            </w:pPr>
            <w:r w:rsidRPr="00B83717">
              <w:rPr>
                <w:rFonts w:asciiTheme="minorHAnsi" w:hAnsiTheme="minorHAnsi" w:cstheme="minorHAnsi"/>
                <w:szCs w:val="22"/>
              </w:rPr>
              <w:t xml:space="preserve">Chuuk State Hospital            </w:t>
            </w:r>
          </w:p>
          <w:p w14:paraId="008C6175" w14:textId="4109AAC7" w:rsidR="00B83717" w:rsidRDefault="00B83717" w:rsidP="000E5A62">
            <w:pPr>
              <w:pStyle w:val="ListParagraph"/>
              <w:ind w:left="0"/>
              <w:rPr>
                <w:rFonts w:asciiTheme="minorHAnsi" w:hAnsiTheme="minorHAnsi" w:cstheme="minorHAnsi"/>
                <w:szCs w:val="22"/>
              </w:rPr>
            </w:pPr>
            <w:r w:rsidRPr="00B83717">
              <w:rPr>
                <w:rFonts w:asciiTheme="minorHAnsi" w:hAnsiTheme="minorHAnsi" w:cstheme="minorHAnsi"/>
                <w:szCs w:val="22"/>
              </w:rPr>
              <w:t>Weno Chuuk FSM 96942 Micronesia                      Federated Stat</w:t>
            </w:r>
            <w:r w:rsidR="00642444">
              <w:rPr>
                <w:rFonts w:asciiTheme="minorHAnsi" w:hAnsiTheme="minorHAnsi" w:cstheme="minorHAnsi"/>
                <w:szCs w:val="22"/>
              </w:rPr>
              <w:t>e</w:t>
            </w:r>
            <w:r w:rsidRPr="00B83717">
              <w:rPr>
                <w:rFonts w:asciiTheme="minorHAnsi" w:hAnsiTheme="minorHAnsi" w:cstheme="minorHAnsi"/>
                <w:szCs w:val="22"/>
              </w:rPr>
              <w:t xml:space="preserve"> of Micronesia     </w:t>
            </w:r>
          </w:p>
        </w:tc>
        <w:tc>
          <w:tcPr>
            <w:tcW w:w="2100" w:type="dxa"/>
          </w:tcPr>
          <w:p w14:paraId="2483886B" w14:textId="5D8CFEC5" w:rsidR="00B83717" w:rsidRDefault="00B83717" w:rsidP="000E5A62">
            <w:pPr>
              <w:pStyle w:val="ListParagraph"/>
              <w:ind w:left="0"/>
              <w:rPr>
                <w:rFonts w:asciiTheme="minorHAnsi" w:hAnsiTheme="minorHAnsi" w:cstheme="minorHAnsi"/>
                <w:szCs w:val="22"/>
              </w:rPr>
            </w:pPr>
            <w:r>
              <w:rPr>
                <w:rFonts w:asciiTheme="minorHAnsi" w:hAnsiTheme="minorHAnsi" w:cstheme="minorHAnsi"/>
                <w:szCs w:val="22"/>
              </w:rPr>
              <w:t>6 sets</w:t>
            </w:r>
          </w:p>
        </w:tc>
      </w:tr>
      <w:tr w:rsidR="00B83717" w14:paraId="6EDE4CEE" w14:textId="77777777" w:rsidTr="00B83717">
        <w:tc>
          <w:tcPr>
            <w:tcW w:w="4421" w:type="dxa"/>
          </w:tcPr>
          <w:p w14:paraId="784E19EC" w14:textId="737663A4" w:rsidR="00B83717" w:rsidRDefault="00642444" w:rsidP="000E5A62">
            <w:pPr>
              <w:pStyle w:val="ListParagraph"/>
              <w:ind w:left="0"/>
              <w:rPr>
                <w:rFonts w:asciiTheme="minorHAnsi" w:hAnsiTheme="minorHAnsi" w:cstheme="minorHAnsi"/>
                <w:szCs w:val="22"/>
              </w:rPr>
            </w:pPr>
            <w:r w:rsidRPr="00642444">
              <w:rPr>
                <w:rFonts w:asciiTheme="minorHAnsi" w:hAnsiTheme="minorHAnsi" w:cstheme="minorHAnsi"/>
                <w:szCs w:val="22"/>
              </w:rPr>
              <w:t>Ebeye Hospital                                                                                                                       (Lerof Kitlang Hospital)                                                                                               Republic of Marshall Islands</w:t>
            </w:r>
          </w:p>
        </w:tc>
        <w:tc>
          <w:tcPr>
            <w:tcW w:w="2100" w:type="dxa"/>
          </w:tcPr>
          <w:p w14:paraId="67457675" w14:textId="4CD704B8" w:rsidR="00B83717" w:rsidRDefault="00642444" w:rsidP="000E5A62">
            <w:pPr>
              <w:pStyle w:val="ListParagraph"/>
              <w:ind w:left="0"/>
              <w:rPr>
                <w:rFonts w:asciiTheme="minorHAnsi" w:hAnsiTheme="minorHAnsi" w:cstheme="minorHAnsi"/>
                <w:szCs w:val="22"/>
              </w:rPr>
            </w:pPr>
            <w:r>
              <w:rPr>
                <w:rFonts w:asciiTheme="minorHAnsi" w:hAnsiTheme="minorHAnsi" w:cstheme="minorHAnsi"/>
                <w:szCs w:val="22"/>
              </w:rPr>
              <w:t>3 sets</w:t>
            </w:r>
          </w:p>
        </w:tc>
      </w:tr>
      <w:tr w:rsidR="00B83717" w14:paraId="756B9F1F" w14:textId="77777777" w:rsidTr="00B83717">
        <w:tc>
          <w:tcPr>
            <w:tcW w:w="4421" w:type="dxa"/>
          </w:tcPr>
          <w:p w14:paraId="613A2BEA" w14:textId="3D216F0F" w:rsidR="00B83717" w:rsidRDefault="00642444" w:rsidP="000E5A62">
            <w:pPr>
              <w:pStyle w:val="ListParagraph"/>
              <w:ind w:left="0"/>
              <w:rPr>
                <w:rFonts w:asciiTheme="minorHAnsi" w:hAnsiTheme="minorHAnsi" w:cstheme="minorHAnsi"/>
                <w:szCs w:val="22"/>
              </w:rPr>
            </w:pPr>
            <w:r w:rsidRPr="00642444">
              <w:rPr>
                <w:rFonts w:asciiTheme="minorHAnsi" w:hAnsiTheme="minorHAnsi" w:cstheme="minorHAnsi"/>
                <w:szCs w:val="22"/>
              </w:rPr>
              <w:t>Majuro Hospital                                                                                                                       Majuro                                                                                                                 Republic of Marshall Islands</w:t>
            </w:r>
          </w:p>
        </w:tc>
        <w:tc>
          <w:tcPr>
            <w:tcW w:w="2100" w:type="dxa"/>
          </w:tcPr>
          <w:p w14:paraId="0FB387C1" w14:textId="065EB6CA" w:rsidR="00B83717" w:rsidRDefault="00642444" w:rsidP="000E5A62">
            <w:pPr>
              <w:pStyle w:val="ListParagraph"/>
              <w:ind w:left="0"/>
              <w:rPr>
                <w:rFonts w:asciiTheme="minorHAnsi" w:hAnsiTheme="minorHAnsi" w:cstheme="minorHAnsi"/>
                <w:szCs w:val="22"/>
              </w:rPr>
            </w:pPr>
            <w:r>
              <w:rPr>
                <w:rFonts w:asciiTheme="minorHAnsi" w:hAnsiTheme="minorHAnsi" w:cstheme="minorHAnsi"/>
                <w:szCs w:val="22"/>
              </w:rPr>
              <w:t>4 sets</w:t>
            </w:r>
          </w:p>
        </w:tc>
      </w:tr>
      <w:tr w:rsidR="00B83717" w14:paraId="51202B7D" w14:textId="77777777" w:rsidTr="00B83717">
        <w:tc>
          <w:tcPr>
            <w:tcW w:w="4421" w:type="dxa"/>
          </w:tcPr>
          <w:p w14:paraId="50A0D2D4" w14:textId="3F6A5A9E" w:rsidR="00B83717" w:rsidRDefault="00642444" w:rsidP="000E5A62">
            <w:pPr>
              <w:pStyle w:val="ListParagraph"/>
              <w:ind w:left="0"/>
              <w:rPr>
                <w:rFonts w:asciiTheme="minorHAnsi" w:hAnsiTheme="minorHAnsi" w:cstheme="minorHAnsi"/>
                <w:szCs w:val="22"/>
              </w:rPr>
            </w:pPr>
            <w:r w:rsidRPr="00642444">
              <w:rPr>
                <w:rFonts w:asciiTheme="minorHAnsi" w:hAnsiTheme="minorHAnsi" w:cstheme="minorHAnsi"/>
                <w:szCs w:val="22"/>
              </w:rPr>
              <w:t>CMI Clinic                                                                                                                      Majuro                                                                                                                 Republic of Marshall Islands</w:t>
            </w:r>
          </w:p>
        </w:tc>
        <w:tc>
          <w:tcPr>
            <w:tcW w:w="2100" w:type="dxa"/>
          </w:tcPr>
          <w:p w14:paraId="44C4E8B4" w14:textId="2638B828" w:rsidR="00B83717" w:rsidRDefault="00642444" w:rsidP="000E5A62">
            <w:pPr>
              <w:pStyle w:val="ListParagraph"/>
              <w:ind w:left="0"/>
              <w:rPr>
                <w:rFonts w:asciiTheme="minorHAnsi" w:hAnsiTheme="minorHAnsi" w:cstheme="minorHAnsi"/>
                <w:szCs w:val="22"/>
              </w:rPr>
            </w:pPr>
            <w:r>
              <w:rPr>
                <w:rFonts w:asciiTheme="minorHAnsi" w:hAnsiTheme="minorHAnsi" w:cstheme="minorHAnsi"/>
                <w:szCs w:val="22"/>
              </w:rPr>
              <w:t>1 set</w:t>
            </w:r>
          </w:p>
        </w:tc>
      </w:tr>
    </w:tbl>
    <w:p w14:paraId="733B9F09" w14:textId="77777777" w:rsidR="000E5A62" w:rsidRPr="00194FD3" w:rsidRDefault="000E5A62" w:rsidP="000E5A62">
      <w:pPr>
        <w:pStyle w:val="ListParagraph"/>
        <w:ind w:left="765"/>
        <w:rPr>
          <w:rFonts w:asciiTheme="minorHAnsi" w:hAnsiTheme="minorHAnsi" w:cstheme="minorHAnsi"/>
          <w:szCs w:val="22"/>
        </w:rPr>
      </w:pPr>
    </w:p>
    <w:p w14:paraId="40615A2C" w14:textId="77777777" w:rsidR="00927F5B" w:rsidRDefault="008476F4" w:rsidP="00194FD3">
      <w:pPr>
        <w:rPr>
          <w:rFonts w:asciiTheme="minorHAnsi" w:hAnsiTheme="minorHAnsi" w:cstheme="minorHAnsi"/>
          <w:sz w:val="22"/>
          <w:szCs w:val="22"/>
        </w:rPr>
      </w:pPr>
      <w:r>
        <w:rPr>
          <w:rFonts w:asciiTheme="minorHAnsi" w:hAnsiTheme="minorHAnsi" w:cstheme="minorHAnsi"/>
          <w:sz w:val="22"/>
          <w:szCs w:val="22"/>
        </w:rPr>
        <w:t xml:space="preserve">Note: </w:t>
      </w:r>
    </w:p>
    <w:p w14:paraId="067E8BE3" w14:textId="223DA44A" w:rsidR="00194FD3" w:rsidRDefault="008476F4" w:rsidP="00927F5B">
      <w:pPr>
        <w:pStyle w:val="ListParagraph"/>
        <w:numPr>
          <w:ilvl w:val="0"/>
          <w:numId w:val="14"/>
        </w:numPr>
        <w:rPr>
          <w:rFonts w:asciiTheme="minorHAnsi" w:hAnsiTheme="minorHAnsi" w:cstheme="minorHAnsi"/>
          <w:szCs w:val="22"/>
        </w:rPr>
      </w:pPr>
      <w:r w:rsidRPr="00927F5B">
        <w:rPr>
          <w:rFonts w:asciiTheme="minorHAnsi" w:hAnsiTheme="minorHAnsi" w:cstheme="minorHAnsi"/>
          <w:szCs w:val="22"/>
        </w:rPr>
        <w:t>Delivery clause – Include cost related to using of third</w:t>
      </w:r>
      <w:r w:rsidR="001B3D0E" w:rsidRPr="00927F5B">
        <w:rPr>
          <w:rFonts w:asciiTheme="minorHAnsi" w:hAnsiTheme="minorHAnsi" w:cstheme="minorHAnsi"/>
          <w:szCs w:val="22"/>
        </w:rPr>
        <w:t>-</w:t>
      </w:r>
      <w:r w:rsidRPr="00927F5B">
        <w:rPr>
          <w:rFonts w:asciiTheme="minorHAnsi" w:hAnsiTheme="minorHAnsi" w:cstheme="minorHAnsi"/>
          <w:szCs w:val="22"/>
        </w:rPr>
        <w:t xml:space="preserve">party services for delivery of items to the </w:t>
      </w:r>
      <w:r w:rsidR="00993083" w:rsidRPr="00927F5B">
        <w:rPr>
          <w:rFonts w:asciiTheme="minorHAnsi" w:hAnsiTheme="minorHAnsi" w:cstheme="minorHAnsi"/>
          <w:szCs w:val="22"/>
        </w:rPr>
        <w:t>above-mentioned</w:t>
      </w:r>
      <w:r w:rsidRPr="00927F5B">
        <w:rPr>
          <w:rFonts w:asciiTheme="minorHAnsi" w:hAnsiTheme="minorHAnsi" w:cstheme="minorHAnsi"/>
          <w:szCs w:val="22"/>
        </w:rPr>
        <w:t xml:space="preserve"> specified locations (if applicable). </w:t>
      </w:r>
    </w:p>
    <w:p w14:paraId="31D45CDC" w14:textId="7CB6C426" w:rsidR="00927F5B" w:rsidRPr="00927F5B" w:rsidRDefault="00927F5B" w:rsidP="00927F5B">
      <w:pPr>
        <w:pStyle w:val="ListParagraph"/>
        <w:numPr>
          <w:ilvl w:val="0"/>
          <w:numId w:val="14"/>
        </w:numPr>
        <w:rPr>
          <w:rFonts w:asciiTheme="minorHAnsi" w:hAnsiTheme="minorHAnsi" w:cstheme="minorHAnsi"/>
          <w:szCs w:val="22"/>
        </w:rPr>
      </w:pPr>
      <w:r>
        <w:rPr>
          <w:rFonts w:asciiTheme="minorHAnsi" w:hAnsiTheme="minorHAnsi" w:cstheme="minorHAnsi"/>
          <w:szCs w:val="22"/>
        </w:rPr>
        <w:t>Vendors can submit their quotation in Lots (Lot 1 and Lot 2).</w:t>
      </w:r>
    </w:p>
    <w:p w14:paraId="192C78DF" w14:textId="3CB2E863" w:rsidR="009E6573" w:rsidRPr="00852E5B" w:rsidRDefault="009E6573" w:rsidP="00852E5B">
      <w:pPr>
        <w:jc w:val="both"/>
        <w:rPr>
          <w:rFonts w:ascii="Calibri" w:hAnsi="Calibri"/>
          <w:sz w:val="22"/>
          <w:szCs w:val="22"/>
          <w:highlight w:val="yellow"/>
        </w:rPr>
      </w:pPr>
    </w:p>
    <w:p w14:paraId="5A25C180" w14:textId="77777777" w:rsidR="009E6573" w:rsidRDefault="00D33391" w:rsidP="009E6573">
      <w:pPr>
        <w:jc w:val="both"/>
        <w:rPr>
          <w:rFonts w:ascii="Calibri" w:hAnsi="Calibri" w:cs="Calibri"/>
          <w:sz w:val="22"/>
          <w:szCs w:val="22"/>
        </w:rPr>
      </w:pPr>
      <w:r>
        <w:rPr>
          <w:rFonts w:ascii="Calibri" w:hAnsi="Calibri" w:cs="Calibri"/>
          <w:sz w:val="22"/>
          <w:szCs w:val="22"/>
        </w:rPr>
        <w:t xml:space="preserve">List of furniture items for each site. </w:t>
      </w:r>
    </w:p>
    <w:tbl>
      <w:tblPr>
        <w:tblStyle w:val="TableGrid"/>
        <w:tblW w:w="0" w:type="auto"/>
        <w:tblLook w:val="04A0" w:firstRow="1" w:lastRow="0" w:firstColumn="1" w:lastColumn="0" w:noHBand="0" w:noVBand="1"/>
      </w:tblPr>
      <w:tblGrid>
        <w:gridCol w:w="948"/>
        <w:gridCol w:w="2017"/>
        <w:gridCol w:w="3870"/>
        <w:gridCol w:w="1749"/>
        <w:gridCol w:w="1023"/>
      </w:tblGrid>
      <w:tr w:rsidR="00B415C5" w14:paraId="35A2C13C" w14:textId="77777777" w:rsidTr="002B7B2C">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017"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870"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993083" w14:paraId="361C188C" w14:textId="77777777" w:rsidTr="002B7B2C">
        <w:tc>
          <w:tcPr>
            <w:tcW w:w="948" w:type="dxa"/>
          </w:tcPr>
          <w:p w14:paraId="38DFF4CB" w14:textId="77777777" w:rsidR="00993083" w:rsidRPr="009A68F7" w:rsidRDefault="00993083" w:rsidP="00852E5B">
            <w:pPr>
              <w:jc w:val="center"/>
              <w:rPr>
                <w:rFonts w:ascii="Calibri" w:hAnsi="Calibri" w:cs="Calibri"/>
                <w:b/>
                <w:sz w:val="22"/>
                <w:szCs w:val="22"/>
              </w:rPr>
            </w:pPr>
          </w:p>
        </w:tc>
        <w:tc>
          <w:tcPr>
            <w:tcW w:w="2017" w:type="dxa"/>
          </w:tcPr>
          <w:p w14:paraId="02BECF70" w14:textId="324AE0B9" w:rsidR="00993083" w:rsidRPr="009A68F7" w:rsidRDefault="00993083" w:rsidP="00852E5B">
            <w:pPr>
              <w:jc w:val="center"/>
              <w:rPr>
                <w:rFonts w:ascii="Calibri" w:hAnsi="Calibri" w:cs="Calibri"/>
                <w:b/>
                <w:sz w:val="22"/>
                <w:szCs w:val="22"/>
              </w:rPr>
            </w:pPr>
            <w:r w:rsidRPr="00993083">
              <w:rPr>
                <w:rFonts w:ascii="Calibri" w:hAnsi="Calibri" w:cs="Calibri"/>
                <w:b/>
                <w:color w:val="FF0000"/>
                <w:sz w:val="22"/>
                <w:szCs w:val="22"/>
              </w:rPr>
              <w:t>LOT 1</w:t>
            </w:r>
          </w:p>
        </w:tc>
        <w:tc>
          <w:tcPr>
            <w:tcW w:w="3870" w:type="dxa"/>
          </w:tcPr>
          <w:p w14:paraId="6D28BE4C" w14:textId="77777777" w:rsidR="00993083" w:rsidRPr="009A68F7" w:rsidRDefault="00993083" w:rsidP="009A68F7">
            <w:pPr>
              <w:jc w:val="center"/>
              <w:rPr>
                <w:rFonts w:ascii="Calibri" w:hAnsi="Calibri" w:cs="Calibri"/>
                <w:b/>
                <w:sz w:val="22"/>
                <w:szCs w:val="22"/>
              </w:rPr>
            </w:pPr>
          </w:p>
        </w:tc>
        <w:tc>
          <w:tcPr>
            <w:tcW w:w="1749" w:type="dxa"/>
          </w:tcPr>
          <w:p w14:paraId="4F1955CF" w14:textId="77777777" w:rsidR="00993083" w:rsidRPr="009A68F7" w:rsidRDefault="00993083" w:rsidP="00852E5B">
            <w:pPr>
              <w:jc w:val="center"/>
              <w:rPr>
                <w:rFonts w:ascii="Calibri" w:hAnsi="Calibri" w:cs="Calibri"/>
                <w:b/>
                <w:sz w:val="22"/>
                <w:szCs w:val="22"/>
              </w:rPr>
            </w:pPr>
          </w:p>
        </w:tc>
        <w:tc>
          <w:tcPr>
            <w:tcW w:w="1023" w:type="dxa"/>
          </w:tcPr>
          <w:p w14:paraId="19FDBBD8" w14:textId="77777777" w:rsidR="00993083" w:rsidRPr="009A68F7" w:rsidRDefault="00993083" w:rsidP="00852E5B">
            <w:pPr>
              <w:jc w:val="center"/>
              <w:rPr>
                <w:rFonts w:ascii="Calibri" w:hAnsi="Calibri" w:cs="Calibri"/>
                <w:b/>
                <w:sz w:val="22"/>
                <w:szCs w:val="22"/>
              </w:rPr>
            </w:pPr>
          </w:p>
        </w:tc>
      </w:tr>
      <w:tr w:rsidR="00B415C5" w14:paraId="1A80BB2E" w14:textId="77777777" w:rsidTr="002B7B2C">
        <w:tc>
          <w:tcPr>
            <w:tcW w:w="948" w:type="dxa"/>
          </w:tcPr>
          <w:p w14:paraId="3FDBE43A" w14:textId="77777777" w:rsidR="00B415C5" w:rsidRDefault="00DE3B53" w:rsidP="009A68F7">
            <w:pPr>
              <w:jc w:val="center"/>
              <w:rPr>
                <w:rFonts w:ascii="Calibri" w:hAnsi="Calibri" w:cs="Calibri"/>
                <w:sz w:val="22"/>
                <w:szCs w:val="22"/>
              </w:rPr>
            </w:pPr>
            <w:r>
              <w:rPr>
                <w:rFonts w:ascii="Calibri" w:hAnsi="Calibri" w:cs="Calibri"/>
                <w:sz w:val="22"/>
                <w:szCs w:val="22"/>
              </w:rPr>
              <w:t>1</w:t>
            </w:r>
            <w:r w:rsidR="00573650">
              <w:rPr>
                <w:rFonts w:ascii="Calibri" w:hAnsi="Calibri" w:cs="Calibri"/>
                <w:sz w:val="22"/>
                <w:szCs w:val="22"/>
              </w:rPr>
              <w:t>.</w:t>
            </w:r>
          </w:p>
        </w:tc>
        <w:tc>
          <w:tcPr>
            <w:tcW w:w="2017" w:type="dxa"/>
          </w:tcPr>
          <w:p w14:paraId="71CF5F35" w14:textId="2CADB452" w:rsidR="00B415C5" w:rsidRDefault="00B1494C">
            <w:pPr>
              <w:jc w:val="center"/>
              <w:rPr>
                <w:rFonts w:ascii="Calibri" w:hAnsi="Calibri" w:cs="Calibri"/>
                <w:sz w:val="22"/>
                <w:szCs w:val="22"/>
              </w:rPr>
            </w:pPr>
            <w:r w:rsidRPr="00B1494C">
              <w:rPr>
                <w:rFonts w:ascii="Calibri" w:hAnsi="Calibri" w:cs="Calibri"/>
                <w:sz w:val="22"/>
                <w:szCs w:val="22"/>
              </w:rPr>
              <w:t xml:space="preserve">Conference Table         </w:t>
            </w:r>
          </w:p>
        </w:tc>
        <w:tc>
          <w:tcPr>
            <w:tcW w:w="3870" w:type="dxa"/>
          </w:tcPr>
          <w:p w14:paraId="3B8461CD" w14:textId="2EE7EBA0" w:rsidR="00B415C5" w:rsidRDefault="00B1494C"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Size:</w:t>
            </w:r>
            <w:r>
              <w:t xml:space="preserve"> </w:t>
            </w:r>
            <w:r w:rsidR="00EC1987">
              <w:rPr>
                <w:rFonts w:ascii="Calibri" w:hAnsi="Calibri" w:cs="Calibri"/>
                <w:sz w:val="22"/>
                <w:szCs w:val="22"/>
              </w:rPr>
              <w:t>24</w:t>
            </w:r>
            <w:r>
              <w:rPr>
                <w:rFonts w:ascii="Calibri" w:hAnsi="Calibri" w:cs="Calibri"/>
                <w:sz w:val="22"/>
                <w:szCs w:val="22"/>
              </w:rPr>
              <w:t>00</w:t>
            </w:r>
            <w:r w:rsidRPr="00B1494C">
              <w:rPr>
                <w:rFonts w:ascii="Calibri" w:hAnsi="Calibri" w:cs="Calibri"/>
                <w:sz w:val="22"/>
                <w:szCs w:val="22"/>
              </w:rPr>
              <w:t xml:space="preserve"> x 1200mm</w:t>
            </w:r>
            <w:r w:rsidRPr="00B1494C" w:rsidDel="00B1494C">
              <w:rPr>
                <w:rFonts w:ascii="Calibri" w:hAnsi="Calibri" w:cs="Calibri"/>
                <w:sz w:val="22"/>
                <w:szCs w:val="22"/>
              </w:rPr>
              <w:t xml:space="preserve"> </w:t>
            </w:r>
          </w:p>
        </w:tc>
        <w:tc>
          <w:tcPr>
            <w:tcW w:w="1749" w:type="dxa"/>
          </w:tcPr>
          <w:p w14:paraId="60A8BE87" w14:textId="77777777" w:rsidR="00B415C5"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44A21EB4" w14:textId="2BBCEA31" w:rsidR="00B415C5" w:rsidRDefault="00090A13" w:rsidP="009A68F7">
            <w:pPr>
              <w:jc w:val="center"/>
              <w:rPr>
                <w:rFonts w:ascii="Calibri" w:hAnsi="Calibri" w:cs="Calibri"/>
                <w:sz w:val="22"/>
                <w:szCs w:val="22"/>
              </w:rPr>
            </w:pPr>
            <w:r>
              <w:rPr>
                <w:rFonts w:ascii="Calibri" w:hAnsi="Calibri" w:cs="Calibri"/>
                <w:sz w:val="22"/>
                <w:szCs w:val="22"/>
              </w:rPr>
              <w:t>22</w:t>
            </w:r>
          </w:p>
        </w:tc>
      </w:tr>
      <w:tr w:rsidR="00D33391" w14:paraId="18A79307" w14:textId="77777777" w:rsidTr="002B7B2C">
        <w:tc>
          <w:tcPr>
            <w:tcW w:w="948" w:type="dxa"/>
          </w:tcPr>
          <w:p w14:paraId="57999ABE" w14:textId="77777777" w:rsidR="00D33391" w:rsidRDefault="00D33391" w:rsidP="009A68F7">
            <w:pPr>
              <w:jc w:val="center"/>
              <w:rPr>
                <w:rFonts w:ascii="Calibri" w:hAnsi="Calibri" w:cs="Calibri"/>
                <w:sz w:val="22"/>
                <w:szCs w:val="22"/>
              </w:rPr>
            </w:pPr>
            <w:r>
              <w:rPr>
                <w:rFonts w:ascii="Calibri" w:hAnsi="Calibri" w:cs="Calibri"/>
                <w:sz w:val="22"/>
                <w:szCs w:val="22"/>
              </w:rPr>
              <w:t xml:space="preserve">2. </w:t>
            </w:r>
          </w:p>
        </w:tc>
        <w:tc>
          <w:tcPr>
            <w:tcW w:w="2017" w:type="dxa"/>
          </w:tcPr>
          <w:p w14:paraId="3AD24C5B" w14:textId="4BFA5343" w:rsidR="00D33391" w:rsidRDefault="00B1494C">
            <w:pPr>
              <w:jc w:val="center"/>
              <w:rPr>
                <w:rFonts w:ascii="Calibri" w:hAnsi="Calibri" w:cs="Calibri"/>
                <w:sz w:val="22"/>
                <w:szCs w:val="22"/>
              </w:rPr>
            </w:pPr>
            <w:r w:rsidRPr="00B1494C">
              <w:rPr>
                <w:rFonts w:ascii="Calibri" w:hAnsi="Calibri" w:cs="Calibri"/>
                <w:sz w:val="22"/>
                <w:szCs w:val="22"/>
              </w:rPr>
              <w:t xml:space="preserve">Office Table with lock drawers  </w:t>
            </w:r>
          </w:p>
        </w:tc>
        <w:tc>
          <w:tcPr>
            <w:tcW w:w="3870" w:type="dxa"/>
          </w:tcPr>
          <w:p w14:paraId="30C81707" w14:textId="5D590DA6" w:rsidR="00D33391" w:rsidRDefault="00B1494C"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1500 x 700mm </w:t>
            </w:r>
          </w:p>
        </w:tc>
        <w:tc>
          <w:tcPr>
            <w:tcW w:w="1749" w:type="dxa"/>
          </w:tcPr>
          <w:p w14:paraId="07282477"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2A0B9032" w14:textId="780BE863" w:rsidR="00D33391" w:rsidRDefault="00090A13" w:rsidP="009A68F7">
            <w:pPr>
              <w:jc w:val="center"/>
              <w:rPr>
                <w:rFonts w:ascii="Calibri" w:hAnsi="Calibri" w:cs="Calibri"/>
                <w:sz w:val="22"/>
                <w:szCs w:val="22"/>
              </w:rPr>
            </w:pPr>
            <w:r>
              <w:rPr>
                <w:rFonts w:ascii="Calibri" w:hAnsi="Calibri" w:cs="Calibri"/>
                <w:sz w:val="22"/>
                <w:szCs w:val="22"/>
              </w:rPr>
              <w:t>22</w:t>
            </w:r>
          </w:p>
        </w:tc>
      </w:tr>
      <w:tr w:rsidR="00D33391" w14:paraId="45D2654C" w14:textId="77777777" w:rsidTr="002B7B2C">
        <w:tc>
          <w:tcPr>
            <w:tcW w:w="948" w:type="dxa"/>
          </w:tcPr>
          <w:p w14:paraId="6FC0243E" w14:textId="77777777" w:rsidR="00D33391" w:rsidRDefault="00D33391" w:rsidP="009A68F7">
            <w:pPr>
              <w:jc w:val="center"/>
              <w:rPr>
                <w:rFonts w:ascii="Calibri" w:hAnsi="Calibri" w:cs="Calibri"/>
                <w:sz w:val="22"/>
                <w:szCs w:val="22"/>
              </w:rPr>
            </w:pPr>
            <w:r>
              <w:rPr>
                <w:rFonts w:ascii="Calibri" w:hAnsi="Calibri" w:cs="Calibri"/>
                <w:sz w:val="22"/>
                <w:szCs w:val="22"/>
              </w:rPr>
              <w:t>3.</w:t>
            </w:r>
          </w:p>
        </w:tc>
        <w:tc>
          <w:tcPr>
            <w:tcW w:w="2017" w:type="dxa"/>
          </w:tcPr>
          <w:p w14:paraId="393B6146" w14:textId="5264F062" w:rsidR="00D33391" w:rsidRDefault="00B1494C">
            <w:pPr>
              <w:jc w:val="center"/>
              <w:rPr>
                <w:rFonts w:ascii="Calibri" w:hAnsi="Calibri" w:cs="Calibri"/>
                <w:sz w:val="22"/>
                <w:szCs w:val="22"/>
              </w:rPr>
            </w:pPr>
            <w:r w:rsidRPr="00B1494C">
              <w:rPr>
                <w:rFonts w:ascii="Calibri" w:hAnsi="Calibri" w:cs="Calibri"/>
                <w:sz w:val="22"/>
                <w:szCs w:val="22"/>
              </w:rPr>
              <w:t xml:space="preserve">Steel filing cabinet </w:t>
            </w:r>
          </w:p>
        </w:tc>
        <w:tc>
          <w:tcPr>
            <w:tcW w:w="3870" w:type="dxa"/>
          </w:tcPr>
          <w:p w14:paraId="3D172643" w14:textId="77777777" w:rsidR="00B1494C" w:rsidRPr="00B1494C" w:rsidRDefault="00B1494C" w:rsidP="00015D53">
            <w:pPr>
              <w:rPr>
                <w:rFonts w:ascii="Calibri" w:hAnsi="Calibri" w:cs="Calibri"/>
                <w:sz w:val="22"/>
                <w:szCs w:val="22"/>
              </w:rPr>
            </w:pPr>
            <w:r w:rsidRPr="00B1494C">
              <w:rPr>
                <w:rFonts w:ascii="Calibri" w:hAnsi="Calibri" w:cs="Calibri"/>
                <w:sz w:val="22"/>
                <w:szCs w:val="22"/>
              </w:rPr>
              <w:t>3 Drawer with lock</w:t>
            </w:r>
          </w:p>
          <w:p w14:paraId="360F92EC" w14:textId="5101B46E" w:rsidR="00D33391" w:rsidRDefault="00B1494C" w:rsidP="00B149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982mmx464mmx 620mm</w:t>
            </w:r>
            <w:r w:rsidRPr="00B1494C" w:rsidDel="00B1494C">
              <w:rPr>
                <w:rFonts w:ascii="Calibri" w:hAnsi="Calibri" w:cs="Calibri"/>
                <w:sz w:val="22"/>
                <w:szCs w:val="22"/>
              </w:rPr>
              <w:t xml:space="preserve"> </w:t>
            </w:r>
          </w:p>
        </w:tc>
        <w:tc>
          <w:tcPr>
            <w:tcW w:w="1749" w:type="dxa"/>
          </w:tcPr>
          <w:p w14:paraId="0E842F12"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000E7606" w14:textId="615F2831" w:rsidR="00D33391" w:rsidRDefault="00090A13" w:rsidP="009A68F7">
            <w:pPr>
              <w:jc w:val="center"/>
              <w:rPr>
                <w:rFonts w:ascii="Calibri" w:hAnsi="Calibri" w:cs="Calibri"/>
                <w:sz w:val="22"/>
                <w:szCs w:val="22"/>
              </w:rPr>
            </w:pPr>
            <w:r>
              <w:rPr>
                <w:rFonts w:ascii="Calibri" w:hAnsi="Calibri" w:cs="Calibri"/>
                <w:sz w:val="22"/>
                <w:szCs w:val="22"/>
              </w:rPr>
              <w:t>22</w:t>
            </w:r>
          </w:p>
        </w:tc>
      </w:tr>
      <w:tr w:rsidR="00D33391" w14:paraId="745E6EF7" w14:textId="77777777" w:rsidTr="002B7B2C">
        <w:tc>
          <w:tcPr>
            <w:tcW w:w="948" w:type="dxa"/>
          </w:tcPr>
          <w:p w14:paraId="3384F964" w14:textId="77777777" w:rsidR="00D33391" w:rsidRDefault="00D33391" w:rsidP="009A68F7">
            <w:pPr>
              <w:jc w:val="center"/>
              <w:rPr>
                <w:rFonts w:ascii="Calibri" w:hAnsi="Calibri" w:cs="Calibri"/>
                <w:sz w:val="22"/>
                <w:szCs w:val="22"/>
              </w:rPr>
            </w:pPr>
            <w:r>
              <w:rPr>
                <w:rFonts w:ascii="Calibri" w:hAnsi="Calibri" w:cs="Calibri"/>
                <w:sz w:val="22"/>
                <w:szCs w:val="22"/>
              </w:rPr>
              <w:t>4.</w:t>
            </w:r>
          </w:p>
        </w:tc>
        <w:tc>
          <w:tcPr>
            <w:tcW w:w="2017" w:type="dxa"/>
          </w:tcPr>
          <w:p w14:paraId="0F603E35" w14:textId="772D44D5" w:rsidR="00D33391" w:rsidRDefault="00B1494C">
            <w:pPr>
              <w:jc w:val="center"/>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3870" w:type="dxa"/>
          </w:tcPr>
          <w:p w14:paraId="7A3F38AA" w14:textId="5D713BC1" w:rsidR="00D33391" w:rsidRDefault="00F5021B"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F5021B">
              <w:rPr>
                <w:rFonts w:ascii="Calibri" w:hAnsi="Calibri" w:cs="Calibri"/>
                <w:sz w:val="22"/>
                <w:szCs w:val="22"/>
              </w:rPr>
              <w:t>1200mmx1800mm</w:t>
            </w:r>
            <w:r w:rsidRPr="00F5021B" w:rsidDel="00EC1987">
              <w:rPr>
                <w:rFonts w:ascii="Calibri" w:hAnsi="Calibri" w:cs="Calibri"/>
                <w:sz w:val="22"/>
                <w:szCs w:val="22"/>
              </w:rPr>
              <w:t xml:space="preserve"> </w:t>
            </w:r>
          </w:p>
        </w:tc>
        <w:tc>
          <w:tcPr>
            <w:tcW w:w="1749" w:type="dxa"/>
          </w:tcPr>
          <w:p w14:paraId="666DC18C" w14:textId="77777777" w:rsidR="00D33391" w:rsidRDefault="00D33391" w:rsidP="009A68F7">
            <w:pPr>
              <w:jc w:val="center"/>
              <w:rPr>
                <w:rFonts w:ascii="Calibri" w:hAnsi="Calibri" w:cs="Calibri"/>
                <w:sz w:val="22"/>
                <w:szCs w:val="22"/>
              </w:rPr>
            </w:pPr>
            <w:r>
              <w:rPr>
                <w:rFonts w:ascii="Calibri" w:hAnsi="Calibri" w:cs="Calibri"/>
                <w:sz w:val="22"/>
                <w:szCs w:val="22"/>
              </w:rPr>
              <w:t>Each</w:t>
            </w:r>
          </w:p>
        </w:tc>
        <w:tc>
          <w:tcPr>
            <w:tcW w:w="1023" w:type="dxa"/>
          </w:tcPr>
          <w:p w14:paraId="1BA7185D" w14:textId="725A6B71" w:rsidR="00D33391" w:rsidRDefault="00090A13" w:rsidP="009A68F7">
            <w:pPr>
              <w:jc w:val="center"/>
              <w:rPr>
                <w:rFonts w:ascii="Calibri" w:hAnsi="Calibri" w:cs="Calibri"/>
                <w:sz w:val="22"/>
                <w:szCs w:val="22"/>
              </w:rPr>
            </w:pPr>
            <w:r>
              <w:rPr>
                <w:rFonts w:ascii="Calibri" w:hAnsi="Calibri" w:cs="Calibri"/>
                <w:sz w:val="22"/>
                <w:szCs w:val="22"/>
              </w:rPr>
              <w:t>22</w:t>
            </w:r>
          </w:p>
        </w:tc>
      </w:tr>
      <w:tr w:rsidR="00D33391" w14:paraId="60D5AF11" w14:textId="77777777" w:rsidTr="0021381B">
        <w:trPr>
          <w:trHeight w:val="367"/>
        </w:trPr>
        <w:tc>
          <w:tcPr>
            <w:tcW w:w="948" w:type="dxa"/>
          </w:tcPr>
          <w:p w14:paraId="45D5306F" w14:textId="6F265D99" w:rsidR="00D33391" w:rsidRPr="00FB09FA" w:rsidRDefault="007D44F0" w:rsidP="00FB09FA">
            <w:pPr>
              <w:jc w:val="center"/>
              <w:rPr>
                <w:rFonts w:ascii="Calibri" w:hAnsi="Calibri" w:cs="Calibri"/>
                <w:sz w:val="22"/>
                <w:szCs w:val="22"/>
              </w:rPr>
            </w:pPr>
            <w:r>
              <w:rPr>
                <w:rFonts w:ascii="Calibri" w:hAnsi="Calibri" w:cs="Calibri"/>
                <w:sz w:val="22"/>
                <w:szCs w:val="22"/>
              </w:rPr>
              <w:t>5</w:t>
            </w:r>
            <w:r w:rsidR="002B7B2C">
              <w:rPr>
                <w:rFonts w:ascii="Calibri" w:hAnsi="Calibri" w:cs="Calibri"/>
                <w:sz w:val="22"/>
                <w:szCs w:val="22"/>
              </w:rPr>
              <w:t>.</w:t>
            </w:r>
          </w:p>
        </w:tc>
        <w:tc>
          <w:tcPr>
            <w:tcW w:w="2017" w:type="dxa"/>
          </w:tcPr>
          <w:p w14:paraId="5CC19729" w14:textId="52007BCE" w:rsidR="00B1494C" w:rsidRPr="00B1494C" w:rsidRDefault="00F5021B" w:rsidP="00B1494C">
            <w:pPr>
              <w:jc w:val="center"/>
              <w:rPr>
                <w:rFonts w:ascii="Calibri" w:hAnsi="Calibri" w:cs="Calibri"/>
                <w:sz w:val="22"/>
                <w:szCs w:val="22"/>
              </w:rPr>
            </w:pPr>
            <w:r>
              <w:rPr>
                <w:rFonts w:ascii="Calibri" w:hAnsi="Calibri" w:cs="Calibri"/>
                <w:sz w:val="22"/>
                <w:szCs w:val="22"/>
              </w:rPr>
              <w:t xml:space="preserve">Office Arm Chair </w:t>
            </w:r>
          </w:p>
          <w:p w14:paraId="1432868C" w14:textId="1D76D6B4" w:rsidR="00D33391" w:rsidRDefault="00D33391" w:rsidP="0021381B">
            <w:pPr>
              <w:rPr>
                <w:rFonts w:ascii="Calibri" w:hAnsi="Calibri" w:cs="Calibri"/>
                <w:sz w:val="22"/>
                <w:szCs w:val="22"/>
              </w:rPr>
            </w:pPr>
          </w:p>
        </w:tc>
        <w:tc>
          <w:tcPr>
            <w:tcW w:w="3870" w:type="dxa"/>
          </w:tcPr>
          <w:p w14:paraId="71606A58" w14:textId="02BD76C9" w:rsidR="00FB09FA" w:rsidRDefault="00F5021B" w:rsidP="00C71DC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F5021B">
              <w:rPr>
                <w:rFonts w:ascii="Calibri" w:hAnsi="Calibri" w:cs="Calibri"/>
                <w:sz w:val="22"/>
                <w:szCs w:val="22"/>
              </w:rPr>
              <w:t>(140kg Max)</w:t>
            </w:r>
            <w:r>
              <w:t xml:space="preserve"> </w:t>
            </w:r>
            <w:r w:rsidRPr="00F5021B">
              <w:rPr>
                <w:rFonts w:ascii="Calibri" w:hAnsi="Calibri" w:cs="Calibri"/>
                <w:sz w:val="22"/>
                <w:szCs w:val="22"/>
              </w:rPr>
              <w:t xml:space="preserve">Color: Black or Grey </w:t>
            </w:r>
          </w:p>
          <w:p w14:paraId="1E56C6BB" w14:textId="748E57BC" w:rsidR="00D33391" w:rsidRPr="00FB09FA" w:rsidRDefault="00D33391" w:rsidP="00FB09FA"/>
        </w:tc>
        <w:tc>
          <w:tcPr>
            <w:tcW w:w="1749" w:type="dxa"/>
          </w:tcPr>
          <w:p w14:paraId="1ADCA8BC" w14:textId="3C4658B1" w:rsidR="00D33391" w:rsidRDefault="00AD1EE3" w:rsidP="009A68F7">
            <w:pPr>
              <w:jc w:val="center"/>
              <w:rPr>
                <w:rFonts w:ascii="Calibri" w:hAnsi="Calibri" w:cs="Calibri"/>
                <w:sz w:val="22"/>
                <w:szCs w:val="22"/>
              </w:rPr>
            </w:pPr>
            <w:r>
              <w:rPr>
                <w:rFonts w:ascii="Calibri" w:hAnsi="Calibri" w:cs="Calibri"/>
                <w:sz w:val="22"/>
                <w:szCs w:val="22"/>
              </w:rPr>
              <w:t>Each</w:t>
            </w:r>
          </w:p>
        </w:tc>
        <w:tc>
          <w:tcPr>
            <w:tcW w:w="1023" w:type="dxa"/>
          </w:tcPr>
          <w:p w14:paraId="1E41E407" w14:textId="60201C4B" w:rsidR="00D33391" w:rsidRDefault="00090A13" w:rsidP="009A68F7">
            <w:pPr>
              <w:jc w:val="center"/>
              <w:rPr>
                <w:rFonts w:ascii="Calibri" w:hAnsi="Calibri" w:cs="Calibri"/>
                <w:sz w:val="22"/>
                <w:szCs w:val="22"/>
              </w:rPr>
            </w:pPr>
            <w:r>
              <w:rPr>
                <w:rFonts w:ascii="Calibri" w:hAnsi="Calibri" w:cs="Calibri"/>
                <w:sz w:val="22"/>
                <w:szCs w:val="22"/>
              </w:rPr>
              <w:t>44</w:t>
            </w:r>
          </w:p>
        </w:tc>
      </w:tr>
      <w:tr w:rsidR="00D33391" w14:paraId="3B0872B8" w14:textId="77777777" w:rsidTr="002B7B2C">
        <w:tc>
          <w:tcPr>
            <w:tcW w:w="948" w:type="dxa"/>
          </w:tcPr>
          <w:p w14:paraId="00AA06CE" w14:textId="39468099" w:rsidR="00D33391" w:rsidRDefault="007D44F0" w:rsidP="009A68F7">
            <w:pPr>
              <w:jc w:val="center"/>
              <w:rPr>
                <w:rFonts w:ascii="Calibri" w:hAnsi="Calibri" w:cs="Calibri"/>
                <w:sz w:val="22"/>
                <w:szCs w:val="22"/>
              </w:rPr>
            </w:pPr>
            <w:r>
              <w:rPr>
                <w:rFonts w:ascii="Calibri" w:hAnsi="Calibri" w:cs="Calibri"/>
                <w:sz w:val="22"/>
                <w:szCs w:val="22"/>
              </w:rPr>
              <w:lastRenderedPageBreak/>
              <w:t>6</w:t>
            </w:r>
            <w:r w:rsidR="002B7B2C">
              <w:rPr>
                <w:rFonts w:ascii="Calibri" w:hAnsi="Calibri" w:cs="Calibri"/>
                <w:sz w:val="22"/>
                <w:szCs w:val="22"/>
              </w:rPr>
              <w:t xml:space="preserve">. </w:t>
            </w:r>
          </w:p>
        </w:tc>
        <w:tc>
          <w:tcPr>
            <w:tcW w:w="2017" w:type="dxa"/>
          </w:tcPr>
          <w:p w14:paraId="15D3C855" w14:textId="60C0403A" w:rsidR="00D33391" w:rsidRDefault="00B1494C" w:rsidP="009A68F7">
            <w:pPr>
              <w:jc w:val="center"/>
              <w:rPr>
                <w:rFonts w:ascii="Calibri" w:hAnsi="Calibri" w:cs="Calibri"/>
                <w:sz w:val="22"/>
                <w:szCs w:val="22"/>
              </w:rPr>
            </w:pPr>
            <w:r w:rsidRPr="00B1494C">
              <w:rPr>
                <w:rFonts w:ascii="Calibri" w:hAnsi="Calibri" w:cs="Calibri"/>
                <w:sz w:val="22"/>
                <w:szCs w:val="22"/>
              </w:rPr>
              <w:t>Plastic Folding Chair</w:t>
            </w:r>
          </w:p>
        </w:tc>
        <w:tc>
          <w:tcPr>
            <w:tcW w:w="3870" w:type="dxa"/>
          </w:tcPr>
          <w:p w14:paraId="78B920E5" w14:textId="1EEB68C3" w:rsidR="00D33391" w:rsidRDefault="000A0184"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white</w:t>
            </w:r>
          </w:p>
        </w:tc>
        <w:tc>
          <w:tcPr>
            <w:tcW w:w="1749" w:type="dxa"/>
          </w:tcPr>
          <w:p w14:paraId="712FE97C" w14:textId="4CB3A72B" w:rsidR="00D33391" w:rsidRDefault="00AD1EE3" w:rsidP="009A68F7">
            <w:pPr>
              <w:jc w:val="center"/>
              <w:rPr>
                <w:rFonts w:ascii="Calibri" w:hAnsi="Calibri" w:cs="Calibri"/>
                <w:sz w:val="22"/>
                <w:szCs w:val="22"/>
              </w:rPr>
            </w:pPr>
            <w:r>
              <w:rPr>
                <w:rFonts w:ascii="Calibri" w:hAnsi="Calibri" w:cs="Calibri"/>
                <w:sz w:val="22"/>
                <w:szCs w:val="22"/>
              </w:rPr>
              <w:t>Each</w:t>
            </w:r>
          </w:p>
        </w:tc>
        <w:tc>
          <w:tcPr>
            <w:tcW w:w="1023" w:type="dxa"/>
          </w:tcPr>
          <w:p w14:paraId="561D3F0B" w14:textId="50C1CC56" w:rsidR="00D33391" w:rsidRDefault="00090A13" w:rsidP="009A68F7">
            <w:pPr>
              <w:jc w:val="center"/>
              <w:rPr>
                <w:rFonts w:ascii="Calibri" w:hAnsi="Calibri" w:cs="Calibri"/>
                <w:sz w:val="22"/>
                <w:szCs w:val="22"/>
              </w:rPr>
            </w:pPr>
            <w:r>
              <w:rPr>
                <w:rFonts w:ascii="Calibri" w:hAnsi="Calibri" w:cs="Calibri"/>
                <w:sz w:val="22"/>
                <w:szCs w:val="22"/>
              </w:rPr>
              <w:t>132</w:t>
            </w:r>
          </w:p>
        </w:tc>
      </w:tr>
      <w:tr w:rsidR="00D33391" w14:paraId="0E4FAFE4" w14:textId="77777777" w:rsidTr="0021381B">
        <w:trPr>
          <w:trHeight w:val="411"/>
        </w:trPr>
        <w:tc>
          <w:tcPr>
            <w:tcW w:w="948" w:type="dxa"/>
          </w:tcPr>
          <w:p w14:paraId="4E25E1FF" w14:textId="413A4E72" w:rsidR="00D33391" w:rsidRDefault="007D44F0" w:rsidP="009A68F7">
            <w:pPr>
              <w:jc w:val="center"/>
              <w:rPr>
                <w:rFonts w:ascii="Calibri" w:hAnsi="Calibri" w:cs="Calibri"/>
                <w:sz w:val="22"/>
                <w:szCs w:val="22"/>
              </w:rPr>
            </w:pPr>
            <w:r>
              <w:rPr>
                <w:rFonts w:ascii="Calibri" w:hAnsi="Calibri" w:cs="Calibri"/>
                <w:sz w:val="22"/>
                <w:szCs w:val="22"/>
              </w:rPr>
              <w:t>7</w:t>
            </w:r>
            <w:r w:rsidR="002B7B2C">
              <w:rPr>
                <w:rFonts w:ascii="Calibri" w:hAnsi="Calibri" w:cs="Calibri"/>
                <w:sz w:val="22"/>
                <w:szCs w:val="22"/>
              </w:rPr>
              <w:t xml:space="preserve">. </w:t>
            </w:r>
          </w:p>
        </w:tc>
        <w:tc>
          <w:tcPr>
            <w:tcW w:w="2017" w:type="dxa"/>
          </w:tcPr>
          <w:p w14:paraId="060129C0" w14:textId="5CF45167" w:rsidR="00EC1987" w:rsidRPr="00EC1987" w:rsidRDefault="00F5021B" w:rsidP="00EC1987">
            <w:pPr>
              <w:jc w:val="center"/>
              <w:rPr>
                <w:rFonts w:ascii="Calibri" w:hAnsi="Calibri" w:cs="Calibri"/>
                <w:sz w:val="22"/>
                <w:szCs w:val="22"/>
              </w:rPr>
            </w:pPr>
            <w:r>
              <w:rPr>
                <w:rFonts w:ascii="Calibri" w:hAnsi="Calibri" w:cs="Calibri"/>
                <w:sz w:val="22"/>
                <w:szCs w:val="22"/>
              </w:rPr>
              <w:t>Wooden bookcase</w:t>
            </w:r>
          </w:p>
          <w:p w14:paraId="1E5BD5B8" w14:textId="6AE4C98B" w:rsidR="00D33391" w:rsidRDefault="00D33391" w:rsidP="0021381B">
            <w:pPr>
              <w:tabs>
                <w:tab w:val="left" w:pos="420"/>
              </w:tabs>
              <w:rPr>
                <w:rFonts w:ascii="Calibri" w:hAnsi="Calibri" w:cs="Calibri"/>
                <w:sz w:val="22"/>
                <w:szCs w:val="22"/>
              </w:rPr>
            </w:pPr>
          </w:p>
        </w:tc>
        <w:tc>
          <w:tcPr>
            <w:tcW w:w="3870" w:type="dxa"/>
          </w:tcPr>
          <w:p w14:paraId="4422C4C4" w14:textId="7BDF84B8" w:rsidR="00D33391" w:rsidRDefault="00F5021B"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1050mm x 800mm, 3 shelf</w:t>
            </w:r>
          </w:p>
        </w:tc>
        <w:tc>
          <w:tcPr>
            <w:tcW w:w="1749" w:type="dxa"/>
          </w:tcPr>
          <w:p w14:paraId="04E373A4" w14:textId="77777777" w:rsidR="00D33391" w:rsidRDefault="00105ED3" w:rsidP="009A68F7">
            <w:pPr>
              <w:jc w:val="center"/>
              <w:rPr>
                <w:rFonts w:ascii="Calibri" w:hAnsi="Calibri" w:cs="Calibri"/>
                <w:sz w:val="22"/>
                <w:szCs w:val="22"/>
              </w:rPr>
            </w:pPr>
            <w:r>
              <w:rPr>
                <w:rFonts w:ascii="Calibri" w:hAnsi="Calibri" w:cs="Calibri"/>
                <w:sz w:val="22"/>
                <w:szCs w:val="22"/>
              </w:rPr>
              <w:t>Each</w:t>
            </w:r>
          </w:p>
        </w:tc>
        <w:tc>
          <w:tcPr>
            <w:tcW w:w="1023" w:type="dxa"/>
          </w:tcPr>
          <w:p w14:paraId="24D8054A" w14:textId="3B34BF83" w:rsidR="00D33391" w:rsidRDefault="00090A13" w:rsidP="009A68F7">
            <w:pPr>
              <w:jc w:val="center"/>
              <w:rPr>
                <w:rFonts w:ascii="Calibri" w:hAnsi="Calibri" w:cs="Calibri"/>
                <w:sz w:val="22"/>
                <w:szCs w:val="22"/>
              </w:rPr>
            </w:pPr>
            <w:r>
              <w:rPr>
                <w:rFonts w:ascii="Calibri" w:hAnsi="Calibri" w:cs="Calibri"/>
                <w:sz w:val="22"/>
                <w:szCs w:val="22"/>
              </w:rPr>
              <w:t>22</w:t>
            </w:r>
          </w:p>
        </w:tc>
      </w:tr>
      <w:tr w:rsidR="00993083" w14:paraId="06D8F535" w14:textId="77777777" w:rsidTr="0021381B">
        <w:trPr>
          <w:trHeight w:val="411"/>
        </w:trPr>
        <w:tc>
          <w:tcPr>
            <w:tcW w:w="948" w:type="dxa"/>
          </w:tcPr>
          <w:p w14:paraId="32FCB706" w14:textId="77777777" w:rsidR="00993083" w:rsidRDefault="00993083" w:rsidP="009A68F7">
            <w:pPr>
              <w:jc w:val="center"/>
              <w:rPr>
                <w:rFonts w:ascii="Calibri" w:hAnsi="Calibri" w:cs="Calibri"/>
                <w:sz w:val="22"/>
                <w:szCs w:val="22"/>
              </w:rPr>
            </w:pPr>
          </w:p>
        </w:tc>
        <w:tc>
          <w:tcPr>
            <w:tcW w:w="2017" w:type="dxa"/>
          </w:tcPr>
          <w:p w14:paraId="24061FE6" w14:textId="2D5BFA05" w:rsidR="00993083" w:rsidRPr="00993083" w:rsidRDefault="00993083" w:rsidP="00EC1987">
            <w:pPr>
              <w:jc w:val="center"/>
              <w:rPr>
                <w:rFonts w:ascii="Calibri" w:hAnsi="Calibri" w:cs="Calibri"/>
                <w:b/>
                <w:bCs/>
                <w:sz w:val="22"/>
                <w:szCs w:val="22"/>
              </w:rPr>
            </w:pPr>
            <w:r w:rsidRPr="00993083">
              <w:rPr>
                <w:rFonts w:ascii="Calibri" w:hAnsi="Calibri" w:cs="Calibri"/>
                <w:b/>
                <w:bCs/>
                <w:color w:val="FF0000"/>
                <w:sz w:val="22"/>
                <w:szCs w:val="22"/>
              </w:rPr>
              <w:t>LOT 2</w:t>
            </w:r>
          </w:p>
        </w:tc>
        <w:tc>
          <w:tcPr>
            <w:tcW w:w="3870" w:type="dxa"/>
          </w:tcPr>
          <w:p w14:paraId="1A026F4F" w14:textId="77777777" w:rsidR="00993083" w:rsidRDefault="00993083" w:rsidP="00105E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749" w:type="dxa"/>
          </w:tcPr>
          <w:p w14:paraId="6A74D861" w14:textId="77777777" w:rsidR="00993083" w:rsidRDefault="00993083" w:rsidP="009A68F7">
            <w:pPr>
              <w:jc w:val="center"/>
              <w:rPr>
                <w:rFonts w:ascii="Calibri" w:hAnsi="Calibri" w:cs="Calibri"/>
                <w:sz w:val="22"/>
                <w:szCs w:val="22"/>
              </w:rPr>
            </w:pPr>
          </w:p>
        </w:tc>
        <w:tc>
          <w:tcPr>
            <w:tcW w:w="1023" w:type="dxa"/>
          </w:tcPr>
          <w:p w14:paraId="1F9DE14C" w14:textId="77777777" w:rsidR="00993083" w:rsidRDefault="00993083" w:rsidP="009A68F7">
            <w:pPr>
              <w:jc w:val="center"/>
              <w:rPr>
                <w:rFonts w:ascii="Calibri" w:hAnsi="Calibri" w:cs="Calibri"/>
                <w:sz w:val="22"/>
                <w:szCs w:val="22"/>
              </w:rPr>
            </w:pPr>
          </w:p>
        </w:tc>
      </w:tr>
      <w:tr w:rsidR="00EC1987" w14:paraId="60ED954B" w14:textId="77777777" w:rsidTr="002B7B2C">
        <w:tc>
          <w:tcPr>
            <w:tcW w:w="948" w:type="dxa"/>
          </w:tcPr>
          <w:p w14:paraId="256E6719" w14:textId="4E155892" w:rsidR="00EC1987" w:rsidRDefault="007D44F0" w:rsidP="009A68F7">
            <w:pPr>
              <w:jc w:val="center"/>
              <w:rPr>
                <w:rFonts w:ascii="Calibri" w:hAnsi="Calibri" w:cs="Calibri"/>
                <w:sz w:val="22"/>
                <w:szCs w:val="22"/>
              </w:rPr>
            </w:pPr>
            <w:r>
              <w:rPr>
                <w:rFonts w:ascii="Calibri" w:hAnsi="Calibri" w:cs="Calibri"/>
                <w:sz w:val="22"/>
                <w:szCs w:val="22"/>
              </w:rPr>
              <w:t>8</w:t>
            </w:r>
            <w:r w:rsidR="00FC7379">
              <w:rPr>
                <w:rFonts w:ascii="Calibri" w:hAnsi="Calibri" w:cs="Calibri"/>
                <w:sz w:val="22"/>
                <w:szCs w:val="22"/>
              </w:rPr>
              <w:t>.</w:t>
            </w:r>
          </w:p>
        </w:tc>
        <w:tc>
          <w:tcPr>
            <w:tcW w:w="2017" w:type="dxa"/>
          </w:tcPr>
          <w:p w14:paraId="21002FD8" w14:textId="6A8C6D39" w:rsidR="00EC1987" w:rsidRPr="00EC1987" w:rsidRDefault="00EC1987" w:rsidP="00EC1987">
            <w:pPr>
              <w:rPr>
                <w:rFonts w:ascii="Calibri" w:hAnsi="Calibri" w:cs="Calibri"/>
                <w:sz w:val="22"/>
                <w:szCs w:val="22"/>
              </w:rPr>
            </w:pPr>
            <w:r w:rsidRPr="00EC1987">
              <w:rPr>
                <w:rFonts w:ascii="Calibri" w:hAnsi="Calibri" w:cs="Calibri"/>
                <w:sz w:val="22"/>
                <w:szCs w:val="22"/>
              </w:rPr>
              <w:t>TV 40" HD Smart</w:t>
            </w:r>
            <w:r>
              <w:rPr>
                <w:rFonts w:ascii="Calibri" w:hAnsi="Calibri" w:cs="Calibri"/>
                <w:sz w:val="22"/>
                <w:szCs w:val="22"/>
              </w:rPr>
              <w:t xml:space="preserve"> LED</w:t>
            </w:r>
          </w:p>
          <w:p w14:paraId="1775E5A7" w14:textId="331C14A6" w:rsidR="00EC1987" w:rsidRPr="00EC1987" w:rsidRDefault="00EC1987" w:rsidP="00015D53">
            <w:pPr>
              <w:rPr>
                <w:rFonts w:ascii="Calibri" w:hAnsi="Calibri" w:cs="Calibri"/>
                <w:sz w:val="22"/>
                <w:szCs w:val="22"/>
              </w:rPr>
            </w:pPr>
          </w:p>
        </w:tc>
        <w:tc>
          <w:tcPr>
            <w:tcW w:w="3870" w:type="dxa"/>
          </w:tcPr>
          <w:p w14:paraId="0B9E5EE2" w14:textId="21227FAB"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Screen Size (inch):                    40”</w:t>
            </w:r>
          </w:p>
          <w:p w14:paraId="55AABF12"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Screen resolution:                   HD</w:t>
            </w:r>
          </w:p>
          <w:p w14:paraId="1270ED82"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Display Type:                           LED</w:t>
            </w:r>
          </w:p>
          <w:p w14:paraId="11545125"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Processor:                                Quad-Core</w:t>
            </w:r>
          </w:p>
          <w:p w14:paraId="6AB9C5C4"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RAM:                                       2GB</w:t>
            </w:r>
          </w:p>
          <w:p w14:paraId="73E4DB6C"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Smart Tv:                                 Smart TV</w:t>
            </w:r>
          </w:p>
          <w:p w14:paraId="2DC2BBAA"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HDMI Ports:                             3</w:t>
            </w:r>
          </w:p>
          <w:p w14:paraId="22A6454C"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Wifi:                                         Yes</w:t>
            </w:r>
          </w:p>
          <w:p w14:paraId="5FBD3499"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Video Conferencing Apps:      Yes</w:t>
            </w:r>
          </w:p>
          <w:p w14:paraId="7897B010" w14:textId="77777777" w:rsidR="00EC1987" w:rsidRPr="00EC1987" w:rsidRDefault="00EC1987" w:rsidP="00EC1987">
            <w:pPr>
              <w:pStyle w:val="letter"/>
              <w:rPr>
                <w:rFonts w:ascii="Calibri" w:hAnsi="Calibri" w:cs="Calibri"/>
                <w:sz w:val="22"/>
                <w:szCs w:val="22"/>
              </w:rPr>
            </w:pPr>
            <w:r w:rsidRPr="00EC1987">
              <w:rPr>
                <w:rFonts w:ascii="Calibri" w:hAnsi="Calibri" w:cs="Calibri"/>
                <w:sz w:val="22"/>
                <w:szCs w:val="22"/>
              </w:rPr>
              <w:t>Audio:                                       IR/ External Speaker Out</w:t>
            </w:r>
          </w:p>
          <w:p w14:paraId="20F7FAA8" w14:textId="481EB271" w:rsidR="00EC1987" w:rsidDel="00EC1987" w:rsidRDefault="00EC1987" w:rsidP="00EC19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EC1987">
              <w:rPr>
                <w:rFonts w:ascii="Calibri" w:hAnsi="Calibri" w:cs="Calibri"/>
                <w:sz w:val="22"/>
                <w:szCs w:val="22"/>
              </w:rPr>
              <w:t xml:space="preserve">Software or CMS:                    Zoom, Google Chrome, </w:t>
            </w:r>
            <w:r w:rsidR="000A0184" w:rsidRPr="00EC1987">
              <w:rPr>
                <w:rFonts w:ascii="Calibri" w:hAnsi="Calibri" w:cs="Calibri"/>
                <w:sz w:val="22"/>
                <w:szCs w:val="22"/>
              </w:rPr>
              <w:t>YouTube</w:t>
            </w:r>
            <w:r w:rsidRPr="00EC1987">
              <w:rPr>
                <w:rFonts w:ascii="Calibri" w:hAnsi="Calibri" w:cs="Calibri"/>
                <w:sz w:val="22"/>
                <w:szCs w:val="22"/>
              </w:rPr>
              <w:t xml:space="preserve"> apps</w:t>
            </w: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t>set</w:t>
            </w:r>
          </w:p>
        </w:tc>
        <w:tc>
          <w:tcPr>
            <w:tcW w:w="1023" w:type="dxa"/>
          </w:tcPr>
          <w:p w14:paraId="15A11D4B" w14:textId="605A229E" w:rsidR="00EC1987" w:rsidRDefault="00090A13" w:rsidP="009A68F7">
            <w:pPr>
              <w:jc w:val="center"/>
              <w:rPr>
                <w:rFonts w:ascii="Calibri" w:hAnsi="Calibri" w:cs="Calibri"/>
                <w:sz w:val="22"/>
                <w:szCs w:val="22"/>
              </w:rPr>
            </w:pPr>
            <w:r>
              <w:rPr>
                <w:rFonts w:ascii="Calibri" w:hAnsi="Calibri" w:cs="Calibri"/>
                <w:sz w:val="22"/>
                <w:szCs w:val="22"/>
              </w:rPr>
              <w:t>22</w:t>
            </w:r>
          </w:p>
        </w:tc>
      </w:tr>
    </w:tbl>
    <w:p w14:paraId="221B86A9" w14:textId="77777777" w:rsidR="00624371" w:rsidRDefault="00624371" w:rsidP="009E6573">
      <w:pPr>
        <w:jc w:val="both"/>
        <w:rPr>
          <w:rFonts w:ascii="Calibri" w:hAnsi="Calibri" w:cs="Calibri"/>
          <w:sz w:val="22"/>
          <w:szCs w:val="22"/>
        </w:rPr>
      </w:pPr>
      <w:r>
        <w:rPr>
          <w:rFonts w:ascii="Calibri" w:hAnsi="Calibri" w:cs="Calibri"/>
          <w:sz w:val="22"/>
          <w:szCs w:val="22"/>
        </w:rPr>
        <w:t>Images of the proposed furniture items is illustrated in Annex II.</w:t>
      </w:r>
    </w:p>
    <w:p w14:paraId="24B3D54C" w14:textId="77777777" w:rsidR="000A0184" w:rsidRDefault="000A0184" w:rsidP="009E6573">
      <w:pPr>
        <w:jc w:val="both"/>
        <w:rPr>
          <w:rFonts w:ascii="Calibri" w:hAnsi="Calibri" w:cs="Calibri"/>
          <w:sz w:val="22"/>
          <w:szCs w:val="22"/>
        </w:rPr>
      </w:pPr>
    </w:p>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0E22126A"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77777777" w:rsidR="002B7B2C" w:rsidRDefault="002B7B2C">
      <w:pPr>
        <w:spacing w:after="200" w:line="276" w:lineRule="auto"/>
        <w:rPr>
          <w:rFonts w:ascii="Calibri" w:hAnsi="Calibri" w:cs="Calibri"/>
          <w:sz w:val="22"/>
          <w:szCs w:val="22"/>
        </w:rPr>
      </w:pPr>
      <w:r>
        <w:rPr>
          <w:rFonts w:ascii="Calibri" w:hAnsi="Calibri" w:cs="Calibri"/>
          <w:sz w:val="22"/>
          <w:szCs w:val="22"/>
        </w:rPr>
        <w:br w:type="page"/>
      </w: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DE4C53"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56C46447"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993083">
        <w:rPr>
          <w:rFonts w:ascii="Calibri" w:eastAsia="Times" w:hAnsi="Calibri"/>
          <w:sz w:val="22"/>
          <w:szCs w:val="22"/>
        </w:rPr>
        <w:t>Wednesday 13</w:t>
      </w:r>
      <w:r w:rsidR="00993083" w:rsidRPr="00993083">
        <w:rPr>
          <w:rFonts w:ascii="Calibri" w:eastAsia="Times" w:hAnsi="Calibri"/>
          <w:sz w:val="22"/>
          <w:szCs w:val="22"/>
          <w:vertAlign w:val="superscript"/>
        </w:rPr>
        <w:t>th</w:t>
      </w:r>
      <w:r w:rsidR="00993083">
        <w:rPr>
          <w:rFonts w:ascii="Calibri" w:eastAsia="Times" w:hAnsi="Calibri"/>
          <w:sz w:val="22"/>
          <w:szCs w:val="22"/>
        </w:rPr>
        <w:t xml:space="preserve"> July</w:t>
      </w:r>
      <w:r w:rsidR="00E81F7B">
        <w:rPr>
          <w:rFonts w:ascii="Calibri" w:eastAsia="Times" w:hAnsi="Calibri"/>
          <w:sz w:val="22"/>
          <w:szCs w:val="22"/>
        </w:rPr>
        <w:t xml:space="preserve"> 2022</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36BAB118"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8476F4">
        <w:rPr>
          <w:rFonts w:ascii="Calibri" w:hAnsi="Calibri" w:cs="Calibri"/>
          <w:b/>
          <w:i/>
          <w:color w:val="FF0000"/>
          <w:sz w:val="22"/>
          <w:szCs w:val="22"/>
          <w:u w:val="single"/>
        </w:rPr>
        <w:t>Wednesday,</w:t>
      </w:r>
      <w:r w:rsidR="008702F8" w:rsidRPr="00D8541A">
        <w:rPr>
          <w:rFonts w:ascii="Calibri" w:hAnsi="Calibri" w:cs="Calibri"/>
          <w:b/>
          <w:i/>
          <w:color w:val="FF0000"/>
          <w:sz w:val="22"/>
          <w:szCs w:val="22"/>
          <w:u w:val="single"/>
        </w:rPr>
        <w:t xml:space="preserve"> </w:t>
      </w:r>
      <w:r w:rsidR="008476F4">
        <w:rPr>
          <w:rFonts w:ascii="Calibri" w:hAnsi="Calibri" w:cs="Calibri"/>
          <w:b/>
          <w:i/>
          <w:color w:val="FF0000"/>
          <w:sz w:val="22"/>
          <w:szCs w:val="22"/>
          <w:u w:val="single"/>
        </w:rPr>
        <w:t>13</w:t>
      </w:r>
      <w:r w:rsidR="008476F4" w:rsidRPr="008476F4">
        <w:rPr>
          <w:rFonts w:ascii="Calibri" w:hAnsi="Calibri" w:cs="Calibri"/>
          <w:b/>
          <w:i/>
          <w:color w:val="FF0000"/>
          <w:sz w:val="22"/>
          <w:szCs w:val="22"/>
          <w:u w:val="single"/>
          <w:vertAlign w:val="superscript"/>
        </w:rPr>
        <w:t>th</w:t>
      </w:r>
      <w:r w:rsidR="008476F4">
        <w:rPr>
          <w:rFonts w:ascii="Calibri" w:hAnsi="Calibri" w:cs="Calibri"/>
          <w:b/>
          <w:i/>
          <w:color w:val="FF0000"/>
          <w:sz w:val="22"/>
          <w:szCs w:val="22"/>
          <w:u w:val="single"/>
        </w:rPr>
        <w:t xml:space="preserve"> July</w:t>
      </w:r>
      <w:r w:rsidR="008702F8" w:rsidRPr="00D8541A">
        <w:rPr>
          <w:rFonts w:ascii="Calibri" w:hAnsi="Calibri" w:cs="Calibri"/>
          <w:b/>
          <w:i/>
          <w:color w:val="FF0000"/>
          <w:sz w:val="22"/>
          <w:szCs w:val="22"/>
          <w:u w:val="single"/>
        </w:rPr>
        <w:t xml:space="preserve"> 202</w:t>
      </w:r>
      <w:r w:rsidR="00255AB9">
        <w:rPr>
          <w:rFonts w:ascii="Calibri" w:hAnsi="Calibri" w:cs="Calibri"/>
          <w:b/>
          <w:i/>
          <w:color w:val="FF0000"/>
          <w:sz w:val="22"/>
          <w:szCs w:val="22"/>
          <w:u w:val="single"/>
        </w:rPr>
        <w:t>2</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77777777"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DE4C53"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633C650C"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CB0B59">
        <w:rPr>
          <w:rFonts w:ascii="Calibri" w:hAnsi="Calibri" w:cs="Calibri"/>
          <w:sz w:val="22"/>
          <w:szCs w:val="22"/>
        </w:rPr>
        <w:t>2</w:t>
      </w:r>
      <w:r w:rsidRPr="00CA4EFF">
        <w:rPr>
          <w:rFonts w:ascii="Calibri" w:hAnsi="Calibri" w:cs="Calibri"/>
          <w:sz w:val="22"/>
          <w:szCs w:val="22"/>
        </w:rPr>
        <w:t>/</w:t>
      </w:r>
      <w:r w:rsidR="008702F8" w:rsidRPr="00CA4EFF">
        <w:rPr>
          <w:rFonts w:ascii="Calibri" w:hAnsi="Calibri" w:cs="Calibri"/>
          <w:sz w:val="22"/>
          <w:szCs w:val="22"/>
        </w:rPr>
        <w:t>0</w:t>
      </w:r>
      <w:r w:rsidR="00DF2BC9" w:rsidRPr="00CA4EFF">
        <w:rPr>
          <w:rFonts w:ascii="Calibri" w:hAnsi="Calibri" w:cs="Calibri"/>
          <w:sz w:val="22"/>
          <w:szCs w:val="22"/>
        </w:rPr>
        <w:t>1</w:t>
      </w:r>
      <w:r w:rsidR="00A51860" w:rsidRPr="00CA4EFF">
        <w:rPr>
          <w:rFonts w:ascii="Calibri" w:hAnsi="Calibri" w:cs="Calibri"/>
          <w:sz w:val="22"/>
          <w:szCs w:val="22"/>
        </w:rPr>
        <w:t>2</w:t>
      </w:r>
      <w:r w:rsidRPr="003A1F0A">
        <w:rPr>
          <w:rFonts w:ascii="Calibri" w:hAnsi="Calibri" w:cs="Calibri"/>
          <w:sz w:val="22"/>
          <w:szCs w:val="22"/>
        </w:rPr>
        <w:t xml:space="preserve"> –</w:t>
      </w:r>
      <w:r w:rsidR="00CB0B59">
        <w:rPr>
          <w:rFonts w:ascii="Calibri" w:hAnsi="Calibri" w:cs="Calibri"/>
          <w:sz w:val="22"/>
          <w:szCs w:val="22"/>
        </w:rPr>
        <w:t xml:space="preserve">Supply of </w:t>
      </w:r>
      <w:r w:rsidR="00DF2BC9">
        <w:rPr>
          <w:rFonts w:ascii="Calibri" w:hAnsi="Calibri" w:cs="Calibri"/>
          <w:sz w:val="22"/>
          <w:szCs w:val="22"/>
        </w:rPr>
        <w:t xml:space="preserve">Furniture </w:t>
      </w:r>
      <w:r w:rsidR="00C40CB9">
        <w:rPr>
          <w:rFonts w:ascii="Calibri" w:hAnsi="Calibri" w:cs="Calibri"/>
          <w:sz w:val="22"/>
          <w:szCs w:val="22"/>
        </w:rPr>
        <w:t xml:space="preserve">and equivalent </w:t>
      </w:r>
      <w:r w:rsidR="00A51860">
        <w:rPr>
          <w:rFonts w:ascii="Calibri" w:hAnsi="Calibri" w:cs="Calibri"/>
          <w:sz w:val="22"/>
          <w:szCs w:val="22"/>
        </w:rPr>
        <w:t>furniture’s</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35334CE6" w14:textId="77777777" w:rsidR="00DF2BC9" w:rsidRDefault="00DF2BC9">
      <w:pPr>
        <w:spacing w:after="200" w:line="276" w:lineRule="auto"/>
        <w:rPr>
          <w:rFonts w:ascii="Calibri" w:hAnsi="Calibri" w:cs="Calibri"/>
          <w:b/>
          <w:sz w:val="22"/>
          <w:szCs w:val="22"/>
          <w:lang w:eastAsia="en-GB"/>
        </w:rPr>
      </w:pPr>
      <w:r>
        <w:rPr>
          <w:rFonts w:ascii="Calibri" w:hAnsi="Calibri" w:cs="Calibri"/>
          <w:b/>
          <w:szCs w:val="22"/>
        </w:rPr>
        <w:br w:type="page"/>
      </w: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DE4C53"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FC9214D"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A97DE9">
        <w:rPr>
          <w:rFonts w:asciiTheme="minorHAnsi" w:hAnsiTheme="minorHAnsi" w:cstheme="minorHAnsi"/>
          <w:sz w:val="22"/>
          <w:szCs w:val="22"/>
        </w:rPr>
        <w:t>Saira Shameem</w:t>
      </w:r>
      <w:r w:rsidRPr="00F47F8F">
        <w:rPr>
          <w:rFonts w:asciiTheme="minorHAnsi" w:hAnsiTheme="minorHAnsi" w:cstheme="minorHAnsi"/>
          <w:sz w:val="22"/>
          <w:szCs w:val="22"/>
        </w:rPr>
        <w:t>, UNFPA PSRO</w:t>
      </w:r>
      <w:r w:rsidR="00CA7B4B">
        <w:rPr>
          <w:rFonts w:asciiTheme="minorHAnsi" w:hAnsiTheme="minorHAnsi" w:cstheme="minorHAnsi"/>
          <w:sz w:val="22"/>
          <w:szCs w:val="22"/>
        </w:rPr>
        <w:t xml:space="preserve"> </w:t>
      </w:r>
      <w:r w:rsidR="000A0184">
        <w:rPr>
          <w:rFonts w:asciiTheme="minorHAnsi" w:hAnsiTheme="minorHAnsi" w:cstheme="minorHAnsi"/>
          <w:sz w:val="22"/>
          <w:szCs w:val="22"/>
        </w:rPr>
        <w:t xml:space="preserve">Deputy </w:t>
      </w:r>
      <w:r w:rsidR="000A0184" w:rsidRPr="00F47F8F">
        <w:rPr>
          <w:rFonts w:asciiTheme="minorHAnsi" w:hAnsiTheme="minorHAnsi" w:cstheme="minorHAnsi"/>
          <w:sz w:val="22"/>
          <w:szCs w:val="22"/>
        </w:rPr>
        <w:t>Director</w:t>
      </w:r>
      <w:r>
        <w:rPr>
          <w:rFonts w:asciiTheme="minorHAnsi" w:hAnsiTheme="minorHAnsi" w:cstheme="minorHAnsi"/>
          <w:sz w:val="22"/>
          <w:szCs w:val="22"/>
        </w:rPr>
        <w:t xml:space="preserve"> and</w:t>
      </w:r>
      <w:r w:rsidR="00CA7B4B">
        <w:rPr>
          <w:rFonts w:asciiTheme="minorHAnsi" w:hAnsiTheme="minorHAnsi" w:cstheme="minorHAnsi"/>
          <w:sz w:val="22"/>
          <w:szCs w:val="22"/>
        </w:rPr>
        <w:t xml:space="preserve"> Deputy</w:t>
      </w:r>
      <w:r>
        <w:rPr>
          <w:rFonts w:asciiTheme="minorHAnsi" w:hAnsiTheme="minorHAnsi" w:cstheme="minorHAnsi"/>
          <w:sz w:val="22"/>
          <w:szCs w:val="22"/>
        </w:rPr>
        <w:t xml:space="preserve"> </w:t>
      </w:r>
      <w:r w:rsidRPr="00F47F8F">
        <w:rPr>
          <w:rFonts w:asciiTheme="minorHAnsi" w:hAnsiTheme="minorHAnsi" w:cstheme="minorHAnsi"/>
          <w:sz w:val="22"/>
          <w:szCs w:val="22"/>
        </w:rPr>
        <w:t xml:space="preserve">Representative at </w:t>
      </w:r>
      <w:hyperlink r:id="rId16" w:history="1">
        <w:r w:rsidR="00993083" w:rsidRPr="00C619F1">
          <w:rPr>
            <w:rStyle w:val="Hyperlink"/>
            <w:rFonts w:asciiTheme="minorHAnsi" w:hAnsiTheme="minorHAnsi" w:cstheme="minorHAnsi"/>
            <w:sz w:val="22"/>
            <w:szCs w:val="22"/>
          </w:rPr>
          <w:t>shameem@unfpa.org</w:t>
        </w:r>
      </w:hyperlink>
      <w:r w:rsidR="00993083">
        <w:rPr>
          <w:rFonts w:asciiTheme="minorHAnsi" w:hAnsiTheme="minorHAnsi" w:cstheme="minorHAnsi"/>
          <w:sz w:val="22"/>
          <w:szCs w:val="22"/>
        </w:rPr>
        <w:t xml:space="preserve">. </w:t>
      </w:r>
      <w:r w:rsidRPr="00BD3B28">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30B6BB1D"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4F202A">
              <w:rPr>
                <w:rFonts w:ascii="Calibri" w:hAnsi="Calibri" w:cs="Calibri"/>
                <w:sz w:val="22"/>
                <w:szCs w:val="22"/>
                <w:lang w:val="es-ES"/>
              </w:rPr>
              <w:t>2</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DF2BC9" w:rsidRPr="00CA4EFF">
              <w:rPr>
                <w:rFonts w:ascii="Calibri" w:hAnsi="Calibri" w:cs="Calibri"/>
                <w:sz w:val="22"/>
                <w:szCs w:val="22"/>
                <w:lang w:val="es-ES"/>
              </w:rPr>
              <w:t>1</w:t>
            </w:r>
            <w:r w:rsidR="00F90416" w:rsidRPr="00CA4EFF">
              <w:rPr>
                <w:rFonts w:ascii="Calibri" w:hAnsi="Calibri" w:cs="Calibri"/>
                <w:sz w:val="22"/>
                <w:szCs w:val="22"/>
                <w:lang w:val="es-ES"/>
              </w:rPr>
              <w:t>2</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5E0187" w:rsidRPr="00A76D51" w14:paraId="538BBA4A" w14:textId="77777777" w:rsidTr="00015D53">
        <w:trPr>
          <w:trHeight w:val="323"/>
          <w:jc w:val="center"/>
        </w:trPr>
        <w:tc>
          <w:tcPr>
            <w:tcW w:w="631" w:type="dxa"/>
            <w:vAlign w:val="center"/>
          </w:tcPr>
          <w:p w14:paraId="2E886500" w14:textId="6987C882" w:rsidR="005E0187" w:rsidRPr="00A76D51" w:rsidRDefault="005E0187" w:rsidP="005E0187">
            <w:pPr>
              <w:spacing w:before="60" w:after="60"/>
              <w:jc w:val="center"/>
              <w:rPr>
                <w:rFonts w:ascii="Calibri" w:hAnsi="Calibri" w:cs="Calibri"/>
                <w:sz w:val="22"/>
                <w:szCs w:val="22"/>
              </w:rPr>
            </w:pPr>
          </w:p>
        </w:tc>
        <w:tc>
          <w:tcPr>
            <w:tcW w:w="4709" w:type="dxa"/>
            <w:gridSpan w:val="2"/>
          </w:tcPr>
          <w:p w14:paraId="41976F6A" w14:textId="307367D5" w:rsidR="005E0187" w:rsidRPr="00993083" w:rsidRDefault="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b/>
                <w:bCs/>
                <w:sz w:val="22"/>
                <w:szCs w:val="22"/>
              </w:rPr>
            </w:pPr>
            <w:r w:rsidRPr="00993083">
              <w:rPr>
                <w:rFonts w:ascii="Calibri" w:hAnsi="Calibri" w:cs="Calibri"/>
                <w:b/>
                <w:bCs/>
                <w:color w:val="FF0000"/>
                <w:sz w:val="22"/>
                <w:szCs w:val="22"/>
              </w:rPr>
              <w:t>LOT 1</w:t>
            </w:r>
          </w:p>
        </w:tc>
        <w:tc>
          <w:tcPr>
            <w:tcW w:w="722" w:type="dxa"/>
          </w:tcPr>
          <w:p w14:paraId="699A1B1C" w14:textId="1BF8E8D4" w:rsidR="005E0187" w:rsidRPr="00A76D51" w:rsidRDefault="005E0187" w:rsidP="005E01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580EE6B3" w14:textId="77777777" w:rsidR="005E0187" w:rsidRPr="00A76D51" w:rsidRDefault="005E0187" w:rsidP="005E0187">
            <w:pPr>
              <w:spacing w:before="60" w:after="60"/>
              <w:rPr>
                <w:rFonts w:ascii="Calibri" w:hAnsi="Calibri" w:cs="Calibri"/>
                <w:sz w:val="22"/>
                <w:szCs w:val="22"/>
                <w:highlight w:val="yellow"/>
              </w:rPr>
            </w:pPr>
          </w:p>
        </w:tc>
        <w:tc>
          <w:tcPr>
            <w:tcW w:w="1079" w:type="dxa"/>
            <w:vAlign w:val="center"/>
          </w:tcPr>
          <w:p w14:paraId="4EB53F96" w14:textId="515F55D9" w:rsidR="005E0187" w:rsidRPr="00A76D51" w:rsidRDefault="005E0187" w:rsidP="005E0187">
            <w:pPr>
              <w:spacing w:before="60" w:after="60"/>
              <w:jc w:val="center"/>
              <w:rPr>
                <w:rFonts w:ascii="Calibri" w:hAnsi="Calibri" w:cs="Calibri"/>
                <w:sz w:val="22"/>
                <w:szCs w:val="22"/>
              </w:rPr>
            </w:pPr>
          </w:p>
        </w:tc>
        <w:tc>
          <w:tcPr>
            <w:tcW w:w="1662" w:type="dxa"/>
            <w:vAlign w:val="center"/>
          </w:tcPr>
          <w:p w14:paraId="1A55402D" w14:textId="77777777" w:rsidR="005E0187" w:rsidRPr="00A76D51" w:rsidRDefault="005E0187" w:rsidP="005E0187">
            <w:pPr>
              <w:spacing w:before="60" w:after="60"/>
              <w:rPr>
                <w:rFonts w:ascii="Calibri" w:hAnsi="Calibri" w:cs="Calibri"/>
                <w:sz w:val="22"/>
                <w:szCs w:val="22"/>
              </w:rPr>
            </w:pPr>
          </w:p>
        </w:tc>
      </w:tr>
      <w:tr w:rsidR="00993083" w:rsidRPr="00A76D51" w14:paraId="549CC2B9" w14:textId="77777777" w:rsidTr="00015D53">
        <w:trPr>
          <w:trHeight w:val="323"/>
          <w:jc w:val="center"/>
        </w:trPr>
        <w:tc>
          <w:tcPr>
            <w:tcW w:w="631" w:type="dxa"/>
            <w:vAlign w:val="center"/>
          </w:tcPr>
          <w:p w14:paraId="7D8B4951" w14:textId="67B58DFA"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t>1.</w:t>
            </w:r>
          </w:p>
        </w:tc>
        <w:tc>
          <w:tcPr>
            <w:tcW w:w="4709" w:type="dxa"/>
            <w:gridSpan w:val="2"/>
          </w:tcPr>
          <w:p w14:paraId="6388A2C8" w14:textId="6A88C5E3" w:rsidR="00993083"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Conference Table  with 6 Chairs</w:t>
            </w:r>
          </w:p>
        </w:tc>
        <w:tc>
          <w:tcPr>
            <w:tcW w:w="722" w:type="dxa"/>
          </w:tcPr>
          <w:p w14:paraId="0BD9C453" w14:textId="1D95EEDA" w:rsidR="00993083"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3C4D6CAF"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014F48D3" w14:textId="77777777" w:rsidR="00993083" w:rsidRPr="00A76D51" w:rsidRDefault="00993083" w:rsidP="00993083">
            <w:pPr>
              <w:spacing w:before="60" w:after="60"/>
              <w:jc w:val="center"/>
              <w:rPr>
                <w:rFonts w:ascii="Calibri" w:hAnsi="Calibri" w:cs="Calibri"/>
                <w:sz w:val="22"/>
                <w:szCs w:val="22"/>
              </w:rPr>
            </w:pPr>
          </w:p>
        </w:tc>
        <w:tc>
          <w:tcPr>
            <w:tcW w:w="1662" w:type="dxa"/>
            <w:vAlign w:val="center"/>
          </w:tcPr>
          <w:p w14:paraId="59A9728F" w14:textId="77777777" w:rsidR="00993083" w:rsidRPr="00A76D51" w:rsidRDefault="00993083" w:rsidP="00993083">
            <w:pPr>
              <w:spacing w:before="60" w:after="60"/>
              <w:rPr>
                <w:rFonts w:ascii="Calibri" w:hAnsi="Calibri" w:cs="Calibri"/>
                <w:sz w:val="22"/>
                <w:szCs w:val="22"/>
              </w:rPr>
            </w:pPr>
          </w:p>
        </w:tc>
      </w:tr>
      <w:tr w:rsidR="00993083" w:rsidRPr="00A76D51" w14:paraId="26B13507" w14:textId="77777777" w:rsidTr="00015D53">
        <w:trPr>
          <w:trHeight w:val="323"/>
          <w:jc w:val="center"/>
        </w:trPr>
        <w:tc>
          <w:tcPr>
            <w:tcW w:w="631" w:type="dxa"/>
            <w:vAlign w:val="center"/>
          </w:tcPr>
          <w:p w14:paraId="32768EB6"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094DB031" w14:textId="516D3CF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Office Table with lock drawers  </w:t>
            </w:r>
          </w:p>
        </w:tc>
        <w:tc>
          <w:tcPr>
            <w:tcW w:w="722" w:type="dxa"/>
          </w:tcPr>
          <w:p w14:paraId="046CF3A3" w14:textId="66C8FFCF"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2CB71A7"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31D411C6" w14:textId="480AA2DB" w:rsidR="00993083" w:rsidRPr="00A76D51" w:rsidRDefault="00993083" w:rsidP="00993083">
            <w:pPr>
              <w:spacing w:before="60" w:after="60"/>
              <w:jc w:val="center"/>
              <w:rPr>
                <w:rFonts w:ascii="Calibri" w:hAnsi="Calibri" w:cs="Calibri"/>
                <w:sz w:val="22"/>
                <w:szCs w:val="22"/>
              </w:rPr>
            </w:pPr>
          </w:p>
        </w:tc>
        <w:tc>
          <w:tcPr>
            <w:tcW w:w="1662" w:type="dxa"/>
            <w:vAlign w:val="center"/>
          </w:tcPr>
          <w:p w14:paraId="2FBAA74E" w14:textId="77777777" w:rsidR="00993083" w:rsidRPr="00A76D51" w:rsidRDefault="00993083" w:rsidP="00993083">
            <w:pPr>
              <w:spacing w:before="60" w:after="60"/>
              <w:rPr>
                <w:rFonts w:ascii="Calibri" w:hAnsi="Calibri" w:cs="Calibri"/>
                <w:sz w:val="22"/>
                <w:szCs w:val="22"/>
              </w:rPr>
            </w:pPr>
          </w:p>
        </w:tc>
      </w:tr>
      <w:tr w:rsidR="00993083" w:rsidRPr="00A76D51" w14:paraId="4E70BE67" w14:textId="77777777" w:rsidTr="00015D53">
        <w:trPr>
          <w:trHeight w:val="323"/>
          <w:jc w:val="center"/>
        </w:trPr>
        <w:tc>
          <w:tcPr>
            <w:tcW w:w="631" w:type="dxa"/>
            <w:vAlign w:val="center"/>
          </w:tcPr>
          <w:p w14:paraId="774C1146"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3C3FB26D" w14:textId="5B1692A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Steel filing cabinet </w:t>
            </w:r>
          </w:p>
        </w:tc>
        <w:tc>
          <w:tcPr>
            <w:tcW w:w="722" w:type="dxa"/>
          </w:tcPr>
          <w:p w14:paraId="72ACCD25" w14:textId="0C0534D7"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470491"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1871FE5" w14:textId="3EC8CE9C"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7DF5946" w14:textId="77777777" w:rsidR="00993083" w:rsidRPr="00A76D51" w:rsidRDefault="00993083" w:rsidP="00993083">
            <w:pPr>
              <w:spacing w:before="60" w:after="60"/>
              <w:rPr>
                <w:rFonts w:ascii="Calibri" w:hAnsi="Calibri" w:cs="Calibri"/>
                <w:sz w:val="22"/>
                <w:szCs w:val="22"/>
              </w:rPr>
            </w:pPr>
          </w:p>
        </w:tc>
      </w:tr>
      <w:tr w:rsidR="00993083" w:rsidRPr="00A76D51" w14:paraId="2DBDD19D" w14:textId="77777777" w:rsidTr="00015D53">
        <w:trPr>
          <w:trHeight w:val="323"/>
          <w:jc w:val="center"/>
        </w:trPr>
        <w:tc>
          <w:tcPr>
            <w:tcW w:w="631" w:type="dxa"/>
            <w:vAlign w:val="center"/>
          </w:tcPr>
          <w:p w14:paraId="56454584"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t>4.</w:t>
            </w:r>
          </w:p>
        </w:tc>
        <w:tc>
          <w:tcPr>
            <w:tcW w:w="4709" w:type="dxa"/>
            <w:gridSpan w:val="2"/>
          </w:tcPr>
          <w:p w14:paraId="3A88B976" w14:textId="38AAFA7C"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 xml:space="preserve">Foam Notice Board  </w:t>
            </w:r>
            <w:r w:rsidRPr="00B1494C" w:rsidDel="00B1494C">
              <w:rPr>
                <w:rFonts w:ascii="Calibri" w:hAnsi="Calibri" w:cs="Calibri"/>
                <w:sz w:val="22"/>
                <w:szCs w:val="22"/>
              </w:rPr>
              <w:t xml:space="preserve"> </w:t>
            </w:r>
          </w:p>
        </w:tc>
        <w:tc>
          <w:tcPr>
            <w:tcW w:w="722" w:type="dxa"/>
          </w:tcPr>
          <w:p w14:paraId="2A3FBBE9" w14:textId="12582949"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A189D87"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D60339C" w14:textId="5B349EDF" w:rsidR="00993083" w:rsidRPr="00A76D51" w:rsidRDefault="00993083" w:rsidP="00993083">
            <w:pPr>
              <w:spacing w:before="60" w:after="60"/>
              <w:jc w:val="center"/>
              <w:rPr>
                <w:rFonts w:ascii="Calibri" w:hAnsi="Calibri" w:cs="Calibri"/>
                <w:sz w:val="22"/>
                <w:szCs w:val="22"/>
              </w:rPr>
            </w:pPr>
          </w:p>
        </w:tc>
        <w:tc>
          <w:tcPr>
            <w:tcW w:w="1662" w:type="dxa"/>
            <w:vAlign w:val="center"/>
          </w:tcPr>
          <w:p w14:paraId="7EA8D344" w14:textId="77777777" w:rsidR="00993083" w:rsidRPr="00A76D51" w:rsidRDefault="00993083" w:rsidP="00993083">
            <w:pPr>
              <w:spacing w:before="60" w:after="60"/>
              <w:rPr>
                <w:rFonts w:ascii="Calibri" w:hAnsi="Calibri" w:cs="Calibri"/>
                <w:sz w:val="22"/>
                <w:szCs w:val="22"/>
              </w:rPr>
            </w:pPr>
          </w:p>
        </w:tc>
      </w:tr>
      <w:tr w:rsidR="00993083" w:rsidRPr="00A76D51" w14:paraId="26137E0E" w14:textId="77777777" w:rsidTr="00015D53">
        <w:trPr>
          <w:trHeight w:val="323"/>
          <w:jc w:val="center"/>
        </w:trPr>
        <w:tc>
          <w:tcPr>
            <w:tcW w:w="631" w:type="dxa"/>
            <w:vAlign w:val="center"/>
          </w:tcPr>
          <w:p w14:paraId="661F3BE4"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5.</w:t>
            </w:r>
          </w:p>
        </w:tc>
        <w:tc>
          <w:tcPr>
            <w:tcW w:w="4709" w:type="dxa"/>
            <w:gridSpan w:val="2"/>
          </w:tcPr>
          <w:p w14:paraId="113E8C1E" w14:textId="77777777" w:rsidR="00993083" w:rsidRPr="00B1494C" w:rsidRDefault="00993083" w:rsidP="00993083">
            <w:pPr>
              <w:rPr>
                <w:rFonts w:ascii="Calibri" w:hAnsi="Calibri" w:cs="Calibri"/>
                <w:sz w:val="22"/>
                <w:szCs w:val="22"/>
              </w:rPr>
            </w:pPr>
            <w:r>
              <w:rPr>
                <w:rFonts w:ascii="Calibri" w:hAnsi="Calibri" w:cs="Calibri"/>
                <w:sz w:val="22"/>
                <w:szCs w:val="22"/>
              </w:rPr>
              <w:t xml:space="preserve">Office Arm Chair </w:t>
            </w:r>
          </w:p>
          <w:p w14:paraId="279207B5" w14:textId="77777777" w:rsidR="00993083" w:rsidRPr="00B1494C" w:rsidRDefault="00993083" w:rsidP="00993083">
            <w:pPr>
              <w:rPr>
                <w:rFonts w:ascii="Calibri" w:hAnsi="Calibri" w:cs="Calibri"/>
                <w:sz w:val="22"/>
                <w:szCs w:val="22"/>
              </w:rPr>
            </w:pPr>
          </w:p>
          <w:p w14:paraId="57497B15" w14:textId="0CBFCA8D"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3903CBFE" w14:textId="34CA282A"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61B5904F"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0D6E1A04" w14:textId="4A739BCA" w:rsidR="00993083" w:rsidRPr="00A76D51" w:rsidRDefault="00993083" w:rsidP="00993083">
            <w:pPr>
              <w:spacing w:before="60" w:after="60"/>
              <w:jc w:val="center"/>
              <w:rPr>
                <w:rFonts w:ascii="Calibri" w:hAnsi="Calibri" w:cs="Calibri"/>
                <w:sz w:val="22"/>
                <w:szCs w:val="22"/>
              </w:rPr>
            </w:pPr>
          </w:p>
        </w:tc>
        <w:tc>
          <w:tcPr>
            <w:tcW w:w="1662" w:type="dxa"/>
            <w:vAlign w:val="center"/>
          </w:tcPr>
          <w:p w14:paraId="53E8D3D5" w14:textId="77777777" w:rsidR="00993083" w:rsidRPr="00A76D51" w:rsidRDefault="00993083" w:rsidP="00993083">
            <w:pPr>
              <w:spacing w:before="60" w:after="60"/>
              <w:rPr>
                <w:rFonts w:ascii="Calibri" w:hAnsi="Calibri" w:cs="Calibri"/>
                <w:sz w:val="22"/>
                <w:szCs w:val="22"/>
              </w:rPr>
            </w:pPr>
          </w:p>
        </w:tc>
      </w:tr>
      <w:tr w:rsidR="00993083" w:rsidRPr="00A76D51" w14:paraId="5B18BA2D" w14:textId="77777777" w:rsidTr="00015D53">
        <w:trPr>
          <w:trHeight w:val="323"/>
          <w:jc w:val="center"/>
        </w:trPr>
        <w:tc>
          <w:tcPr>
            <w:tcW w:w="631" w:type="dxa"/>
            <w:vAlign w:val="center"/>
          </w:tcPr>
          <w:p w14:paraId="54D7933C"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6.</w:t>
            </w:r>
          </w:p>
        </w:tc>
        <w:tc>
          <w:tcPr>
            <w:tcW w:w="4709" w:type="dxa"/>
            <w:gridSpan w:val="2"/>
          </w:tcPr>
          <w:p w14:paraId="6D384ED1" w14:textId="502C67A1"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B1494C">
              <w:rPr>
                <w:rFonts w:ascii="Calibri" w:hAnsi="Calibri" w:cs="Calibri"/>
                <w:sz w:val="22"/>
                <w:szCs w:val="22"/>
              </w:rPr>
              <w:t>Plastic Folding Chair</w:t>
            </w:r>
          </w:p>
        </w:tc>
        <w:tc>
          <w:tcPr>
            <w:tcW w:w="722" w:type="dxa"/>
          </w:tcPr>
          <w:p w14:paraId="2434A8F4" w14:textId="52905DC2"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13426A64"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75F83852" w14:textId="0769C641" w:rsidR="00993083" w:rsidRPr="00A76D51" w:rsidRDefault="00993083" w:rsidP="00993083">
            <w:pPr>
              <w:spacing w:before="60" w:after="60"/>
              <w:jc w:val="center"/>
              <w:rPr>
                <w:rFonts w:ascii="Calibri" w:hAnsi="Calibri" w:cs="Calibri"/>
                <w:sz w:val="22"/>
                <w:szCs w:val="22"/>
              </w:rPr>
            </w:pPr>
          </w:p>
        </w:tc>
        <w:tc>
          <w:tcPr>
            <w:tcW w:w="1662" w:type="dxa"/>
            <w:vAlign w:val="center"/>
          </w:tcPr>
          <w:p w14:paraId="4E959242" w14:textId="77777777" w:rsidR="00993083" w:rsidRPr="00A76D51" w:rsidRDefault="00993083" w:rsidP="00993083">
            <w:pPr>
              <w:spacing w:before="60" w:after="60"/>
              <w:rPr>
                <w:rFonts w:ascii="Calibri" w:hAnsi="Calibri" w:cs="Calibri"/>
                <w:sz w:val="22"/>
                <w:szCs w:val="22"/>
              </w:rPr>
            </w:pPr>
          </w:p>
        </w:tc>
      </w:tr>
      <w:tr w:rsidR="00993083" w:rsidRPr="00A76D51" w14:paraId="0395C0F5" w14:textId="77777777" w:rsidTr="00015D53">
        <w:trPr>
          <w:trHeight w:val="323"/>
          <w:jc w:val="center"/>
        </w:trPr>
        <w:tc>
          <w:tcPr>
            <w:tcW w:w="631" w:type="dxa"/>
            <w:vAlign w:val="center"/>
          </w:tcPr>
          <w:p w14:paraId="5EAB4622"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7.</w:t>
            </w:r>
          </w:p>
        </w:tc>
        <w:tc>
          <w:tcPr>
            <w:tcW w:w="4709" w:type="dxa"/>
            <w:gridSpan w:val="2"/>
          </w:tcPr>
          <w:p w14:paraId="7F43E5FA" w14:textId="77777777" w:rsidR="00993083" w:rsidRPr="00EC1987" w:rsidRDefault="00993083" w:rsidP="00993083">
            <w:pPr>
              <w:rPr>
                <w:rFonts w:ascii="Calibri" w:hAnsi="Calibri" w:cs="Calibri"/>
                <w:sz w:val="22"/>
                <w:szCs w:val="22"/>
              </w:rPr>
            </w:pPr>
            <w:r>
              <w:rPr>
                <w:rFonts w:ascii="Calibri" w:hAnsi="Calibri" w:cs="Calibri"/>
                <w:sz w:val="22"/>
                <w:szCs w:val="22"/>
              </w:rPr>
              <w:t>Wooden bookcase</w:t>
            </w:r>
          </w:p>
          <w:p w14:paraId="6ADAA16D" w14:textId="77777777" w:rsidR="00993083" w:rsidRPr="00EC1987" w:rsidRDefault="00993083" w:rsidP="00993083">
            <w:pPr>
              <w:rPr>
                <w:rFonts w:ascii="Calibri" w:hAnsi="Calibri" w:cs="Calibri"/>
                <w:sz w:val="22"/>
                <w:szCs w:val="22"/>
              </w:rPr>
            </w:pPr>
          </w:p>
          <w:p w14:paraId="6BAE74DE" w14:textId="7FE758DE"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1EC665C8" w14:textId="694931C2"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Each</w:t>
            </w:r>
          </w:p>
        </w:tc>
        <w:tc>
          <w:tcPr>
            <w:tcW w:w="1336" w:type="dxa"/>
            <w:vAlign w:val="center"/>
          </w:tcPr>
          <w:p w14:paraId="3C3B6A52"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4E6A9C43" w14:textId="3806DC15" w:rsidR="00993083" w:rsidRPr="00A76D51" w:rsidRDefault="00993083" w:rsidP="00993083">
            <w:pPr>
              <w:spacing w:before="60" w:after="60"/>
              <w:jc w:val="center"/>
              <w:rPr>
                <w:rFonts w:ascii="Calibri" w:hAnsi="Calibri" w:cs="Calibri"/>
                <w:sz w:val="22"/>
                <w:szCs w:val="22"/>
              </w:rPr>
            </w:pPr>
          </w:p>
        </w:tc>
        <w:tc>
          <w:tcPr>
            <w:tcW w:w="1662" w:type="dxa"/>
            <w:vAlign w:val="center"/>
          </w:tcPr>
          <w:p w14:paraId="6AF99353" w14:textId="77777777" w:rsidR="00993083" w:rsidRPr="00A76D51" w:rsidRDefault="00993083" w:rsidP="00993083">
            <w:pPr>
              <w:spacing w:before="60" w:after="60"/>
              <w:rPr>
                <w:rFonts w:ascii="Calibri" w:hAnsi="Calibri" w:cs="Calibri"/>
                <w:sz w:val="22"/>
                <w:szCs w:val="22"/>
              </w:rPr>
            </w:pPr>
          </w:p>
        </w:tc>
      </w:tr>
      <w:tr w:rsidR="00993083" w:rsidRPr="00A76D51" w14:paraId="5D84435D" w14:textId="77777777" w:rsidTr="00015D53">
        <w:trPr>
          <w:trHeight w:val="323"/>
          <w:jc w:val="center"/>
        </w:trPr>
        <w:tc>
          <w:tcPr>
            <w:tcW w:w="631" w:type="dxa"/>
            <w:vAlign w:val="center"/>
          </w:tcPr>
          <w:p w14:paraId="0FF12659" w14:textId="77777777" w:rsidR="00993083" w:rsidRDefault="00993083" w:rsidP="00993083">
            <w:pPr>
              <w:spacing w:before="60" w:after="60"/>
              <w:jc w:val="center"/>
              <w:rPr>
                <w:rFonts w:ascii="Calibri" w:hAnsi="Calibri" w:cs="Calibri"/>
                <w:sz w:val="22"/>
                <w:szCs w:val="22"/>
              </w:rPr>
            </w:pPr>
          </w:p>
        </w:tc>
        <w:tc>
          <w:tcPr>
            <w:tcW w:w="4709" w:type="dxa"/>
            <w:gridSpan w:val="2"/>
          </w:tcPr>
          <w:p w14:paraId="3158E1B3" w14:textId="182AF320" w:rsidR="00993083" w:rsidRPr="00993083" w:rsidRDefault="00993083" w:rsidP="00993083">
            <w:pPr>
              <w:rPr>
                <w:rFonts w:ascii="Calibri" w:hAnsi="Calibri" w:cs="Calibri"/>
                <w:b/>
                <w:bCs/>
                <w:sz w:val="22"/>
                <w:szCs w:val="22"/>
              </w:rPr>
            </w:pPr>
            <w:r w:rsidRPr="00993083">
              <w:rPr>
                <w:rFonts w:ascii="Calibri" w:hAnsi="Calibri" w:cs="Calibri"/>
                <w:b/>
                <w:bCs/>
                <w:color w:val="FF0000"/>
                <w:sz w:val="22"/>
                <w:szCs w:val="22"/>
              </w:rPr>
              <w:t xml:space="preserve">LOT </w:t>
            </w:r>
            <w:r>
              <w:rPr>
                <w:rFonts w:ascii="Calibri" w:hAnsi="Calibri" w:cs="Calibri"/>
                <w:b/>
                <w:bCs/>
                <w:color w:val="FF0000"/>
                <w:sz w:val="22"/>
                <w:szCs w:val="22"/>
              </w:rPr>
              <w:t>2</w:t>
            </w:r>
          </w:p>
        </w:tc>
        <w:tc>
          <w:tcPr>
            <w:tcW w:w="722" w:type="dxa"/>
          </w:tcPr>
          <w:p w14:paraId="39D760CD" w14:textId="77777777" w:rsidR="00993083"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p>
        </w:tc>
        <w:tc>
          <w:tcPr>
            <w:tcW w:w="1336" w:type="dxa"/>
            <w:vAlign w:val="center"/>
          </w:tcPr>
          <w:p w14:paraId="16A96AF9"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7C798568" w14:textId="77777777" w:rsidR="00993083" w:rsidRPr="00A76D51" w:rsidRDefault="00993083" w:rsidP="00993083">
            <w:pPr>
              <w:spacing w:before="60" w:after="60"/>
              <w:jc w:val="center"/>
              <w:rPr>
                <w:rFonts w:ascii="Calibri" w:hAnsi="Calibri" w:cs="Calibri"/>
                <w:sz w:val="22"/>
                <w:szCs w:val="22"/>
              </w:rPr>
            </w:pPr>
          </w:p>
        </w:tc>
        <w:tc>
          <w:tcPr>
            <w:tcW w:w="1662" w:type="dxa"/>
            <w:vAlign w:val="center"/>
          </w:tcPr>
          <w:p w14:paraId="5CFFD466" w14:textId="77777777" w:rsidR="00993083" w:rsidRPr="00A76D51" w:rsidRDefault="00993083" w:rsidP="00993083">
            <w:pPr>
              <w:spacing w:before="60" w:after="60"/>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8.</w:t>
            </w:r>
          </w:p>
        </w:tc>
        <w:tc>
          <w:tcPr>
            <w:tcW w:w="4709" w:type="dxa"/>
            <w:gridSpan w:val="2"/>
          </w:tcPr>
          <w:p w14:paraId="606FCB4E" w14:textId="77777777" w:rsidR="00993083" w:rsidRPr="00EC1987" w:rsidRDefault="00993083" w:rsidP="00993083">
            <w:pPr>
              <w:rPr>
                <w:rFonts w:ascii="Calibri" w:hAnsi="Calibri" w:cs="Calibri"/>
                <w:sz w:val="22"/>
                <w:szCs w:val="22"/>
              </w:rPr>
            </w:pPr>
            <w:r w:rsidRPr="00EC1987">
              <w:rPr>
                <w:rFonts w:ascii="Calibri" w:hAnsi="Calibri" w:cs="Calibri"/>
                <w:sz w:val="22"/>
                <w:szCs w:val="22"/>
              </w:rPr>
              <w:t>TV 40" HD Smart</w:t>
            </w:r>
            <w:r>
              <w:rPr>
                <w:rFonts w:ascii="Calibri" w:hAnsi="Calibri" w:cs="Calibri"/>
                <w:sz w:val="22"/>
                <w:szCs w:val="22"/>
              </w:rPr>
              <w:t xml:space="preserve"> LED</w:t>
            </w:r>
          </w:p>
          <w:p w14:paraId="6E202503" w14:textId="7A35EE16"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722" w:type="dxa"/>
          </w:tcPr>
          <w:p w14:paraId="6238DBC0" w14:textId="01FBC7BE" w:rsidR="00993083" w:rsidRPr="00A76D51" w:rsidRDefault="00993083"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332A8058" w:rsidR="00993083" w:rsidRPr="00A76D51" w:rsidRDefault="00993083" w:rsidP="00993083">
            <w:pPr>
              <w:spacing w:before="60" w:after="60"/>
              <w:jc w:val="center"/>
              <w:rPr>
                <w:rFonts w:ascii="Calibri" w:hAnsi="Calibri" w:cs="Calibri"/>
                <w:sz w:val="22"/>
                <w:szCs w:val="22"/>
              </w:rPr>
            </w:pP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993083" w:rsidRPr="00A76D51" w14:paraId="2DAAAB5A" w14:textId="77777777" w:rsidTr="00CC4009">
        <w:trPr>
          <w:trHeight w:val="323"/>
          <w:jc w:val="center"/>
        </w:trPr>
        <w:tc>
          <w:tcPr>
            <w:tcW w:w="8477" w:type="dxa"/>
            <w:gridSpan w:val="6"/>
            <w:vAlign w:val="center"/>
          </w:tcPr>
          <w:p w14:paraId="12BF6E7A" w14:textId="56C60A24"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sidRPr="00CC4009">
              <w:rPr>
                <w:rFonts w:ascii="Calibri" w:hAnsi="Calibri" w:cs="Calibri"/>
                <w:b/>
                <w:sz w:val="22"/>
                <w:szCs w:val="22"/>
              </w:rPr>
              <w:t>1</w:t>
            </w:r>
            <w:r>
              <w:rPr>
                <w:rFonts w:ascii="Calibri" w:hAnsi="Calibri" w:cs="Calibri"/>
                <w:sz w:val="22"/>
                <w:szCs w:val="22"/>
              </w:rPr>
              <w:t xml:space="preserve"> COMPLETE SET OF LISTED FURNITURES :</w:t>
            </w:r>
          </w:p>
        </w:tc>
        <w:tc>
          <w:tcPr>
            <w:tcW w:w="1662" w:type="dxa"/>
            <w:vAlign w:val="center"/>
          </w:tcPr>
          <w:p w14:paraId="54FDF4F1" w14:textId="77777777" w:rsidR="00993083" w:rsidRPr="00A76D51" w:rsidRDefault="00993083" w:rsidP="00993083">
            <w:pPr>
              <w:spacing w:before="60" w:after="60"/>
              <w:rPr>
                <w:rFonts w:ascii="Calibri" w:hAnsi="Calibri" w:cs="Calibri"/>
                <w:sz w:val="22"/>
                <w:szCs w:val="22"/>
              </w:rPr>
            </w:pPr>
          </w:p>
        </w:tc>
      </w:tr>
      <w:tr w:rsidR="00993083" w:rsidRPr="00A76D51" w14:paraId="05D31FBF" w14:textId="77777777" w:rsidTr="00CC4009">
        <w:trPr>
          <w:trHeight w:val="323"/>
          <w:jc w:val="center"/>
        </w:trPr>
        <w:tc>
          <w:tcPr>
            <w:tcW w:w="8477" w:type="dxa"/>
            <w:gridSpan w:val="6"/>
            <w:vAlign w:val="center"/>
          </w:tcPr>
          <w:p w14:paraId="077C6175" w14:textId="315AC3AD" w:rsidR="00993083" w:rsidRPr="00A76D51" w:rsidRDefault="00993083" w:rsidP="00993083">
            <w:pPr>
              <w:spacing w:before="60" w:after="60"/>
              <w:jc w:val="right"/>
              <w:rPr>
                <w:rFonts w:ascii="Calibri" w:hAnsi="Calibri" w:cs="Calibri"/>
                <w:sz w:val="22"/>
                <w:szCs w:val="22"/>
              </w:rPr>
            </w:pPr>
            <w:r>
              <w:rPr>
                <w:rFonts w:ascii="Calibri" w:hAnsi="Calibri" w:cs="Calibri"/>
                <w:sz w:val="22"/>
                <w:szCs w:val="22"/>
              </w:rPr>
              <w:t xml:space="preserve">TOTAL FOR </w:t>
            </w:r>
            <w:r>
              <w:rPr>
                <w:rFonts w:ascii="Calibri" w:hAnsi="Calibri" w:cs="Calibri"/>
                <w:b/>
                <w:sz w:val="22"/>
                <w:szCs w:val="22"/>
              </w:rPr>
              <w:t>22</w:t>
            </w:r>
            <w:r>
              <w:rPr>
                <w:rFonts w:ascii="Calibri" w:hAnsi="Calibri" w:cs="Calibri"/>
                <w:sz w:val="22"/>
                <w:szCs w:val="22"/>
              </w:rPr>
              <w:t xml:space="preserve"> COMPLETE SET OF LISTED FURNITURES :</w:t>
            </w:r>
          </w:p>
        </w:tc>
        <w:tc>
          <w:tcPr>
            <w:tcW w:w="1662" w:type="dxa"/>
            <w:vAlign w:val="center"/>
          </w:tcPr>
          <w:p w14:paraId="49B37D1A" w14:textId="77777777" w:rsidR="00993083" w:rsidRPr="00A76D51" w:rsidRDefault="00993083"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A76D51"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22DF8650" w14:textId="2AD5D466" w:rsidR="00993083" w:rsidRDefault="00993083" w:rsidP="00993083">
            <w:pPr>
              <w:spacing w:before="60" w:after="60"/>
              <w:rPr>
                <w:rFonts w:ascii="Calibri" w:hAnsi="Calibri" w:cs="Calibri"/>
                <w:bCs/>
                <w:sz w:val="22"/>
                <w:szCs w:val="22"/>
              </w:rPr>
            </w:pPr>
            <w:r>
              <w:rPr>
                <w:rFonts w:ascii="Calibri" w:hAnsi="Calibri" w:cs="Calibri"/>
                <w:bCs/>
                <w:sz w:val="22"/>
                <w:szCs w:val="22"/>
              </w:rPr>
              <w:t xml:space="preserve">Total Cost of Delivery to </w:t>
            </w:r>
            <w:r w:rsidR="00B83717">
              <w:rPr>
                <w:rFonts w:ascii="Calibri" w:hAnsi="Calibri" w:cs="Calibri"/>
                <w:bCs/>
                <w:sz w:val="22"/>
                <w:szCs w:val="22"/>
              </w:rPr>
              <w:t>5</w:t>
            </w:r>
            <w:r>
              <w:rPr>
                <w:rFonts w:ascii="Calibri" w:hAnsi="Calibri" w:cs="Calibri"/>
                <w:bCs/>
                <w:sz w:val="22"/>
                <w:szCs w:val="22"/>
              </w:rPr>
              <w:t xml:space="preserve"> sites listed:</w:t>
            </w:r>
          </w:p>
          <w:p w14:paraId="39E929AC" w14:textId="77777777" w:rsidR="00642444" w:rsidRDefault="00642444" w:rsidP="00993083">
            <w:pPr>
              <w:pStyle w:val="ListParagraph"/>
              <w:numPr>
                <w:ilvl w:val="0"/>
                <w:numId w:val="12"/>
              </w:numPr>
              <w:rPr>
                <w:rFonts w:asciiTheme="minorHAnsi" w:hAnsiTheme="minorHAnsi" w:cstheme="minorHAnsi"/>
                <w:szCs w:val="22"/>
              </w:rPr>
            </w:pPr>
            <w:r w:rsidRPr="00642444">
              <w:rPr>
                <w:rFonts w:asciiTheme="minorHAnsi" w:hAnsiTheme="minorHAnsi" w:cstheme="minorHAnsi"/>
                <w:szCs w:val="22"/>
              </w:rPr>
              <w:t xml:space="preserve">Pohnpei State Hospital            </w:t>
            </w:r>
          </w:p>
          <w:p w14:paraId="63CAAEC2" w14:textId="77777777" w:rsidR="00642444" w:rsidRDefault="00642444" w:rsidP="00642444">
            <w:pPr>
              <w:pStyle w:val="ListParagraph"/>
              <w:ind w:left="1440"/>
              <w:rPr>
                <w:rFonts w:asciiTheme="minorHAnsi" w:hAnsiTheme="minorHAnsi" w:cstheme="minorHAnsi"/>
                <w:szCs w:val="22"/>
              </w:rPr>
            </w:pPr>
            <w:r w:rsidRPr="00642444">
              <w:rPr>
                <w:rFonts w:asciiTheme="minorHAnsi" w:hAnsiTheme="minorHAnsi" w:cstheme="minorHAnsi"/>
                <w:szCs w:val="22"/>
              </w:rPr>
              <w:t xml:space="preserve">Nett Pohnpei FSM 96941 </w:t>
            </w:r>
          </w:p>
          <w:p w14:paraId="2D58C83A" w14:textId="3AFD279E" w:rsidR="00993083" w:rsidRPr="00194FD3" w:rsidRDefault="00642444" w:rsidP="00642444">
            <w:pPr>
              <w:pStyle w:val="ListParagraph"/>
              <w:ind w:left="1440"/>
              <w:rPr>
                <w:rFonts w:asciiTheme="minorHAnsi" w:hAnsiTheme="minorHAnsi" w:cstheme="minorHAnsi"/>
                <w:szCs w:val="22"/>
              </w:rPr>
            </w:pPr>
            <w:r w:rsidRPr="00642444">
              <w:rPr>
                <w:rFonts w:asciiTheme="minorHAnsi" w:hAnsiTheme="minorHAnsi" w:cstheme="minorHAnsi"/>
                <w:szCs w:val="22"/>
              </w:rPr>
              <w:t>Pohnpei 96941                   Federated Stat</w:t>
            </w:r>
            <w:r>
              <w:rPr>
                <w:rFonts w:asciiTheme="minorHAnsi" w:hAnsiTheme="minorHAnsi" w:cstheme="minorHAnsi"/>
                <w:szCs w:val="22"/>
              </w:rPr>
              <w:t>es</w:t>
            </w:r>
            <w:r w:rsidRPr="00642444">
              <w:rPr>
                <w:rFonts w:asciiTheme="minorHAnsi" w:hAnsiTheme="minorHAnsi" w:cstheme="minorHAnsi"/>
                <w:szCs w:val="22"/>
              </w:rPr>
              <w:t xml:space="preserve"> of Micronesia </w:t>
            </w:r>
            <w:r w:rsidR="00993083" w:rsidRPr="00194FD3">
              <w:rPr>
                <w:rFonts w:asciiTheme="minorHAnsi" w:hAnsiTheme="minorHAnsi" w:cstheme="minorHAnsi"/>
                <w:szCs w:val="22"/>
              </w:rPr>
              <w:t xml:space="preserve"> </w:t>
            </w:r>
          </w:p>
          <w:p w14:paraId="721467EF" w14:textId="77777777" w:rsidR="00DC1A87" w:rsidRDefault="00642444" w:rsidP="00993083">
            <w:pPr>
              <w:pStyle w:val="ListParagraph"/>
              <w:numPr>
                <w:ilvl w:val="0"/>
                <w:numId w:val="12"/>
              </w:numPr>
              <w:rPr>
                <w:rFonts w:asciiTheme="minorHAnsi" w:hAnsiTheme="minorHAnsi" w:cstheme="minorHAnsi"/>
                <w:szCs w:val="22"/>
              </w:rPr>
            </w:pPr>
            <w:r w:rsidRPr="00642444">
              <w:rPr>
                <w:rFonts w:asciiTheme="minorHAnsi" w:hAnsiTheme="minorHAnsi" w:cstheme="minorHAnsi"/>
                <w:szCs w:val="22"/>
              </w:rPr>
              <w:t xml:space="preserve">Chuuk State Hospital            </w:t>
            </w:r>
          </w:p>
          <w:p w14:paraId="36FC3D90" w14:textId="77777777" w:rsidR="00DC1A87" w:rsidRDefault="00642444" w:rsidP="00DC1A87">
            <w:pPr>
              <w:pStyle w:val="ListParagraph"/>
              <w:ind w:left="1440"/>
              <w:rPr>
                <w:rFonts w:asciiTheme="minorHAnsi" w:hAnsiTheme="minorHAnsi" w:cstheme="minorHAnsi"/>
                <w:szCs w:val="22"/>
              </w:rPr>
            </w:pPr>
            <w:r w:rsidRPr="00642444">
              <w:rPr>
                <w:rFonts w:asciiTheme="minorHAnsi" w:hAnsiTheme="minorHAnsi" w:cstheme="minorHAnsi"/>
                <w:szCs w:val="22"/>
              </w:rPr>
              <w:t xml:space="preserve">Weno Chuuk FSM 96942 Micronesia                      </w:t>
            </w:r>
          </w:p>
          <w:p w14:paraId="7E407310" w14:textId="795CB797" w:rsidR="00642444" w:rsidRDefault="00642444" w:rsidP="00DC1A87">
            <w:pPr>
              <w:pStyle w:val="ListParagraph"/>
              <w:ind w:left="1440"/>
              <w:rPr>
                <w:rFonts w:asciiTheme="minorHAnsi" w:hAnsiTheme="minorHAnsi" w:cstheme="minorHAnsi"/>
                <w:szCs w:val="22"/>
              </w:rPr>
            </w:pPr>
            <w:r w:rsidRPr="00642444">
              <w:rPr>
                <w:rFonts w:asciiTheme="minorHAnsi" w:hAnsiTheme="minorHAnsi" w:cstheme="minorHAnsi"/>
                <w:szCs w:val="22"/>
              </w:rPr>
              <w:lastRenderedPageBreak/>
              <w:t>Federated Stat</w:t>
            </w:r>
            <w:r w:rsidR="00DC1A87">
              <w:rPr>
                <w:rFonts w:asciiTheme="minorHAnsi" w:hAnsiTheme="minorHAnsi" w:cstheme="minorHAnsi"/>
                <w:szCs w:val="22"/>
              </w:rPr>
              <w:t>e</w:t>
            </w:r>
            <w:r w:rsidRPr="00642444">
              <w:rPr>
                <w:rFonts w:asciiTheme="minorHAnsi" w:hAnsiTheme="minorHAnsi" w:cstheme="minorHAnsi"/>
                <w:szCs w:val="22"/>
              </w:rPr>
              <w:t xml:space="preserve"> of Micronesia</w:t>
            </w:r>
          </w:p>
          <w:p w14:paraId="42061337" w14:textId="342B04B8" w:rsidR="00993083" w:rsidRDefault="00DC1A87" w:rsidP="00993083">
            <w:pPr>
              <w:pStyle w:val="ListParagraph"/>
              <w:numPr>
                <w:ilvl w:val="0"/>
                <w:numId w:val="12"/>
              </w:numPr>
              <w:rPr>
                <w:rFonts w:asciiTheme="minorHAnsi" w:hAnsiTheme="minorHAnsi" w:cstheme="minorHAnsi"/>
                <w:szCs w:val="22"/>
              </w:rPr>
            </w:pPr>
            <w:r w:rsidRPr="00DC1A87">
              <w:rPr>
                <w:rFonts w:asciiTheme="minorHAnsi" w:hAnsiTheme="minorHAnsi" w:cstheme="minorHAnsi"/>
                <w:szCs w:val="22"/>
              </w:rPr>
              <w:t>Ebeye Hospital                                                                                                                       (Lerof Kitlang Hospital)                                                                                               Republic of Marshall Islands</w:t>
            </w:r>
          </w:p>
          <w:p w14:paraId="12C69311" w14:textId="77777777" w:rsidR="00993083" w:rsidRPr="000E5A62" w:rsidRDefault="00993083" w:rsidP="00993083">
            <w:pPr>
              <w:pStyle w:val="ListParagraph"/>
              <w:numPr>
                <w:ilvl w:val="0"/>
                <w:numId w:val="12"/>
              </w:numPr>
              <w:rPr>
                <w:rFonts w:asciiTheme="minorHAnsi" w:hAnsiTheme="minorHAnsi" w:cstheme="minorHAnsi"/>
                <w:szCs w:val="22"/>
              </w:rPr>
            </w:pPr>
            <w:r w:rsidRPr="000E5A62">
              <w:rPr>
                <w:rFonts w:asciiTheme="minorHAnsi" w:hAnsiTheme="minorHAnsi" w:cstheme="minorHAnsi"/>
                <w:szCs w:val="22"/>
              </w:rPr>
              <w:t>Majuro Hospital, Majuro, RMI</w:t>
            </w:r>
          </w:p>
          <w:p w14:paraId="6704BC87" w14:textId="77777777" w:rsidR="00993083" w:rsidRPr="000E5A62" w:rsidRDefault="00993083" w:rsidP="00993083">
            <w:pPr>
              <w:pStyle w:val="ListParagraph"/>
              <w:numPr>
                <w:ilvl w:val="0"/>
                <w:numId w:val="12"/>
              </w:numPr>
              <w:rPr>
                <w:rFonts w:asciiTheme="minorHAnsi" w:hAnsiTheme="minorHAnsi" w:cstheme="minorHAnsi"/>
                <w:szCs w:val="22"/>
              </w:rPr>
            </w:pPr>
            <w:r w:rsidRPr="000E5A62">
              <w:rPr>
                <w:rFonts w:asciiTheme="minorHAnsi" w:hAnsiTheme="minorHAnsi" w:cstheme="minorHAnsi"/>
                <w:szCs w:val="22"/>
              </w:rPr>
              <w:t>CMI Clinic, Majuro, RMI</w:t>
            </w:r>
          </w:p>
          <w:p w14:paraId="2B49DE79" w14:textId="5B351BDE" w:rsidR="00993083" w:rsidRDefault="00993083" w:rsidP="00993083">
            <w:pPr>
              <w:pStyle w:val="ListParagraph"/>
              <w:ind w:left="1440"/>
            </w:pPr>
          </w:p>
          <w:p w14:paraId="5796C6F9" w14:textId="77777777" w:rsidR="00993083" w:rsidRPr="008476F4" w:rsidRDefault="00993083" w:rsidP="00993083">
            <w:pPr>
              <w:pStyle w:val="ListParagraph"/>
              <w:numPr>
                <w:ilvl w:val="0"/>
                <w:numId w:val="13"/>
              </w:numPr>
              <w:rPr>
                <w:rFonts w:ascii="Calibri" w:hAnsi="Calibri" w:cs="Calibri"/>
                <w:b/>
                <w:bCs/>
                <w:szCs w:val="22"/>
              </w:rPr>
            </w:pPr>
            <w:r w:rsidRPr="008476F4">
              <w:rPr>
                <w:rFonts w:ascii="Calibri" w:hAnsi="Calibri" w:cs="Calibri"/>
                <w:b/>
                <w:bCs/>
                <w:szCs w:val="22"/>
              </w:rPr>
              <w:t xml:space="preserve">Delivery cost(s) </w:t>
            </w:r>
          </w:p>
          <w:p w14:paraId="6FF1EA68" w14:textId="680B542A" w:rsidR="00993083" w:rsidRPr="002433D8" w:rsidRDefault="00993083" w:rsidP="00993083">
            <w:pPr>
              <w:pStyle w:val="ListParagraph"/>
              <w:ind w:left="1080"/>
              <w:rPr>
                <w:rFonts w:ascii="Calibri" w:hAnsi="Calibri" w:cs="Calibri"/>
                <w:szCs w:val="22"/>
              </w:rPr>
            </w:pPr>
            <w:r w:rsidRPr="008476F4">
              <w:rPr>
                <w:rFonts w:ascii="Calibri" w:hAnsi="Calibri" w:cs="Calibri"/>
                <w:b/>
                <w:bCs/>
                <w:szCs w:val="22"/>
              </w:rPr>
              <w:t>(If applicable)</w:t>
            </w:r>
          </w:p>
          <w:p w14:paraId="2EBA9942" w14:textId="6982F105" w:rsidR="00993083" w:rsidRPr="00CC4009" w:rsidRDefault="00993083" w:rsidP="00993083">
            <w:pPr>
              <w:pStyle w:val="ListParagraph"/>
              <w:spacing w:before="60" w:after="60"/>
              <w:rPr>
                <w:rFonts w:ascii="Calibri" w:hAnsi="Calibri" w:cs="Calibri"/>
                <w:szCs w:val="22"/>
              </w:rPr>
            </w:pPr>
          </w:p>
        </w:tc>
        <w:tc>
          <w:tcPr>
            <w:tcW w:w="3137" w:type="dxa"/>
            <w:gridSpan w:val="3"/>
            <w:vMerge/>
            <w:vAlign w:val="center"/>
          </w:tcPr>
          <w:p w14:paraId="47964E05" w14:textId="77777777" w:rsidR="00993083" w:rsidRPr="00A76D51"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A76D51"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7D3A55F1"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lastRenderedPageBreak/>
              <w:t>GRAND TOTAL (for the supply set of listed furniture</w:t>
            </w:r>
            <w:r>
              <w:rPr>
                <w:rFonts w:ascii="Calibri" w:hAnsi="Calibri" w:cs="Calibri"/>
                <w:b/>
                <w:sz w:val="22"/>
                <w:szCs w:val="22"/>
              </w:rPr>
              <w:t xml:space="preserve"> and equipment</w:t>
            </w:r>
            <w:r w:rsidRPr="00CC4009">
              <w:rPr>
                <w:rFonts w:ascii="Calibri" w:hAnsi="Calibri" w:cs="Calibri"/>
                <w:b/>
                <w:sz w:val="22"/>
                <w:szCs w:val="22"/>
              </w:rPr>
              <w:t xml:space="preserve"> to </w:t>
            </w:r>
            <w:r>
              <w:rPr>
                <w:rFonts w:ascii="Calibri" w:hAnsi="Calibri" w:cs="Calibri"/>
                <w:b/>
                <w:sz w:val="22"/>
                <w:szCs w:val="22"/>
              </w:rPr>
              <w:t>22</w:t>
            </w:r>
            <w:r w:rsidRPr="00CC4009">
              <w:rPr>
                <w:rFonts w:ascii="Calibri" w:hAnsi="Calibri" w:cs="Calibri"/>
                <w:b/>
                <w:sz w:val="22"/>
                <w:szCs w:val="22"/>
              </w:rPr>
              <w:t xml:space="preserve"> sites in Solomon Islands)</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D7C34FA" w14:textId="77777777" w:rsidR="00CC4009" w:rsidRDefault="00CC4009" w:rsidP="00B415C5">
      <w:pPr>
        <w:rPr>
          <w:rFonts w:ascii="Calibri" w:hAnsi="Calibri"/>
          <w:b/>
          <w:bCs/>
          <w:sz w:val="22"/>
        </w:rPr>
      </w:pPr>
    </w:p>
    <w:p w14:paraId="410913D7" w14:textId="77777777" w:rsidR="00CC4009" w:rsidRDefault="00CC4009" w:rsidP="00CC4009">
      <w:pPr>
        <w:rPr>
          <w:b/>
          <w:bCs/>
          <w:sz w:val="22"/>
        </w:rPr>
      </w:pPr>
    </w:p>
    <w:p w14:paraId="144B01B7" w14:textId="77777777" w:rsidR="00B415C5"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1C8D7E75" w14:textId="77777777" w:rsidR="00CC4009" w:rsidRDefault="00CC4009" w:rsidP="00CC4009">
      <w:pPr>
        <w:rPr>
          <w:b/>
          <w:bCs/>
          <w:sz w:val="22"/>
        </w:rPr>
      </w:pP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76784247" w14:textId="718AB45A"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5E4DB1">
        <w:rPr>
          <w:rFonts w:ascii="Calibri" w:hAnsi="Calibri"/>
          <w:szCs w:val="22"/>
        </w:rPr>
        <w:t>2</w:t>
      </w:r>
      <w:r w:rsidRPr="0061730B">
        <w:rPr>
          <w:rFonts w:ascii="Calibri" w:hAnsi="Calibri"/>
          <w:szCs w:val="22"/>
        </w:rPr>
        <w:t>/</w:t>
      </w:r>
      <w:r w:rsidR="003067A6">
        <w:rPr>
          <w:rFonts w:ascii="Calibri" w:hAnsi="Calibri"/>
          <w:szCs w:val="22"/>
        </w:rPr>
        <w:t>0</w:t>
      </w:r>
      <w:r w:rsidR="00A51860">
        <w:rPr>
          <w:rFonts w:ascii="Calibri" w:hAnsi="Calibri"/>
          <w:szCs w:val="22"/>
        </w:rPr>
        <w:t>12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59EE748" w14:textId="77777777" w:rsidR="00B415C5" w:rsidRDefault="00B415C5" w:rsidP="00B415C5">
      <w:pPr>
        <w:jc w:val="center"/>
        <w:rPr>
          <w:rFonts w:ascii="Calibri" w:hAnsi="Calibri" w:cs="Calibri"/>
          <w:b/>
          <w:sz w:val="28"/>
          <w:szCs w:val="28"/>
        </w:rPr>
      </w:pPr>
    </w:p>
    <w:p w14:paraId="6C1B9B5B" w14:textId="77777777" w:rsidR="00CC4009" w:rsidRDefault="00CC4009">
      <w:pPr>
        <w:spacing w:after="200" w:line="276" w:lineRule="auto"/>
        <w:rPr>
          <w:rFonts w:ascii="Calibri" w:hAnsi="Calibri" w:cs="Calibri"/>
          <w:b/>
          <w:sz w:val="28"/>
          <w:szCs w:val="28"/>
        </w:rPr>
      </w:pPr>
      <w:r>
        <w:rPr>
          <w:rFonts w:ascii="Calibri" w:hAnsi="Calibri" w:cs="Calibri"/>
          <w:b/>
          <w:sz w:val="28"/>
          <w:szCs w:val="28"/>
        </w:rPr>
        <w:br w:type="page"/>
      </w: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lastRenderedPageBreak/>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77777777" w:rsidR="00B415C5" w:rsidRDefault="00B415C5" w:rsidP="00B415C5">
      <w:pPr>
        <w:tabs>
          <w:tab w:val="left" w:pos="7020"/>
        </w:tabs>
        <w:rPr>
          <w:rFonts w:ascii="Calibri" w:hAnsi="Calibri"/>
        </w:rPr>
      </w:pPr>
    </w:p>
    <w:p w14:paraId="2FE804F2" w14:textId="77777777" w:rsidR="00B415C5" w:rsidRPr="00D6687E" w:rsidRDefault="00B415C5" w:rsidP="00B415C5">
      <w:pPr>
        <w:tabs>
          <w:tab w:val="left" w:pos="7020"/>
        </w:tabs>
        <w:rPr>
          <w:rFonts w:ascii="Calibri" w:hAnsi="Calibri"/>
        </w:rPr>
      </w:pPr>
    </w:p>
    <w:p w14:paraId="73128563" w14:textId="77777777" w:rsidR="007C48A4" w:rsidRDefault="007C48A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8942020" w14:textId="77777777" w:rsidR="007C48A4" w:rsidRPr="007162E2" w:rsidRDefault="007C48A4" w:rsidP="007C48A4">
      <w:pPr>
        <w:jc w:val="center"/>
        <w:rPr>
          <w:rFonts w:ascii="Calibri" w:hAnsi="Calibri" w:cs="Calibri"/>
          <w:b/>
          <w:sz w:val="28"/>
          <w:szCs w:val="28"/>
        </w:rPr>
      </w:pPr>
      <w:r w:rsidRPr="007162E2">
        <w:rPr>
          <w:rFonts w:ascii="Calibri" w:hAnsi="Calibri" w:cs="Calibri"/>
          <w:b/>
          <w:sz w:val="28"/>
          <w:szCs w:val="28"/>
        </w:rPr>
        <w:lastRenderedPageBreak/>
        <w:t>ANNEX I</w:t>
      </w:r>
      <w:r>
        <w:rPr>
          <w:rFonts w:ascii="Calibri" w:hAnsi="Calibri" w:cs="Calibri"/>
          <w:b/>
          <w:sz w:val="28"/>
          <w:szCs w:val="28"/>
        </w:rPr>
        <w:t>I</w:t>
      </w:r>
      <w:r w:rsidRPr="007162E2">
        <w:rPr>
          <w:rFonts w:ascii="Calibri" w:hAnsi="Calibri" w:cs="Calibri"/>
          <w:b/>
          <w:sz w:val="28"/>
          <w:szCs w:val="28"/>
        </w:rPr>
        <w:t>:</w:t>
      </w:r>
    </w:p>
    <w:p w14:paraId="55A13A86" w14:textId="77777777" w:rsidR="007C48A4" w:rsidRPr="007162E2" w:rsidRDefault="007C48A4" w:rsidP="007C48A4">
      <w:pPr>
        <w:jc w:val="center"/>
        <w:rPr>
          <w:rFonts w:ascii="Calibri" w:hAnsi="Calibri" w:cs="Calibri"/>
          <w:b/>
          <w:sz w:val="28"/>
          <w:szCs w:val="28"/>
        </w:rPr>
      </w:pPr>
      <w:r>
        <w:rPr>
          <w:rFonts w:ascii="Calibri" w:hAnsi="Calibri" w:cs="Calibri"/>
          <w:b/>
          <w:sz w:val="28"/>
          <w:szCs w:val="28"/>
        </w:rPr>
        <w:t>Proposed Furniture Items:</w:t>
      </w:r>
    </w:p>
    <w:p w14:paraId="254F0AC9" w14:textId="77777777" w:rsidR="007C48A4" w:rsidRDefault="007C48A4" w:rsidP="007C48A4">
      <w:pPr>
        <w:jc w:val="both"/>
        <w:rPr>
          <w:rFonts w:ascii="Calibri" w:hAnsi="Calibri" w:cs="Calibri"/>
          <w:sz w:val="22"/>
          <w:szCs w:val="22"/>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26"/>
        <w:gridCol w:w="1978"/>
        <w:gridCol w:w="3727"/>
        <w:gridCol w:w="2976"/>
      </w:tblGrid>
      <w:tr w:rsidR="00105ED3" w14:paraId="4A03CA30" w14:textId="77777777" w:rsidTr="003045A0">
        <w:tc>
          <w:tcPr>
            <w:tcW w:w="926" w:type="dxa"/>
          </w:tcPr>
          <w:p w14:paraId="645D8E45"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Item N°</w:t>
            </w:r>
          </w:p>
        </w:tc>
        <w:tc>
          <w:tcPr>
            <w:tcW w:w="1978" w:type="dxa"/>
          </w:tcPr>
          <w:p w14:paraId="7427D151"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Name</w:t>
            </w:r>
          </w:p>
        </w:tc>
        <w:tc>
          <w:tcPr>
            <w:tcW w:w="3727" w:type="dxa"/>
          </w:tcPr>
          <w:p w14:paraId="369611FA" w14:textId="77777777" w:rsidR="007C48A4" w:rsidRPr="009A68F7" w:rsidRDefault="007C48A4" w:rsidP="001E1C33">
            <w:pPr>
              <w:jc w:val="center"/>
              <w:rPr>
                <w:rFonts w:ascii="Calibri" w:hAnsi="Calibri" w:cs="Calibri"/>
                <w:b/>
                <w:sz w:val="22"/>
                <w:szCs w:val="22"/>
              </w:rPr>
            </w:pPr>
            <w:r w:rsidRPr="009A68F7">
              <w:rPr>
                <w:rFonts w:ascii="Calibri" w:hAnsi="Calibri" w:cs="Calibri"/>
                <w:b/>
                <w:sz w:val="22"/>
                <w:szCs w:val="22"/>
              </w:rPr>
              <w:t>Product Specifications</w:t>
            </w:r>
          </w:p>
        </w:tc>
        <w:tc>
          <w:tcPr>
            <w:tcW w:w="2976" w:type="dxa"/>
          </w:tcPr>
          <w:p w14:paraId="363C7FE8" w14:textId="77777777" w:rsidR="007C48A4" w:rsidRPr="009A68F7" w:rsidRDefault="007C48A4" w:rsidP="001E1C33">
            <w:pPr>
              <w:jc w:val="center"/>
              <w:rPr>
                <w:rFonts w:ascii="Calibri" w:hAnsi="Calibri" w:cs="Calibri"/>
                <w:b/>
                <w:sz w:val="22"/>
                <w:szCs w:val="22"/>
              </w:rPr>
            </w:pPr>
            <w:r>
              <w:rPr>
                <w:rFonts w:ascii="Calibri" w:hAnsi="Calibri" w:cs="Calibri"/>
                <w:b/>
                <w:sz w:val="22"/>
                <w:szCs w:val="22"/>
              </w:rPr>
              <w:t>Image</w:t>
            </w:r>
          </w:p>
        </w:tc>
      </w:tr>
      <w:tr w:rsidR="00105ED3" w14:paraId="7F102261" w14:textId="77777777" w:rsidTr="00015D53">
        <w:trPr>
          <w:trHeight w:val="774"/>
        </w:trPr>
        <w:tc>
          <w:tcPr>
            <w:tcW w:w="926" w:type="dxa"/>
          </w:tcPr>
          <w:p w14:paraId="775DF0A1" w14:textId="08C745BF" w:rsidR="007C48A4" w:rsidRPr="00015D53" w:rsidRDefault="007C48A4" w:rsidP="00015D53">
            <w:pPr>
              <w:jc w:val="center"/>
              <w:rPr>
                <w:rFonts w:ascii="Calibri" w:hAnsi="Calibri" w:cs="Calibri"/>
                <w:sz w:val="22"/>
                <w:szCs w:val="22"/>
              </w:rPr>
            </w:pPr>
            <w:r>
              <w:rPr>
                <w:rFonts w:ascii="Calibri" w:hAnsi="Calibri" w:cs="Calibri"/>
                <w:sz w:val="22"/>
                <w:szCs w:val="22"/>
              </w:rPr>
              <w:t>1.</w:t>
            </w:r>
          </w:p>
        </w:tc>
        <w:tc>
          <w:tcPr>
            <w:tcW w:w="1978" w:type="dxa"/>
          </w:tcPr>
          <w:p w14:paraId="0141326B" w14:textId="73532E73" w:rsidR="003045A0" w:rsidRPr="003045A0" w:rsidRDefault="003045A0" w:rsidP="00015D53">
            <w:pPr>
              <w:jc w:val="center"/>
              <w:rPr>
                <w:rFonts w:ascii="Calibri" w:hAnsi="Calibri" w:cs="Calibri"/>
                <w:sz w:val="22"/>
                <w:szCs w:val="22"/>
              </w:rPr>
            </w:pPr>
            <w:r>
              <w:rPr>
                <w:rFonts w:ascii="Calibri" w:hAnsi="Calibri" w:cs="Calibri"/>
                <w:sz w:val="22"/>
                <w:szCs w:val="22"/>
              </w:rPr>
              <w:t>Office Table</w:t>
            </w:r>
            <w:r>
              <w:rPr>
                <w:rFonts w:ascii="Calibri" w:hAnsi="Calibri" w:cs="Calibri"/>
                <w:sz w:val="22"/>
                <w:szCs w:val="22"/>
              </w:rPr>
              <w:tab/>
            </w:r>
            <w:r w:rsidRPr="003045A0">
              <w:rPr>
                <w:rFonts w:ascii="Calibri" w:hAnsi="Calibri" w:cs="Calibri"/>
                <w:sz w:val="22"/>
                <w:szCs w:val="22"/>
              </w:rPr>
              <w:tab/>
            </w:r>
          </w:p>
          <w:p w14:paraId="08C41DFD" w14:textId="71BBBBF0" w:rsidR="007C48A4" w:rsidRDefault="003045A0" w:rsidP="003045A0">
            <w:pPr>
              <w:jc w:val="center"/>
              <w:rPr>
                <w:rFonts w:ascii="Calibri" w:hAnsi="Calibri" w:cs="Calibri"/>
                <w:sz w:val="22"/>
                <w:szCs w:val="22"/>
              </w:rPr>
            </w:pPr>
            <w:r w:rsidRPr="003045A0">
              <w:rPr>
                <w:rFonts w:ascii="Calibri" w:hAnsi="Calibri" w:cs="Calibri"/>
                <w:sz w:val="22"/>
                <w:szCs w:val="22"/>
              </w:rPr>
              <w:t xml:space="preserve"> </w:t>
            </w:r>
          </w:p>
        </w:tc>
        <w:tc>
          <w:tcPr>
            <w:tcW w:w="3727" w:type="dxa"/>
          </w:tcPr>
          <w:p w14:paraId="66BF21BD" w14:textId="2B43993B"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 xml:space="preserve">lock drawers </w:t>
            </w:r>
            <w:r>
              <w:rPr>
                <w:rFonts w:ascii="Calibri" w:hAnsi="Calibri" w:cs="Calibri"/>
                <w:sz w:val="22"/>
                <w:szCs w:val="22"/>
              </w:rPr>
              <w:t>,</w:t>
            </w:r>
            <w:r w:rsidRPr="003045A0">
              <w:rPr>
                <w:rFonts w:ascii="Calibri" w:hAnsi="Calibri" w:cs="Calibri"/>
                <w:sz w:val="22"/>
                <w:szCs w:val="22"/>
              </w:rPr>
              <w:t xml:space="preserve"> 1500 x 700mm Color: Grey or Brown</w:t>
            </w:r>
            <w:r w:rsidRPr="003045A0" w:rsidDel="001E1C33">
              <w:rPr>
                <w:rFonts w:ascii="Calibri" w:hAnsi="Calibri" w:cs="Calibri"/>
                <w:sz w:val="22"/>
                <w:szCs w:val="22"/>
              </w:rPr>
              <w:t xml:space="preserve"> </w:t>
            </w:r>
          </w:p>
        </w:tc>
        <w:tc>
          <w:tcPr>
            <w:tcW w:w="2976" w:type="dxa"/>
          </w:tcPr>
          <w:p w14:paraId="4D7E3DA8" w14:textId="5B5A3EDA" w:rsidR="007C48A4" w:rsidRDefault="00A15C1F" w:rsidP="001E1C33">
            <w:pPr>
              <w:jc w:val="center"/>
              <w:rPr>
                <w:rFonts w:ascii="Calibri" w:hAnsi="Calibri" w:cs="Calibri"/>
                <w:sz w:val="22"/>
                <w:szCs w:val="22"/>
              </w:rPr>
            </w:pPr>
            <w:r>
              <w:rPr>
                <w:rFonts w:ascii="Calibri" w:hAnsi="Calibri" w:cs="Calibri"/>
                <w:noProof/>
                <w:sz w:val="22"/>
                <w:szCs w:val="22"/>
                <w:lang w:val="en-GB" w:eastAsia="en-GB"/>
              </w:rPr>
              <w:drawing>
                <wp:inline distT="0" distB="0" distL="0" distR="0" wp14:anchorId="29AAA75B" wp14:editId="09C02065">
                  <wp:extent cx="1073150" cy="9696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3150" cy="969645"/>
                          </a:xfrm>
                          <a:prstGeom prst="rect">
                            <a:avLst/>
                          </a:prstGeom>
                          <a:noFill/>
                        </pic:spPr>
                      </pic:pic>
                    </a:graphicData>
                  </a:graphic>
                </wp:inline>
              </w:drawing>
            </w:r>
          </w:p>
        </w:tc>
      </w:tr>
      <w:tr w:rsidR="00105ED3" w14:paraId="29C39FB4" w14:textId="77777777" w:rsidTr="003045A0">
        <w:tc>
          <w:tcPr>
            <w:tcW w:w="926" w:type="dxa"/>
          </w:tcPr>
          <w:p w14:paraId="2903E6F7" w14:textId="77777777" w:rsidR="007C48A4" w:rsidRDefault="007C48A4" w:rsidP="001E1C33">
            <w:pPr>
              <w:jc w:val="center"/>
              <w:rPr>
                <w:rFonts w:ascii="Calibri" w:hAnsi="Calibri" w:cs="Calibri"/>
                <w:sz w:val="22"/>
                <w:szCs w:val="22"/>
              </w:rPr>
            </w:pPr>
            <w:r>
              <w:rPr>
                <w:rFonts w:ascii="Calibri" w:hAnsi="Calibri" w:cs="Calibri"/>
                <w:sz w:val="22"/>
                <w:szCs w:val="22"/>
              </w:rPr>
              <w:t xml:space="preserve">2. </w:t>
            </w:r>
          </w:p>
        </w:tc>
        <w:tc>
          <w:tcPr>
            <w:tcW w:w="1978" w:type="dxa"/>
          </w:tcPr>
          <w:p w14:paraId="15C051CC" w14:textId="302A29E8" w:rsidR="007C48A4" w:rsidRDefault="003045A0" w:rsidP="00015D53">
            <w:pPr>
              <w:jc w:val="center"/>
              <w:rPr>
                <w:rFonts w:ascii="Calibri" w:hAnsi="Calibri" w:cs="Calibri"/>
                <w:sz w:val="22"/>
                <w:szCs w:val="22"/>
              </w:rPr>
            </w:pPr>
            <w:r w:rsidRPr="003045A0">
              <w:rPr>
                <w:rFonts w:ascii="Calibri" w:hAnsi="Calibri" w:cs="Calibri"/>
                <w:sz w:val="22"/>
                <w:szCs w:val="22"/>
              </w:rPr>
              <w:t>Steel filing cabinet</w:t>
            </w:r>
            <w:r w:rsidRPr="003045A0">
              <w:rPr>
                <w:rFonts w:ascii="Calibri" w:hAnsi="Calibri" w:cs="Calibri"/>
                <w:sz w:val="22"/>
                <w:szCs w:val="22"/>
              </w:rPr>
              <w:tab/>
            </w:r>
          </w:p>
        </w:tc>
        <w:tc>
          <w:tcPr>
            <w:tcW w:w="3727" w:type="dxa"/>
          </w:tcPr>
          <w:p w14:paraId="1419B1E2"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3 Drawer with lock</w:t>
            </w:r>
          </w:p>
          <w:p w14:paraId="0E0EBE34" w14:textId="130646E6" w:rsidR="007C48A4"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982mmx464mmx 620mm</w:t>
            </w:r>
            <w:r w:rsidRPr="003045A0" w:rsidDel="001E1C33">
              <w:rPr>
                <w:rFonts w:ascii="Calibri" w:hAnsi="Calibri" w:cs="Calibri"/>
                <w:sz w:val="22"/>
                <w:szCs w:val="22"/>
              </w:rPr>
              <w:t xml:space="preserve"> </w:t>
            </w:r>
          </w:p>
        </w:tc>
        <w:tc>
          <w:tcPr>
            <w:tcW w:w="2976" w:type="dxa"/>
          </w:tcPr>
          <w:p w14:paraId="66A3821E" w14:textId="26B3FB4F" w:rsidR="007C48A4" w:rsidRDefault="00A15C1F" w:rsidP="001E1C33">
            <w:pPr>
              <w:jc w:val="center"/>
              <w:rPr>
                <w:rFonts w:ascii="Calibri" w:hAnsi="Calibri" w:cs="Calibri"/>
                <w:sz w:val="22"/>
                <w:szCs w:val="22"/>
              </w:rPr>
            </w:pPr>
            <w:r>
              <w:rPr>
                <w:rFonts w:ascii="Calibri" w:hAnsi="Calibri" w:cs="Calibri"/>
                <w:noProof/>
                <w:sz w:val="22"/>
                <w:szCs w:val="22"/>
                <w:lang w:val="en-GB" w:eastAsia="en-GB"/>
              </w:rPr>
              <w:drawing>
                <wp:inline distT="0" distB="0" distL="0" distR="0" wp14:anchorId="58AEB87A" wp14:editId="1C759A9B">
                  <wp:extent cx="664210" cy="1103630"/>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210" cy="1103630"/>
                          </a:xfrm>
                          <a:prstGeom prst="rect">
                            <a:avLst/>
                          </a:prstGeom>
                          <a:noFill/>
                        </pic:spPr>
                      </pic:pic>
                    </a:graphicData>
                  </a:graphic>
                </wp:inline>
              </w:drawing>
            </w:r>
          </w:p>
        </w:tc>
      </w:tr>
      <w:tr w:rsidR="00105ED3" w14:paraId="4DBED0CB" w14:textId="77777777" w:rsidTr="003045A0">
        <w:tc>
          <w:tcPr>
            <w:tcW w:w="926" w:type="dxa"/>
          </w:tcPr>
          <w:p w14:paraId="50D277F5" w14:textId="77777777" w:rsidR="007C48A4" w:rsidRDefault="007C48A4" w:rsidP="001E1C33">
            <w:pPr>
              <w:jc w:val="center"/>
              <w:rPr>
                <w:rFonts w:ascii="Calibri" w:hAnsi="Calibri" w:cs="Calibri"/>
                <w:sz w:val="22"/>
                <w:szCs w:val="22"/>
              </w:rPr>
            </w:pPr>
            <w:r>
              <w:rPr>
                <w:rFonts w:ascii="Calibri" w:hAnsi="Calibri" w:cs="Calibri"/>
                <w:sz w:val="22"/>
                <w:szCs w:val="22"/>
              </w:rPr>
              <w:t>3.</w:t>
            </w:r>
          </w:p>
        </w:tc>
        <w:tc>
          <w:tcPr>
            <w:tcW w:w="1978" w:type="dxa"/>
          </w:tcPr>
          <w:p w14:paraId="3550DB5B" w14:textId="1D29A35F" w:rsidR="007C48A4" w:rsidRDefault="003045A0" w:rsidP="00015D53">
            <w:pPr>
              <w:jc w:val="center"/>
              <w:rPr>
                <w:rFonts w:ascii="Calibri" w:hAnsi="Calibri" w:cs="Calibri"/>
                <w:sz w:val="22"/>
                <w:szCs w:val="22"/>
              </w:rPr>
            </w:pPr>
            <w:r w:rsidRPr="003045A0">
              <w:rPr>
                <w:rFonts w:ascii="Calibri" w:hAnsi="Calibri" w:cs="Calibri"/>
                <w:sz w:val="22"/>
                <w:szCs w:val="22"/>
              </w:rPr>
              <w:t xml:space="preserve">Foam Notice Board  </w:t>
            </w:r>
            <w:r w:rsidRPr="003045A0">
              <w:rPr>
                <w:rFonts w:ascii="Calibri" w:hAnsi="Calibri" w:cs="Calibri"/>
                <w:sz w:val="22"/>
                <w:szCs w:val="22"/>
              </w:rPr>
              <w:tab/>
            </w:r>
          </w:p>
        </w:tc>
        <w:tc>
          <w:tcPr>
            <w:tcW w:w="3727" w:type="dxa"/>
          </w:tcPr>
          <w:p w14:paraId="79FBF45E" w14:textId="366BC7D4"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1200mmx1800mm</w:t>
            </w:r>
            <w:r w:rsidRPr="003045A0" w:rsidDel="001E1C33">
              <w:rPr>
                <w:rFonts w:ascii="Calibri" w:hAnsi="Calibri" w:cs="Calibri"/>
                <w:sz w:val="22"/>
                <w:szCs w:val="22"/>
              </w:rPr>
              <w:t xml:space="preserve"> </w:t>
            </w:r>
          </w:p>
        </w:tc>
        <w:tc>
          <w:tcPr>
            <w:tcW w:w="2976" w:type="dxa"/>
          </w:tcPr>
          <w:p w14:paraId="51DAB0D6" w14:textId="428774A9" w:rsidR="007C48A4" w:rsidRDefault="00A15C1F" w:rsidP="001E1C33">
            <w:pPr>
              <w:jc w:val="center"/>
              <w:rPr>
                <w:rFonts w:ascii="Calibri" w:hAnsi="Calibri" w:cs="Calibri"/>
                <w:sz w:val="22"/>
                <w:szCs w:val="22"/>
              </w:rPr>
            </w:pPr>
            <w:r>
              <w:rPr>
                <w:noProof/>
                <w:lang w:val="en-GB" w:eastAsia="en-GB"/>
              </w:rPr>
              <w:drawing>
                <wp:inline distT="0" distB="0" distL="0" distR="0" wp14:anchorId="4AFFEB91" wp14:editId="56FCE62D">
                  <wp:extent cx="1195826" cy="935450"/>
                  <wp:effectExtent l="0" t="0" r="0" b="0"/>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3" cstate="print"/>
                          <a:stretch>
                            <a:fillRect/>
                          </a:stretch>
                        </pic:blipFill>
                        <pic:spPr>
                          <a:xfrm>
                            <a:off x="0" y="0"/>
                            <a:ext cx="1195826" cy="935450"/>
                          </a:xfrm>
                          <a:prstGeom prst="rect">
                            <a:avLst/>
                          </a:prstGeom>
                        </pic:spPr>
                      </pic:pic>
                    </a:graphicData>
                  </a:graphic>
                </wp:inline>
              </w:drawing>
            </w:r>
          </w:p>
        </w:tc>
      </w:tr>
      <w:tr w:rsidR="00105ED3" w14:paraId="5B0F076B" w14:textId="77777777" w:rsidTr="003045A0">
        <w:tc>
          <w:tcPr>
            <w:tcW w:w="926" w:type="dxa"/>
          </w:tcPr>
          <w:p w14:paraId="2C5CC76D" w14:textId="77777777" w:rsidR="007C48A4" w:rsidRDefault="007C48A4" w:rsidP="001E1C33">
            <w:pPr>
              <w:jc w:val="center"/>
              <w:rPr>
                <w:rFonts w:ascii="Calibri" w:hAnsi="Calibri" w:cs="Calibri"/>
                <w:sz w:val="22"/>
                <w:szCs w:val="22"/>
              </w:rPr>
            </w:pPr>
            <w:r>
              <w:rPr>
                <w:rFonts w:ascii="Calibri" w:hAnsi="Calibri" w:cs="Calibri"/>
                <w:sz w:val="22"/>
                <w:szCs w:val="22"/>
              </w:rPr>
              <w:t>4.</w:t>
            </w:r>
          </w:p>
        </w:tc>
        <w:tc>
          <w:tcPr>
            <w:tcW w:w="1978" w:type="dxa"/>
          </w:tcPr>
          <w:p w14:paraId="2172AF6D"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TV 40" HD Smart</w:t>
            </w:r>
          </w:p>
          <w:p w14:paraId="7E5B659A" w14:textId="095432DA" w:rsidR="007C48A4" w:rsidRDefault="003045A0" w:rsidP="003045A0">
            <w:pPr>
              <w:jc w:val="center"/>
              <w:rPr>
                <w:rFonts w:ascii="Calibri" w:hAnsi="Calibri" w:cs="Calibri"/>
                <w:sz w:val="22"/>
                <w:szCs w:val="22"/>
              </w:rPr>
            </w:pPr>
            <w:r w:rsidRPr="003045A0">
              <w:rPr>
                <w:rFonts w:ascii="Calibri" w:hAnsi="Calibri" w:cs="Calibri"/>
                <w:sz w:val="22"/>
                <w:szCs w:val="22"/>
              </w:rPr>
              <w:tab/>
            </w:r>
          </w:p>
        </w:tc>
        <w:tc>
          <w:tcPr>
            <w:tcW w:w="3727" w:type="dxa"/>
          </w:tcPr>
          <w:p w14:paraId="13ABE65D" w14:textId="26D64C5A" w:rsidR="003045A0" w:rsidRPr="003045A0" w:rsidRDefault="003045A0" w:rsidP="00015D53">
            <w:pPr>
              <w:rPr>
                <w:rFonts w:ascii="Calibri" w:hAnsi="Calibri" w:cs="Calibri"/>
                <w:sz w:val="22"/>
                <w:szCs w:val="22"/>
              </w:rPr>
            </w:pPr>
            <w:r w:rsidRPr="003045A0">
              <w:rPr>
                <w:rFonts w:ascii="Calibri" w:hAnsi="Calibri" w:cs="Calibri"/>
                <w:sz w:val="22"/>
                <w:szCs w:val="22"/>
              </w:rPr>
              <w:t xml:space="preserve"> Screen Size (inch):                    40”</w:t>
            </w:r>
          </w:p>
          <w:p w14:paraId="44B13FDF"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Screen resolution:                   HD</w:t>
            </w:r>
          </w:p>
          <w:p w14:paraId="5EEC2FCB"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Display Type:                           LED</w:t>
            </w:r>
          </w:p>
          <w:p w14:paraId="25F25A29"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Processor:                                Quad-Core</w:t>
            </w:r>
          </w:p>
          <w:p w14:paraId="5D79A172"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RAM:                                       2GB</w:t>
            </w:r>
          </w:p>
          <w:p w14:paraId="1E33885B"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Smart Tv:                                 Smart TV</w:t>
            </w:r>
          </w:p>
          <w:p w14:paraId="3A02BACA"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HDMI Ports:                             3</w:t>
            </w:r>
          </w:p>
          <w:p w14:paraId="15C4A5E9"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Wifi:                                         Yes</w:t>
            </w:r>
          </w:p>
          <w:p w14:paraId="341D9CE8"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Video Conferencing Apps:      Yes</w:t>
            </w:r>
          </w:p>
          <w:p w14:paraId="6F195223"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Audio:                                       IR/ External Speaker Out</w:t>
            </w:r>
          </w:p>
          <w:p w14:paraId="3970EB19"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Software or CMS:                    Zoom, Google Chrome, youtube apps</w:t>
            </w:r>
          </w:p>
          <w:p w14:paraId="1355D051" w14:textId="7E2F9974" w:rsidR="007C48A4"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ab/>
            </w:r>
          </w:p>
        </w:tc>
        <w:tc>
          <w:tcPr>
            <w:tcW w:w="2976" w:type="dxa"/>
          </w:tcPr>
          <w:p w14:paraId="5E256135" w14:textId="740E5A38" w:rsidR="007C48A4" w:rsidRDefault="003045A0" w:rsidP="001E1C33">
            <w:pPr>
              <w:jc w:val="center"/>
              <w:rPr>
                <w:rFonts w:ascii="Calibri" w:hAnsi="Calibri" w:cs="Calibri"/>
                <w:sz w:val="22"/>
                <w:szCs w:val="22"/>
              </w:rPr>
            </w:pPr>
            <w:r w:rsidRPr="003045A0">
              <w:rPr>
                <w:rFonts w:ascii="Calibri" w:eastAsia="Calibri" w:hAnsi="Calibri" w:cs="Calibri"/>
                <w:noProof/>
                <w:szCs w:val="22"/>
                <w:lang w:val="en-GB" w:eastAsia="en-GB"/>
              </w:rPr>
              <w:drawing>
                <wp:inline distT="0" distB="0" distL="0" distR="0" wp14:anchorId="20D219A9" wp14:editId="372F33D9">
                  <wp:extent cx="1244600" cy="775335"/>
                  <wp:effectExtent l="0" t="0" r="0" b="5715"/>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4" cstate="print"/>
                          <a:stretch>
                            <a:fillRect/>
                          </a:stretch>
                        </pic:blipFill>
                        <pic:spPr>
                          <a:xfrm>
                            <a:off x="0" y="0"/>
                            <a:ext cx="1351981" cy="842229"/>
                          </a:xfrm>
                          <a:prstGeom prst="rect">
                            <a:avLst/>
                          </a:prstGeom>
                        </pic:spPr>
                      </pic:pic>
                    </a:graphicData>
                  </a:graphic>
                </wp:inline>
              </w:drawing>
            </w:r>
          </w:p>
        </w:tc>
      </w:tr>
      <w:tr w:rsidR="00105ED3" w14:paraId="40EFB911" w14:textId="77777777" w:rsidTr="003045A0">
        <w:tc>
          <w:tcPr>
            <w:tcW w:w="926" w:type="dxa"/>
          </w:tcPr>
          <w:p w14:paraId="6A9C738D" w14:textId="77777777" w:rsidR="007C48A4" w:rsidRDefault="007C48A4" w:rsidP="001E1C33">
            <w:pPr>
              <w:jc w:val="center"/>
              <w:rPr>
                <w:rFonts w:ascii="Calibri" w:hAnsi="Calibri" w:cs="Calibri"/>
                <w:sz w:val="22"/>
                <w:szCs w:val="22"/>
              </w:rPr>
            </w:pPr>
            <w:r>
              <w:rPr>
                <w:rFonts w:ascii="Calibri" w:hAnsi="Calibri" w:cs="Calibri"/>
                <w:sz w:val="22"/>
                <w:szCs w:val="22"/>
              </w:rPr>
              <w:t xml:space="preserve">5. </w:t>
            </w:r>
          </w:p>
        </w:tc>
        <w:tc>
          <w:tcPr>
            <w:tcW w:w="1978" w:type="dxa"/>
          </w:tcPr>
          <w:p w14:paraId="0F09E6B4" w14:textId="50A43387" w:rsidR="007C48A4" w:rsidRDefault="003045A0" w:rsidP="00015D53">
            <w:pPr>
              <w:jc w:val="center"/>
              <w:rPr>
                <w:rFonts w:ascii="Calibri" w:hAnsi="Calibri" w:cs="Calibri"/>
                <w:sz w:val="22"/>
                <w:szCs w:val="22"/>
              </w:rPr>
            </w:pPr>
            <w:r>
              <w:rPr>
                <w:rFonts w:ascii="Calibri" w:hAnsi="Calibri" w:cs="Calibri"/>
                <w:sz w:val="22"/>
                <w:szCs w:val="22"/>
              </w:rPr>
              <w:t xml:space="preserve">Office  Chair </w:t>
            </w:r>
          </w:p>
        </w:tc>
        <w:tc>
          <w:tcPr>
            <w:tcW w:w="3727" w:type="dxa"/>
          </w:tcPr>
          <w:p w14:paraId="09E4523F" w14:textId="465993DD"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Arms,</w:t>
            </w:r>
            <w:r>
              <w:t xml:space="preserve"> (</w:t>
            </w:r>
            <w:r w:rsidRPr="003045A0">
              <w:rPr>
                <w:rFonts w:ascii="Calibri" w:hAnsi="Calibri" w:cs="Calibri"/>
                <w:sz w:val="22"/>
                <w:szCs w:val="22"/>
              </w:rPr>
              <w:t>140kg Max)</w:t>
            </w:r>
            <w:r>
              <w:t xml:space="preserve"> </w:t>
            </w:r>
            <w:r w:rsidRPr="003045A0">
              <w:rPr>
                <w:rFonts w:ascii="Calibri" w:hAnsi="Calibri" w:cs="Calibri"/>
                <w:sz w:val="22"/>
                <w:szCs w:val="22"/>
              </w:rPr>
              <w:t>Color: Black or Grey</w:t>
            </w:r>
            <w:r w:rsidRPr="003045A0" w:rsidDel="001E1C33">
              <w:rPr>
                <w:rFonts w:ascii="Calibri" w:hAnsi="Calibri" w:cs="Calibri"/>
                <w:sz w:val="22"/>
                <w:szCs w:val="22"/>
              </w:rPr>
              <w:t xml:space="preserve"> </w:t>
            </w:r>
          </w:p>
        </w:tc>
        <w:tc>
          <w:tcPr>
            <w:tcW w:w="2976" w:type="dxa"/>
          </w:tcPr>
          <w:p w14:paraId="1733FFF9" w14:textId="171BFCC9" w:rsidR="007C48A4" w:rsidRDefault="00A15C1F" w:rsidP="001E1C33">
            <w:pPr>
              <w:jc w:val="center"/>
              <w:rPr>
                <w:rFonts w:ascii="Calibri" w:hAnsi="Calibri" w:cs="Calibri"/>
                <w:sz w:val="22"/>
                <w:szCs w:val="22"/>
              </w:rPr>
            </w:pPr>
            <w:r w:rsidRPr="00A15C1F">
              <w:rPr>
                <w:rFonts w:ascii="Calibri" w:eastAsia="Calibri" w:hAnsi="Calibri" w:cs="Calibri"/>
                <w:noProof/>
                <w:szCs w:val="22"/>
                <w:lang w:val="en-GB" w:eastAsia="en-GB"/>
              </w:rPr>
              <w:drawing>
                <wp:inline distT="0" distB="0" distL="0" distR="0" wp14:anchorId="12681E76" wp14:editId="3F655229">
                  <wp:extent cx="1231900" cy="1110553"/>
                  <wp:effectExtent l="0" t="0" r="6350" b="0"/>
                  <wp:docPr id="1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5" cstate="print"/>
                          <a:stretch>
                            <a:fillRect/>
                          </a:stretch>
                        </pic:blipFill>
                        <pic:spPr>
                          <a:xfrm>
                            <a:off x="0" y="0"/>
                            <a:ext cx="1249684" cy="1126585"/>
                          </a:xfrm>
                          <a:prstGeom prst="rect">
                            <a:avLst/>
                          </a:prstGeom>
                        </pic:spPr>
                      </pic:pic>
                    </a:graphicData>
                  </a:graphic>
                </wp:inline>
              </w:drawing>
            </w:r>
          </w:p>
        </w:tc>
      </w:tr>
      <w:tr w:rsidR="00105ED3" w14:paraId="0FEE43A1" w14:textId="77777777" w:rsidTr="003045A0">
        <w:tc>
          <w:tcPr>
            <w:tcW w:w="926" w:type="dxa"/>
          </w:tcPr>
          <w:p w14:paraId="479B9133" w14:textId="77777777" w:rsidR="007C48A4" w:rsidRDefault="007C48A4" w:rsidP="001E1C33">
            <w:pPr>
              <w:jc w:val="center"/>
              <w:rPr>
                <w:rFonts w:ascii="Calibri" w:hAnsi="Calibri" w:cs="Calibri"/>
                <w:sz w:val="22"/>
                <w:szCs w:val="22"/>
              </w:rPr>
            </w:pPr>
            <w:r>
              <w:rPr>
                <w:rFonts w:ascii="Calibri" w:hAnsi="Calibri" w:cs="Calibri"/>
                <w:sz w:val="22"/>
                <w:szCs w:val="22"/>
              </w:rPr>
              <w:lastRenderedPageBreak/>
              <w:t>6.</w:t>
            </w:r>
          </w:p>
        </w:tc>
        <w:tc>
          <w:tcPr>
            <w:tcW w:w="1978" w:type="dxa"/>
          </w:tcPr>
          <w:p w14:paraId="29591DD0" w14:textId="77777777" w:rsidR="003045A0" w:rsidRPr="003045A0" w:rsidRDefault="003045A0" w:rsidP="003045A0">
            <w:pPr>
              <w:jc w:val="center"/>
              <w:rPr>
                <w:rFonts w:ascii="Calibri" w:hAnsi="Calibri" w:cs="Calibri"/>
                <w:sz w:val="22"/>
                <w:szCs w:val="22"/>
              </w:rPr>
            </w:pPr>
            <w:r w:rsidRPr="003045A0">
              <w:rPr>
                <w:rFonts w:ascii="Calibri" w:hAnsi="Calibri" w:cs="Calibri"/>
                <w:sz w:val="22"/>
                <w:szCs w:val="22"/>
              </w:rPr>
              <w:t>Plastic Folding Chair</w:t>
            </w:r>
          </w:p>
          <w:p w14:paraId="361E2B11" w14:textId="6B4DB3DE" w:rsidR="007C48A4" w:rsidRDefault="007C48A4" w:rsidP="00015D53">
            <w:pPr>
              <w:rPr>
                <w:rFonts w:ascii="Calibri" w:hAnsi="Calibri" w:cs="Calibri"/>
                <w:sz w:val="22"/>
                <w:szCs w:val="22"/>
              </w:rPr>
            </w:pPr>
          </w:p>
        </w:tc>
        <w:tc>
          <w:tcPr>
            <w:tcW w:w="3727" w:type="dxa"/>
          </w:tcPr>
          <w:p w14:paraId="3E670757" w14:textId="1EFA42C9" w:rsidR="007C48A4" w:rsidRDefault="003045A0"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rPr>
                <w:rFonts w:ascii="Calibri" w:hAnsi="Calibri" w:cs="Calibri"/>
                <w:sz w:val="22"/>
                <w:szCs w:val="22"/>
              </w:rPr>
              <w:t xml:space="preserve">Color: White </w:t>
            </w:r>
          </w:p>
        </w:tc>
        <w:tc>
          <w:tcPr>
            <w:tcW w:w="2976" w:type="dxa"/>
          </w:tcPr>
          <w:p w14:paraId="1191581E" w14:textId="69259F26" w:rsidR="007C48A4" w:rsidRDefault="00A15C1F" w:rsidP="001E1C33">
            <w:pPr>
              <w:jc w:val="center"/>
              <w:rPr>
                <w:rFonts w:ascii="Calibri" w:hAnsi="Calibri" w:cs="Calibri"/>
                <w:sz w:val="22"/>
                <w:szCs w:val="22"/>
              </w:rPr>
            </w:pPr>
            <w:r>
              <w:rPr>
                <w:noProof/>
                <w:lang w:val="en-GB" w:eastAsia="en-GB"/>
              </w:rPr>
              <w:drawing>
                <wp:inline distT="0" distB="0" distL="0" distR="0" wp14:anchorId="17174A39" wp14:editId="738731DD">
                  <wp:extent cx="1231900" cy="1248410"/>
                  <wp:effectExtent l="0" t="0" r="6350" b="889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6" cstate="print"/>
                          <a:stretch>
                            <a:fillRect/>
                          </a:stretch>
                        </pic:blipFill>
                        <pic:spPr>
                          <a:xfrm>
                            <a:off x="0" y="0"/>
                            <a:ext cx="1243006" cy="1259665"/>
                          </a:xfrm>
                          <a:prstGeom prst="rect">
                            <a:avLst/>
                          </a:prstGeom>
                        </pic:spPr>
                      </pic:pic>
                    </a:graphicData>
                  </a:graphic>
                </wp:inline>
              </w:drawing>
            </w:r>
          </w:p>
        </w:tc>
      </w:tr>
      <w:tr w:rsidR="003045A0" w14:paraId="7FD5C359" w14:textId="77777777" w:rsidTr="00015D53">
        <w:trPr>
          <w:trHeight w:val="2004"/>
        </w:trPr>
        <w:tc>
          <w:tcPr>
            <w:tcW w:w="926" w:type="dxa"/>
          </w:tcPr>
          <w:p w14:paraId="42A52AF7" w14:textId="77777777" w:rsidR="003045A0" w:rsidRDefault="003045A0" w:rsidP="003045A0">
            <w:pPr>
              <w:jc w:val="center"/>
              <w:rPr>
                <w:rFonts w:ascii="Calibri" w:hAnsi="Calibri" w:cs="Calibri"/>
                <w:sz w:val="22"/>
                <w:szCs w:val="22"/>
              </w:rPr>
            </w:pPr>
            <w:r>
              <w:rPr>
                <w:rFonts w:ascii="Calibri" w:hAnsi="Calibri" w:cs="Calibri"/>
                <w:sz w:val="22"/>
                <w:szCs w:val="22"/>
              </w:rPr>
              <w:t xml:space="preserve">7. </w:t>
            </w:r>
          </w:p>
        </w:tc>
        <w:tc>
          <w:tcPr>
            <w:tcW w:w="1978" w:type="dxa"/>
            <w:shd w:val="clear" w:color="auto" w:fill="auto"/>
          </w:tcPr>
          <w:p w14:paraId="2D3E5797" w14:textId="70093C14" w:rsidR="003045A0" w:rsidRDefault="003045A0" w:rsidP="003045A0">
            <w:pPr>
              <w:pStyle w:val="TableParagraph"/>
              <w:spacing w:line="265" w:lineRule="exact"/>
              <w:ind w:left="107"/>
            </w:pPr>
            <w:r>
              <w:t>Wooden bookcase</w:t>
            </w:r>
          </w:p>
          <w:p w14:paraId="4BB30E93" w14:textId="77777777" w:rsidR="003045A0" w:rsidRDefault="003045A0" w:rsidP="003045A0">
            <w:pPr>
              <w:pStyle w:val="TableParagraph"/>
              <w:spacing w:line="265" w:lineRule="exact"/>
              <w:ind w:left="107"/>
            </w:pPr>
          </w:p>
          <w:p w14:paraId="556E1767" w14:textId="0A69A49D" w:rsidR="003045A0" w:rsidRDefault="003045A0" w:rsidP="003045A0">
            <w:pPr>
              <w:jc w:val="center"/>
              <w:rPr>
                <w:rFonts w:ascii="Calibri" w:hAnsi="Calibri" w:cs="Calibri"/>
                <w:sz w:val="22"/>
                <w:szCs w:val="22"/>
              </w:rPr>
            </w:pPr>
          </w:p>
        </w:tc>
        <w:tc>
          <w:tcPr>
            <w:tcW w:w="3727" w:type="dxa"/>
          </w:tcPr>
          <w:p w14:paraId="7B84A3CE" w14:textId="11DCDD93" w:rsidR="003045A0"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3 Shelf,</w:t>
            </w:r>
            <w:r w:rsidRPr="003045A0">
              <w:rPr>
                <w:rFonts w:ascii="Calibri" w:hAnsi="Calibri" w:cs="Calibri"/>
                <w:sz w:val="22"/>
                <w:szCs w:val="22"/>
              </w:rPr>
              <w:t>1050mm x 800mm</w:t>
            </w:r>
            <w:r w:rsidRPr="003045A0" w:rsidDel="001E1C33">
              <w:rPr>
                <w:rFonts w:ascii="Calibri" w:hAnsi="Calibri" w:cs="Calibri"/>
                <w:sz w:val="22"/>
                <w:szCs w:val="22"/>
              </w:rPr>
              <w:t xml:space="preserve"> </w:t>
            </w:r>
          </w:p>
        </w:tc>
        <w:tc>
          <w:tcPr>
            <w:tcW w:w="2976" w:type="dxa"/>
          </w:tcPr>
          <w:p w14:paraId="2A8D0A6D" w14:textId="612D0F44" w:rsidR="003045A0" w:rsidRDefault="00A15C1F" w:rsidP="003045A0">
            <w:pPr>
              <w:jc w:val="center"/>
              <w:rPr>
                <w:rFonts w:ascii="Calibri" w:hAnsi="Calibri" w:cs="Calibri"/>
                <w:sz w:val="22"/>
                <w:szCs w:val="22"/>
              </w:rPr>
            </w:pPr>
            <w:r w:rsidRPr="00A15C1F">
              <w:rPr>
                <w:rFonts w:ascii="Calibri" w:eastAsia="Calibri" w:hAnsi="Calibri" w:cs="Calibri"/>
                <w:noProof/>
                <w:sz w:val="22"/>
                <w:szCs w:val="22"/>
                <w:lang w:val="en-GB" w:eastAsia="en-GB"/>
              </w:rPr>
              <w:drawing>
                <wp:inline distT="0" distB="0" distL="0" distR="0" wp14:anchorId="1DB9DD58" wp14:editId="0B55A05E">
                  <wp:extent cx="1225550" cy="1133475"/>
                  <wp:effectExtent l="0" t="0" r="0" b="9525"/>
                  <wp:docPr id="13" name="Picture 13" descr="Boston 3-Shelf Bookcase – Highland Oak | The 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ton 3-Shelf Bookcase – Highland Oak | The Bric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26048" cy="1133936"/>
                          </a:xfrm>
                          <a:prstGeom prst="rect">
                            <a:avLst/>
                          </a:prstGeom>
                          <a:noFill/>
                          <a:ln>
                            <a:noFill/>
                          </a:ln>
                        </pic:spPr>
                      </pic:pic>
                    </a:graphicData>
                  </a:graphic>
                </wp:inline>
              </w:drawing>
            </w:r>
          </w:p>
        </w:tc>
      </w:tr>
      <w:tr w:rsidR="003045A0" w14:paraId="61BC97AF" w14:textId="77777777" w:rsidTr="00015D53">
        <w:tc>
          <w:tcPr>
            <w:tcW w:w="926" w:type="dxa"/>
          </w:tcPr>
          <w:p w14:paraId="46B41FAC" w14:textId="77777777" w:rsidR="003045A0" w:rsidRDefault="003045A0" w:rsidP="003045A0">
            <w:pPr>
              <w:jc w:val="center"/>
              <w:rPr>
                <w:rFonts w:ascii="Calibri" w:hAnsi="Calibri" w:cs="Calibri"/>
                <w:sz w:val="22"/>
                <w:szCs w:val="22"/>
              </w:rPr>
            </w:pPr>
            <w:r>
              <w:rPr>
                <w:rFonts w:ascii="Calibri" w:hAnsi="Calibri" w:cs="Calibri"/>
                <w:sz w:val="22"/>
                <w:szCs w:val="22"/>
              </w:rPr>
              <w:t xml:space="preserve">8. </w:t>
            </w:r>
          </w:p>
        </w:tc>
        <w:tc>
          <w:tcPr>
            <w:tcW w:w="1978" w:type="dxa"/>
            <w:shd w:val="clear" w:color="auto" w:fill="auto"/>
          </w:tcPr>
          <w:p w14:paraId="072FEA85" w14:textId="18AF8CC1" w:rsidR="003045A0" w:rsidRDefault="003045A0" w:rsidP="00015D53">
            <w:pPr>
              <w:pStyle w:val="TableParagraph"/>
              <w:ind w:left="107" w:right="219"/>
            </w:pPr>
            <w:r>
              <w:t xml:space="preserve">Conference Table  </w:t>
            </w:r>
            <w:r>
              <w:rPr>
                <w:spacing w:val="-47"/>
              </w:rPr>
              <w:t xml:space="preserve">       </w:t>
            </w:r>
          </w:p>
        </w:tc>
        <w:tc>
          <w:tcPr>
            <w:tcW w:w="3727" w:type="dxa"/>
          </w:tcPr>
          <w:p w14:paraId="273B2D12" w14:textId="77777777" w:rsidR="003045A0" w:rsidRPr="003045A0" w:rsidRDefault="003045A0" w:rsidP="003045A0">
            <w:pPr>
              <w:pStyle w:val="TableParagraph"/>
              <w:ind w:left="107" w:right="219"/>
              <w:rPr>
                <w:rFonts w:eastAsia="Times New Roman"/>
              </w:rPr>
            </w:pPr>
            <w:r w:rsidRPr="003045A0">
              <w:rPr>
                <w:rFonts w:eastAsia="Times New Roman"/>
              </w:rPr>
              <w:t>2400 x 1200mm</w:t>
            </w:r>
          </w:p>
          <w:p w14:paraId="5444AC68" w14:textId="06C3E07B" w:rsidR="003045A0" w:rsidRDefault="003045A0" w:rsidP="003045A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3045A0">
              <w:t>Color: Brown</w:t>
            </w:r>
            <w:r w:rsidRPr="003045A0" w:rsidDel="001E1C33">
              <w:rPr>
                <w:rFonts w:ascii="Calibri" w:hAnsi="Calibri" w:cs="Calibri"/>
                <w:sz w:val="22"/>
                <w:szCs w:val="22"/>
              </w:rPr>
              <w:t xml:space="preserve"> </w:t>
            </w:r>
          </w:p>
        </w:tc>
        <w:tc>
          <w:tcPr>
            <w:tcW w:w="2976" w:type="dxa"/>
          </w:tcPr>
          <w:p w14:paraId="6997058B" w14:textId="23878216" w:rsidR="003045A0" w:rsidRDefault="00A15C1F" w:rsidP="003045A0">
            <w:pPr>
              <w:jc w:val="center"/>
              <w:rPr>
                <w:rFonts w:ascii="Calibri" w:hAnsi="Calibri" w:cs="Calibri"/>
                <w:sz w:val="22"/>
                <w:szCs w:val="22"/>
              </w:rPr>
            </w:pPr>
            <w:r w:rsidRPr="00A15C1F">
              <w:rPr>
                <w:rFonts w:ascii="Calibri" w:eastAsia="Calibri" w:hAnsi="Calibri" w:cs="Calibri"/>
                <w:noProof/>
                <w:sz w:val="22"/>
                <w:szCs w:val="22"/>
                <w:lang w:val="en-GB" w:eastAsia="en-GB"/>
              </w:rPr>
              <w:drawing>
                <wp:inline distT="0" distB="0" distL="0" distR="0" wp14:anchorId="64FAE787" wp14:editId="089117B7">
                  <wp:extent cx="1066800" cy="1441450"/>
                  <wp:effectExtent l="0" t="0" r="0" b="6350"/>
                  <wp:docPr id="14" name="Picture 14" descr="Bestar 30.40-in x 47.50-in Medium Brown Boat Shaped Conference Table Produc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r 30.40-in x 47.50-in Medium Brown Boat Shaped Conference Table Product Imag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0" cy="1441450"/>
                          </a:xfrm>
                          <a:prstGeom prst="rect">
                            <a:avLst/>
                          </a:prstGeom>
                          <a:noFill/>
                          <a:ln>
                            <a:noFill/>
                          </a:ln>
                        </pic:spPr>
                      </pic:pic>
                    </a:graphicData>
                  </a:graphic>
                </wp:inline>
              </w:drawing>
            </w:r>
          </w:p>
        </w:tc>
      </w:tr>
    </w:tbl>
    <w:p w14:paraId="1B140DE3" w14:textId="77777777" w:rsidR="007C48A4" w:rsidRDefault="007C48A4" w:rsidP="007C48A4">
      <w:pPr>
        <w:jc w:val="both"/>
        <w:rPr>
          <w:rFonts w:ascii="Calibri" w:hAnsi="Calibri" w:cs="Calibri"/>
          <w:sz w:val="22"/>
          <w:szCs w:val="22"/>
        </w:rPr>
      </w:pPr>
      <w:r>
        <w:rPr>
          <w:rFonts w:ascii="Calibri" w:hAnsi="Calibri" w:cs="Calibri"/>
          <w:sz w:val="22"/>
          <w:szCs w:val="22"/>
        </w:rPr>
        <w:t>Images of the proposed furniture items is illustrated in Annex II.</w:t>
      </w:r>
    </w:p>
    <w:p w14:paraId="6B6573DC"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9"/>
      <w:footerReference w:type="default" r:id="rId30"/>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B6375" w14:textId="77777777" w:rsidR="00DE4C53" w:rsidRDefault="00DE4C53" w:rsidP="009E6573">
      <w:r>
        <w:separator/>
      </w:r>
    </w:p>
  </w:endnote>
  <w:endnote w:type="continuationSeparator" w:id="0">
    <w:p w14:paraId="031093BE" w14:textId="77777777" w:rsidR="00DE4C53" w:rsidRDefault="00DE4C5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1BB2CDE2"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90994">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90994">
      <w:rPr>
        <w:rStyle w:val="PageNumber"/>
        <w:rFonts w:ascii="Calibri" w:hAnsi="Calibri"/>
        <w:noProof/>
        <w:sz w:val="18"/>
        <w:szCs w:val="18"/>
      </w:rPr>
      <w:t>10</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2035" w14:textId="77777777" w:rsidR="00DE4C53" w:rsidRDefault="00DE4C53" w:rsidP="009E6573">
      <w:r>
        <w:separator/>
      </w:r>
    </w:p>
  </w:footnote>
  <w:footnote w:type="continuationSeparator" w:id="0">
    <w:p w14:paraId="2CAE5C12" w14:textId="77777777" w:rsidR="00DE4C53" w:rsidRDefault="00DE4C5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9"/>
  </w:num>
  <w:num w:numId="2">
    <w:abstractNumId w:val="4"/>
  </w:num>
  <w:num w:numId="3">
    <w:abstractNumId w:val="8"/>
  </w:num>
  <w:num w:numId="4">
    <w:abstractNumId w:val="12"/>
  </w:num>
  <w:num w:numId="5">
    <w:abstractNumId w:val="3"/>
  </w:num>
  <w:num w:numId="6">
    <w:abstractNumId w:val="1"/>
  </w:num>
  <w:num w:numId="7">
    <w:abstractNumId w:val="6"/>
  </w:num>
  <w:num w:numId="8">
    <w:abstractNumId w:val="10"/>
  </w:num>
  <w:num w:numId="9">
    <w:abstractNumId w:val="7"/>
  </w:num>
  <w:num w:numId="10">
    <w:abstractNumId w:val="11"/>
  </w:num>
  <w:num w:numId="11">
    <w:abstractNumId w:val="1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90A13"/>
    <w:rsid w:val="00094D36"/>
    <w:rsid w:val="000A0184"/>
    <w:rsid w:val="000A1D01"/>
    <w:rsid w:val="000E5A62"/>
    <w:rsid w:val="000E5FC8"/>
    <w:rsid w:val="00105ED3"/>
    <w:rsid w:val="00112E3A"/>
    <w:rsid w:val="001264E0"/>
    <w:rsid w:val="0013510C"/>
    <w:rsid w:val="001469F8"/>
    <w:rsid w:val="00146E55"/>
    <w:rsid w:val="00194FD3"/>
    <w:rsid w:val="001A1863"/>
    <w:rsid w:val="001A2D8A"/>
    <w:rsid w:val="001B3D0E"/>
    <w:rsid w:val="001C25A5"/>
    <w:rsid w:val="001C3381"/>
    <w:rsid w:val="001C5C38"/>
    <w:rsid w:val="001E1C33"/>
    <w:rsid w:val="001E7A39"/>
    <w:rsid w:val="0021381B"/>
    <w:rsid w:val="00214B34"/>
    <w:rsid w:val="00224293"/>
    <w:rsid w:val="002303B6"/>
    <w:rsid w:val="00232AA5"/>
    <w:rsid w:val="002433D8"/>
    <w:rsid w:val="002447FA"/>
    <w:rsid w:val="00255AB9"/>
    <w:rsid w:val="00277719"/>
    <w:rsid w:val="00290994"/>
    <w:rsid w:val="002B7B2C"/>
    <w:rsid w:val="002D036B"/>
    <w:rsid w:val="003045A0"/>
    <w:rsid w:val="003067A6"/>
    <w:rsid w:val="00325ACD"/>
    <w:rsid w:val="00332D90"/>
    <w:rsid w:val="003536CA"/>
    <w:rsid w:val="003567C1"/>
    <w:rsid w:val="003A1FA3"/>
    <w:rsid w:val="003D0EB1"/>
    <w:rsid w:val="003E4E08"/>
    <w:rsid w:val="003F1A9E"/>
    <w:rsid w:val="004404DE"/>
    <w:rsid w:val="004C637B"/>
    <w:rsid w:val="004F202A"/>
    <w:rsid w:val="004F4310"/>
    <w:rsid w:val="00515F2F"/>
    <w:rsid w:val="00526B1D"/>
    <w:rsid w:val="00573650"/>
    <w:rsid w:val="005B1ABD"/>
    <w:rsid w:val="005C10A5"/>
    <w:rsid w:val="005C4C0D"/>
    <w:rsid w:val="005D2C0C"/>
    <w:rsid w:val="005E0187"/>
    <w:rsid w:val="005E4DB1"/>
    <w:rsid w:val="00611AA5"/>
    <w:rsid w:val="00613E50"/>
    <w:rsid w:val="00624371"/>
    <w:rsid w:val="00635B39"/>
    <w:rsid w:val="0064059B"/>
    <w:rsid w:val="00642444"/>
    <w:rsid w:val="00646D8D"/>
    <w:rsid w:val="0071403C"/>
    <w:rsid w:val="007439C5"/>
    <w:rsid w:val="007474A7"/>
    <w:rsid w:val="0079563D"/>
    <w:rsid w:val="007A2896"/>
    <w:rsid w:val="007A3BF6"/>
    <w:rsid w:val="007C48A4"/>
    <w:rsid w:val="007D44F0"/>
    <w:rsid w:val="007D513A"/>
    <w:rsid w:val="00831CE0"/>
    <w:rsid w:val="00835453"/>
    <w:rsid w:val="00844A75"/>
    <w:rsid w:val="008476F4"/>
    <w:rsid w:val="00852E5B"/>
    <w:rsid w:val="00853846"/>
    <w:rsid w:val="008702F8"/>
    <w:rsid w:val="00894A5A"/>
    <w:rsid w:val="008B3B16"/>
    <w:rsid w:val="008C0B7F"/>
    <w:rsid w:val="00927F5B"/>
    <w:rsid w:val="00931155"/>
    <w:rsid w:val="00993083"/>
    <w:rsid w:val="009A2D01"/>
    <w:rsid w:val="009A68F7"/>
    <w:rsid w:val="009B2BC3"/>
    <w:rsid w:val="009D46C2"/>
    <w:rsid w:val="009E6573"/>
    <w:rsid w:val="00A006B4"/>
    <w:rsid w:val="00A0223D"/>
    <w:rsid w:val="00A15C1F"/>
    <w:rsid w:val="00A21221"/>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6278F"/>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D16434"/>
    <w:rsid w:val="00D33391"/>
    <w:rsid w:val="00D43171"/>
    <w:rsid w:val="00D55466"/>
    <w:rsid w:val="00D717B3"/>
    <w:rsid w:val="00D76C56"/>
    <w:rsid w:val="00DB3D47"/>
    <w:rsid w:val="00DB6103"/>
    <w:rsid w:val="00DC1A87"/>
    <w:rsid w:val="00DC213B"/>
    <w:rsid w:val="00DD24B7"/>
    <w:rsid w:val="00DE3B53"/>
    <w:rsid w:val="00DE4C53"/>
    <w:rsid w:val="00DF0BDC"/>
    <w:rsid w:val="00DF2BC9"/>
    <w:rsid w:val="00E11FB1"/>
    <w:rsid w:val="00E13DD9"/>
    <w:rsid w:val="00E23855"/>
    <w:rsid w:val="00E30F6B"/>
    <w:rsid w:val="00E50D65"/>
    <w:rsid w:val="00E81F7B"/>
    <w:rsid w:val="00E873F1"/>
    <w:rsid w:val="00E9653C"/>
    <w:rsid w:val="00EC1987"/>
    <w:rsid w:val="00EC64DA"/>
    <w:rsid w:val="00ED3651"/>
    <w:rsid w:val="00EE0398"/>
    <w:rsid w:val="00EE6428"/>
    <w:rsid w:val="00F126E5"/>
    <w:rsid w:val="00F261FD"/>
    <w:rsid w:val="00F36678"/>
    <w:rsid w:val="00F42448"/>
    <w:rsid w:val="00F4441C"/>
    <w:rsid w:val="00F5021B"/>
    <w:rsid w:val="00F90416"/>
    <w:rsid w:val="00FB09FA"/>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image" Target="media/image4.jpeg"/><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image" Target="media/image3.jpeg"/><Relationship Id="rId28" Type="http://schemas.openxmlformats.org/officeDocument/2006/relationships/image" Target="media/image8.jpeg"/><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image" Target="media/image2.png"/><Relationship Id="rId27" Type="http://schemas.openxmlformats.org/officeDocument/2006/relationships/image" Target="media/image7.jpeg"/><Relationship Id="rId30" Type="http://schemas.openxmlformats.org/officeDocument/2006/relationships/footer" Target="footer1.xml"/><Relationship Id="rId8" Type="http://schemas.openxmlformats.org/officeDocument/2006/relationships/hyperlink" Target="http://pacific.unfpa.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F51F4"/>
    <w:rsid w:val="00104AEC"/>
    <w:rsid w:val="002448E0"/>
    <w:rsid w:val="003B755B"/>
    <w:rsid w:val="003D3EE0"/>
    <w:rsid w:val="004B7EAE"/>
    <w:rsid w:val="00502A59"/>
    <w:rsid w:val="00535953"/>
    <w:rsid w:val="00544DF9"/>
    <w:rsid w:val="005D5CD3"/>
    <w:rsid w:val="00641EDD"/>
    <w:rsid w:val="006F5D2B"/>
    <w:rsid w:val="00702B1E"/>
    <w:rsid w:val="0073120A"/>
    <w:rsid w:val="00796DF4"/>
    <w:rsid w:val="007F5024"/>
    <w:rsid w:val="00851376"/>
    <w:rsid w:val="00913ADC"/>
    <w:rsid w:val="0098477F"/>
    <w:rsid w:val="00A44EB0"/>
    <w:rsid w:val="00A560DA"/>
    <w:rsid w:val="00B9509C"/>
    <w:rsid w:val="00BD4F51"/>
    <w:rsid w:val="00CA1776"/>
    <w:rsid w:val="00D1299E"/>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DEDB-1A9E-442F-B2D0-12747972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2022-07-05T01:15:00Z</cp:lastPrinted>
  <dcterms:created xsi:type="dcterms:W3CDTF">2022-07-05T01:49:00Z</dcterms:created>
  <dcterms:modified xsi:type="dcterms:W3CDTF">2022-07-05T01:49:00Z</dcterms:modified>
</cp:coreProperties>
</file>