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573" w:rsidRPr="007162E2" w:rsidRDefault="009E6573" w:rsidP="007A29E5">
      <w:pPr>
        <w:tabs>
          <w:tab w:val="left" w:pos="5400"/>
        </w:tabs>
        <w:jc w:val="right"/>
        <w:rPr>
          <w:rFonts w:ascii="Calibri" w:hAnsi="Calibri" w:cs="Calibri"/>
          <w:sz w:val="22"/>
          <w:szCs w:val="22"/>
        </w:rPr>
      </w:pPr>
      <w:bookmarkStart w:id="0" w:name="_GoBack"/>
      <w:bookmarkEnd w:id="0"/>
      <w:r w:rsidRPr="007162E2">
        <w:rPr>
          <w:rFonts w:ascii="Calibri" w:hAnsi="Calibri" w:cs="Calibri"/>
          <w:sz w:val="22"/>
          <w:szCs w:val="22"/>
        </w:rPr>
        <w:t>Date:</w:t>
      </w:r>
      <w:r w:rsidR="000D30BB">
        <w:rPr>
          <w:rFonts w:ascii="Calibri" w:hAnsi="Calibri" w:cs="Calibri"/>
          <w:sz w:val="22"/>
          <w:szCs w:val="22"/>
        </w:rPr>
        <w:t xml:space="preserve"> 24</w:t>
      </w:r>
      <w:r w:rsidR="009E04A6">
        <w:rPr>
          <w:rFonts w:ascii="Calibri" w:hAnsi="Calibri" w:cs="Calibri"/>
          <w:sz w:val="22"/>
          <w:szCs w:val="22"/>
        </w:rPr>
        <w:t xml:space="preserve"> January, 2022</w:t>
      </w:r>
    </w:p>
    <w:p w:rsidR="009E6573" w:rsidRPr="007162E2" w:rsidRDefault="009E6573" w:rsidP="009E6573">
      <w:pPr>
        <w:tabs>
          <w:tab w:val="left" w:pos="-180"/>
          <w:tab w:val="right" w:pos="1980"/>
          <w:tab w:val="left" w:pos="2160"/>
          <w:tab w:val="left" w:pos="4320"/>
        </w:tabs>
        <w:rPr>
          <w:rFonts w:ascii="Calibri" w:hAnsi="Calibri" w:cs="Calibri"/>
        </w:rPr>
      </w:pPr>
    </w:p>
    <w:p w:rsidR="009E6573" w:rsidRPr="00782483" w:rsidRDefault="009E6573" w:rsidP="009E6573">
      <w:pPr>
        <w:tabs>
          <w:tab w:val="left" w:pos="-180"/>
          <w:tab w:val="right" w:pos="1980"/>
          <w:tab w:val="left" w:pos="2160"/>
          <w:tab w:val="left" w:pos="4320"/>
        </w:tabs>
        <w:rPr>
          <w:rFonts w:ascii="Calibri" w:hAnsi="Calibri" w:cs="Calibri"/>
          <w:b/>
          <w:sz w:val="28"/>
          <w:szCs w:val="28"/>
        </w:rPr>
      </w:pPr>
    </w:p>
    <w:p w:rsidR="009E6573" w:rsidRPr="00782483" w:rsidRDefault="009E6573" w:rsidP="009E6573">
      <w:pPr>
        <w:pStyle w:val="Caption"/>
        <w:rPr>
          <w:rFonts w:ascii="Calibri" w:hAnsi="Calibri" w:cs="Calibri"/>
          <w:sz w:val="26"/>
          <w:szCs w:val="26"/>
        </w:rPr>
      </w:pPr>
      <w:r w:rsidRPr="00782483">
        <w:rPr>
          <w:rFonts w:ascii="Calibri" w:hAnsi="Calibri" w:cs="Calibri"/>
          <w:sz w:val="26"/>
          <w:szCs w:val="26"/>
        </w:rPr>
        <w:t xml:space="preserve">REQUEST FOR QUOTATION </w:t>
      </w:r>
    </w:p>
    <w:p w:rsidR="009E6573" w:rsidRPr="00782483" w:rsidRDefault="009E6573" w:rsidP="009E6573">
      <w:pPr>
        <w:pStyle w:val="Caption"/>
        <w:rPr>
          <w:rFonts w:ascii="Calibri" w:hAnsi="Calibri" w:cs="Calibri"/>
          <w:sz w:val="26"/>
          <w:szCs w:val="26"/>
        </w:rPr>
      </w:pPr>
      <w:r w:rsidRPr="000D30BB">
        <w:rPr>
          <w:rFonts w:ascii="Calibri" w:hAnsi="Calibri" w:cs="Calibri"/>
          <w:sz w:val="26"/>
          <w:szCs w:val="26"/>
        </w:rPr>
        <w:t>RFQ Nº UNFPA/</w:t>
      </w:r>
      <w:r w:rsidR="000E5FC8" w:rsidRPr="000D30BB">
        <w:rPr>
          <w:rFonts w:ascii="Calibri" w:hAnsi="Calibri" w:cs="Calibri"/>
          <w:sz w:val="26"/>
          <w:szCs w:val="26"/>
        </w:rPr>
        <w:t>FJI</w:t>
      </w:r>
      <w:r w:rsidRPr="000D30BB">
        <w:rPr>
          <w:rFonts w:ascii="Calibri" w:hAnsi="Calibri" w:cs="Calibri"/>
          <w:sz w:val="26"/>
          <w:szCs w:val="26"/>
        </w:rPr>
        <w:t>/RFQ/</w:t>
      </w:r>
      <w:r w:rsidR="009E04A6" w:rsidRPr="000D30BB">
        <w:rPr>
          <w:rFonts w:ascii="Calibri" w:hAnsi="Calibri" w:cs="Calibri"/>
          <w:sz w:val="26"/>
          <w:szCs w:val="26"/>
        </w:rPr>
        <w:t>22</w:t>
      </w:r>
      <w:r w:rsidRPr="000D30BB">
        <w:rPr>
          <w:rFonts w:ascii="Calibri" w:hAnsi="Calibri" w:cs="Calibri"/>
          <w:sz w:val="26"/>
          <w:szCs w:val="26"/>
        </w:rPr>
        <w:t>/</w:t>
      </w:r>
      <w:r w:rsidR="009E04A6" w:rsidRPr="000D30BB">
        <w:rPr>
          <w:rFonts w:ascii="Calibri" w:hAnsi="Calibri" w:cs="Calibri"/>
          <w:sz w:val="26"/>
          <w:szCs w:val="26"/>
        </w:rPr>
        <w:t>001</w:t>
      </w:r>
      <w:r w:rsidRPr="00782483">
        <w:rPr>
          <w:rFonts w:ascii="Calibri" w:hAnsi="Calibri" w:cs="Calibri"/>
          <w:sz w:val="26"/>
          <w:szCs w:val="26"/>
        </w:rPr>
        <w:t xml:space="preserve"> </w:t>
      </w:r>
    </w:p>
    <w:p w:rsidR="009E6573" w:rsidRPr="00782483" w:rsidRDefault="009E6573" w:rsidP="009E6573">
      <w:pPr>
        <w:jc w:val="center"/>
        <w:rPr>
          <w:rFonts w:ascii="Calibri" w:hAnsi="Calibri" w:cs="Calibri"/>
          <w:sz w:val="22"/>
          <w:szCs w:val="22"/>
        </w:rPr>
      </w:pPr>
    </w:p>
    <w:p w:rsidR="009E6573" w:rsidRPr="007162E2" w:rsidRDefault="009E6573"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rPr>
      </w:pPr>
      <w:r w:rsidRPr="007162E2">
        <w:rPr>
          <w:rFonts w:ascii="Calibri" w:hAnsi="Calibri" w:cs="Calibri"/>
          <w:sz w:val="22"/>
          <w:szCs w:val="22"/>
        </w:rPr>
        <w:t>Dear Sir/Madam,</w:t>
      </w:r>
    </w:p>
    <w:p w:rsidR="009E6573" w:rsidRPr="007162E2" w:rsidRDefault="009E6573"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rPr>
      </w:pPr>
    </w:p>
    <w:p w:rsidR="000A07E5" w:rsidRPr="000A07E5" w:rsidRDefault="001264E0" w:rsidP="000A07E5">
      <w:pPr>
        <w:jc w:val="both"/>
        <w:rPr>
          <w:rFonts w:ascii="Calibri" w:hAnsi="Calibri" w:cs="Calibri"/>
          <w:b/>
          <w:bCs/>
          <w:sz w:val="22"/>
          <w:szCs w:val="22"/>
        </w:rPr>
      </w:pPr>
      <w:r>
        <w:rPr>
          <w:rFonts w:ascii="Calibri" w:hAnsi="Calibri" w:cs="Calibri"/>
          <w:sz w:val="22"/>
          <w:szCs w:val="22"/>
        </w:rPr>
        <w:t>UNFPA</w:t>
      </w:r>
      <w:r w:rsidR="009E6573" w:rsidRPr="00C82838">
        <w:rPr>
          <w:rFonts w:ascii="Calibri" w:hAnsi="Calibri" w:cs="Calibri"/>
          <w:sz w:val="22"/>
          <w:szCs w:val="22"/>
        </w:rPr>
        <w:t xml:space="preserve"> hereby solicit</w:t>
      </w:r>
      <w:r>
        <w:rPr>
          <w:rFonts w:ascii="Calibri" w:hAnsi="Calibri" w:cs="Calibri"/>
          <w:sz w:val="22"/>
          <w:szCs w:val="22"/>
        </w:rPr>
        <w:t>s</w:t>
      </w:r>
      <w:r w:rsidR="009E6573" w:rsidRPr="00C82838">
        <w:rPr>
          <w:rFonts w:ascii="Calibri" w:hAnsi="Calibri" w:cs="Calibri"/>
          <w:sz w:val="22"/>
          <w:szCs w:val="22"/>
        </w:rPr>
        <w:t xml:space="preserve"> </w:t>
      </w:r>
      <w:r>
        <w:rPr>
          <w:rFonts w:ascii="Calibri" w:hAnsi="Calibri" w:cs="Calibri"/>
          <w:sz w:val="22"/>
          <w:szCs w:val="22"/>
        </w:rPr>
        <w:t>a</w:t>
      </w:r>
      <w:r w:rsidR="009E6573" w:rsidRPr="00C82838">
        <w:rPr>
          <w:rFonts w:ascii="Calibri" w:hAnsi="Calibri" w:cs="Calibri"/>
          <w:sz w:val="22"/>
          <w:szCs w:val="22"/>
        </w:rPr>
        <w:t xml:space="preserve"> quotation for the following </w:t>
      </w:r>
      <w:r w:rsidR="000A07E5">
        <w:rPr>
          <w:rFonts w:ascii="Calibri" w:hAnsi="Calibri" w:cs="Calibri"/>
          <w:sz w:val="22"/>
          <w:szCs w:val="22"/>
        </w:rPr>
        <w:t>item</w:t>
      </w:r>
      <w:r w:rsidR="009E6573" w:rsidRPr="00C82838">
        <w:rPr>
          <w:rFonts w:ascii="Calibri" w:hAnsi="Calibri" w:cs="Calibri"/>
          <w:sz w:val="22"/>
          <w:szCs w:val="22"/>
        </w:rPr>
        <w:t>:</w:t>
      </w:r>
      <w:r w:rsidR="00852E5B">
        <w:rPr>
          <w:rFonts w:ascii="Calibri" w:hAnsi="Calibri" w:cs="Calibri"/>
          <w:sz w:val="22"/>
          <w:szCs w:val="22"/>
        </w:rPr>
        <w:t xml:space="preserve"> </w:t>
      </w:r>
      <w:r w:rsidR="007A1A73" w:rsidRPr="007A1A73">
        <w:rPr>
          <w:rFonts w:ascii="Calibri" w:hAnsi="Calibri" w:cs="Calibri"/>
          <w:b/>
          <w:sz w:val="22"/>
          <w:szCs w:val="22"/>
        </w:rPr>
        <w:t xml:space="preserve">10 sets x </w:t>
      </w:r>
      <w:r w:rsidR="007A1A73" w:rsidRPr="007A1A73">
        <w:rPr>
          <w:rFonts w:ascii="Calibri" w:hAnsi="Calibri" w:cs="Calibri"/>
          <w:b/>
          <w:bCs/>
          <w:sz w:val="22"/>
          <w:szCs w:val="22"/>
        </w:rPr>
        <w:t>Reproductive Health Tent</w:t>
      </w:r>
      <w:r w:rsidR="007A1A73">
        <w:rPr>
          <w:rFonts w:ascii="Calibri" w:hAnsi="Calibri" w:cs="Calibri"/>
          <w:b/>
          <w:bCs/>
          <w:sz w:val="22"/>
          <w:szCs w:val="22"/>
        </w:rPr>
        <w:t xml:space="preserve"> (RH TENT) SIZE 6X12 Meter</w:t>
      </w:r>
    </w:p>
    <w:p w:rsidR="000A07E5" w:rsidRPr="000A07E5" w:rsidRDefault="000A07E5" w:rsidP="000A07E5">
      <w:pPr>
        <w:jc w:val="both"/>
        <w:rPr>
          <w:rFonts w:ascii="Calibri" w:hAnsi="Calibri" w:cs="Calibri"/>
          <w:b/>
          <w:bCs/>
          <w:sz w:val="22"/>
          <w:szCs w:val="22"/>
        </w:rPr>
      </w:pPr>
    </w:p>
    <w:tbl>
      <w:tblPr>
        <w:tblW w:w="0" w:type="auto"/>
        <w:tblInd w:w="1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48"/>
        <w:gridCol w:w="6944"/>
      </w:tblGrid>
      <w:tr w:rsidR="000A07E5" w:rsidTr="000A07E5">
        <w:trPr>
          <w:trHeight w:val="289"/>
        </w:trPr>
        <w:tc>
          <w:tcPr>
            <w:tcW w:w="10492" w:type="dxa"/>
            <w:gridSpan w:val="2"/>
            <w:tcBorders>
              <w:left w:val="single" w:sz="8" w:space="0" w:color="000000"/>
              <w:bottom w:val="single" w:sz="8" w:space="0" w:color="000000"/>
            </w:tcBorders>
            <w:shd w:val="clear" w:color="auto" w:fill="00B0F0"/>
          </w:tcPr>
          <w:p w:rsidR="000A07E5" w:rsidRDefault="000A07E5" w:rsidP="007A1A73">
            <w:pPr>
              <w:pStyle w:val="TableParagraph"/>
              <w:spacing w:before="28"/>
              <w:ind w:left="3192" w:right="2993"/>
              <w:jc w:val="center"/>
              <w:rPr>
                <w:b/>
                <w:sz w:val="18"/>
              </w:rPr>
            </w:pPr>
            <w:r>
              <w:rPr>
                <w:b/>
                <w:sz w:val="18"/>
                <w:lang w:val="en-US"/>
              </w:rPr>
              <w:t>Technical Specification</w:t>
            </w:r>
          </w:p>
        </w:tc>
      </w:tr>
      <w:tr w:rsidR="000A07E5" w:rsidTr="000A07E5">
        <w:trPr>
          <w:trHeight w:val="604"/>
        </w:trPr>
        <w:tc>
          <w:tcPr>
            <w:tcW w:w="10492" w:type="dxa"/>
            <w:gridSpan w:val="2"/>
            <w:tcBorders>
              <w:top w:val="single" w:sz="8" w:space="0" w:color="000000"/>
              <w:left w:val="single" w:sz="8" w:space="0" w:color="000000"/>
              <w:bottom w:val="single" w:sz="2" w:space="0" w:color="000000"/>
            </w:tcBorders>
          </w:tcPr>
          <w:p w:rsidR="000A07E5" w:rsidRDefault="000A07E5" w:rsidP="007A1A73">
            <w:pPr>
              <w:pStyle w:val="TableParagraph"/>
              <w:rPr>
                <w:rFonts w:ascii="Times New Roman"/>
                <w:sz w:val="16"/>
              </w:rPr>
            </w:pPr>
          </w:p>
        </w:tc>
      </w:tr>
      <w:tr w:rsidR="000A07E5" w:rsidTr="000A07E5">
        <w:trPr>
          <w:trHeight w:val="249"/>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spacing w:before="22"/>
              <w:ind w:left="193"/>
              <w:rPr>
                <w:b/>
                <w:sz w:val="17"/>
              </w:rPr>
            </w:pPr>
            <w:r>
              <w:rPr>
                <w:b/>
                <w:sz w:val="17"/>
                <w:lang w:val="en-US"/>
              </w:rPr>
              <w:t>TENT ROOF</w:t>
            </w:r>
            <w:r>
              <w:rPr>
                <w:noProof/>
              </w:rPr>
              <w:t xml:space="preserve"> </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D02575" w:rsidRDefault="000A07E5" w:rsidP="007A1A73">
            <w:pPr>
              <w:pStyle w:val="TableParagraph"/>
              <w:spacing w:before="22"/>
              <w:ind w:left="189"/>
              <w:rPr>
                <w:sz w:val="17"/>
                <w:lang w:val="en-US"/>
              </w:rPr>
            </w:pPr>
            <w:r>
              <w:rPr>
                <w:sz w:val="17"/>
                <w:lang w:val="en-US"/>
              </w:rPr>
              <w:t>Outside</w:t>
            </w:r>
          </w:p>
        </w:tc>
        <w:tc>
          <w:tcPr>
            <w:tcW w:w="6944" w:type="dxa"/>
            <w:tcBorders>
              <w:top w:val="single" w:sz="2" w:space="0" w:color="000000"/>
              <w:left w:val="nil"/>
              <w:bottom w:val="single" w:sz="2" w:space="0" w:color="000000"/>
            </w:tcBorders>
          </w:tcPr>
          <w:p w:rsidR="000A07E5" w:rsidRPr="00D02575" w:rsidRDefault="000A07E5" w:rsidP="007A1A73">
            <w:pPr>
              <w:pStyle w:val="TableParagraph"/>
              <w:spacing w:before="22"/>
              <w:ind w:left="391"/>
              <w:rPr>
                <w:sz w:val="17"/>
                <w:lang w:val="en-US"/>
              </w:rPr>
            </w:pPr>
            <w:r>
              <w:rPr>
                <w:sz w:val="17"/>
              </w:rPr>
              <w:t xml:space="preserve">: </w:t>
            </w:r>
            <w:r>
              <w:rPr>
                <w:sz w:val="17"/>
                <w:lang w:val="en-US"/>
              </w:rPr>
              <w:t>White Color</w:t>
            </w:r>
          </w:p>
        </w:tc>
      </w:tr>
      <w:tr w:rsidR="000A07E5" w:rsidTr="000A07E5">
        <w:trPr>
          <w:trHeight w:val="247"/>
        </w:trPr>
        <w:tc>
          <w:tcPr>
            <w:tcW w:w="3548" w:type="dxa"/>
            <w:tcBorders>
              <w:top w:val="single" w:sz="2" w:space="0" w:color="000000"/>
              <w:left w:val="single" w:sz="8" w:space="0" w:color="000000"/>
              <w:bottom w:val="single" w:sz="2" w:space="0" w:color="000000"/>
              <w:right w:val="nil"/>
            </w:tcBorders>
          </w:tcPr>
          <w:p w:rsidR="000A07E5" w:rsidRPr="00D02575" w:rsidRDefault="000A07E5" w:rsidP="007A1A73">
            <w:pPr>
              <w:pStyle w:val="TableParagraph"/>
              <w:spacing w:before="22"/>
              <w:ind w:left="189"/>
              <w:rPr>
                <w:sz w:val="17"/>
                <w:lang w:val="en-US"/>
              </w:rPr>
            </w:pPr>
            <w:r>
              <w:rPr>
                <w:sz w:val="17"/>
                <w:lang w:val="en-US"/>
              </w:rPr>
              <w:t>Inside</w:t>
            </w:r>
          </w:p>
        </w:tc>
        <w:tc>
          <w:tcPr>
            <w:tcW w:w="6944" w:type="dxa"/>
            <w:tcBorders>
              <w:top w:val="single" w:sz="2" w:space="0" w:color="000000"/>
              <w:left w:val="nil"/>
              <w:bottom w:val="single" w:sz="2" w:space="0" w:color="000000"/>
            </w:tcBorders>
          </w:tcPr>
          <w:p w:rsidR="000A07E5" w:rsidRPr="00D02575" w:rsidRDefault="000A07E5" w:rsidP="007A1A73">
            <w:pPr>
              <w:pStyle w:val="TableParagraph"/>
              <w:spacing w:before="22"/>
              <w:ind w:left="367"/>
              <w:rPr>
                <w:sz w:val="17"/>
                <w:lang w:val="en-US"/>
              </w:rPr>
            </w:pPr>
            <w:r>
              <w:rPr>
                <w:sz w:val="17"/>
              </w:rPr>
              <w:t xml:space="preserve">: </w:t>
            </w:r>
            <w:r>
              <w:rPr>
                <w:sz w:val="17"/>
                <w:lang w:val="en-US"/>
              </w:rPr>
              <w:t>Grey/navy blue/similar</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D02575" w:rsidRDefault="000A07E5" w:rsidP="007A1A73">
            <w:pPr>
              <w:pStyle w:val="TableParagraph"/>
              <w:spacing w:before="24"/>
              <w:ind w:left="189"/>
              <w:rPr>
                <w:sz w:val="17"/>
                <w:lang w:val="en-US"/>
              </w:rPr>
            </w:pPr>
            <w:r>
              <w:rPr>
                <w:sz w:val="17"/>
              </w:rPr>
              <w:t>Coating</w:t>
            </w:r>
            <w:r>
              <w:rPr>
                <w:sz w:val="17"/>
                <w:lang w:val="en-US"/>
              </w:rPr>
              <w:t xml:space="preserve"> Technique</w:t>
            </w:r>
          </w:p>
        </w:tc>
        <w:tc>
          <w:tcPr>
            <w:tcW w:w="6944" w:type="dxa"/>
            <w:tcBorders>
              <w:top w:val="single" w:sz="2" w:space="0" w:color="000000"/>
              <w:left w:val="nil"/>
              <w:bottom w:val="single" w:sz="2" w:space="0" w:color="000000"/>
            </w:tcBorders>
          </w:tcPr>
          <w:p w:rsidR="000A07E5" w:rsidRPr="00D02575" w:rsidRDefault="000A07E5" w:rsidP="007A1A73">
            <w:pPr>
              <w:pStyle w:val="TableParagraph"/>
              <w:spacing w:before="24"/>
              <w:ind w:left="374"/>
              <w:rPr>
                <w:sz w:val="17"/>
                <w:lang w:val="en-US"/>
              </w:rPr>
            </w:pPr>
            <w:r>
              <w:rPr>
                <w:sz w:val="17"/>
              </w:rPr>
              <w:t xml:space="preserve">: </w:t>
            </w:r>
            <w:r>
              <w:rPr>
                <w:sz w:val="17"/>
                <w:lang w:val="en-US"/>
              </w:rPr>
              <w:t>Triple Coating</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D02575" w:rsidRDefault="000A07E5" w:rsidP="007A1A73">
            <w:pPr>
              <w:pStyle w:val="TableParagraph"/>
              <w:spacing w:before="22"/>
              <w:ind w:left="189"/>
              <w:rPr>
                <w:sz w:val="17"/>
                <w:lang w:val="en-US"/>
              </w:rPr>
            </w:pPr>
            <w:r>
              <w:rPr>
                <w:sz w:val="17"/>
                <w:lang w:val="en-US"/>
              </w:rPr>
              <w:t>Coating</w:t>
            </w:r>
          </w:p>
        </w:tc>
        <w:tc>
          <w:tcPr>
            <w:tcW w:w="6944" w:type="dxa"/>
            <w:tcBorders>
              <w:top w:val="single" w:sz="2" w:space="0" w:color="000000"/>
              <w:left w:val="nil"/>
              <w:bottom w:val="single" w:sz="2" w:space="0" w:color="000000"/>
            </w:tcBorders>
          </w:tcPr>
          <w:p w:rsidR="000A07E5" w:rsidRPr="00D02575" w:rsidRDefault="000A07E5" w:rsidP="007A1A73">
            <w:pPr>
              <w:pStyle w:val="TableParagraph"/>
              <w:spacing w:before="22"/>
              <w:ind w:left="386"/>
              <w:rPr>
                <w:sz w:val="17"/>
                <w:lang w:val="en-US"/>
              </w:rPr>
            </w:pPr>
            <w:r>
              <w:rPr>
                <w:sz w:val="17"/>
              </w:rPr>
              <w:t xml:space="preserve">: </w:t>
            </w:r>
            <w:r>
              <w:rPr>
                <w:sz w:val="17"/>
                <w:lang w:val="en-US"/>
              </w:rPr>
              <w:t>to reduce solar heat, water resistant and anti-fungi</w:t>
            </w:r>
          </w:p>
        </w:tc>
      </w:tr>
      <w:tr w:rsidR="000A07E5" w:rsidTr="000A07E5">
        <w:trPr>
          <w:trHeight w:val="249"/>
        </w:trPr>
        <w:tc>
          <w:tcPr>
            <w:tcW w:w="10492" w:type="dxa"/>
            <w:gridSpan w:val="2"/>
            <w:tcBorders>
              <w:top w:val="single" w:sz="2" w:space="0" w:color="000000"/>
              <w:left w:val="single" w:sz="8" w:space="0" w:color="000000"/>
              <w:bottom w:val="single" w:sz="2" w:space="0" w:color="000000"/>
            </w:tcBorders>
          </w:tcPr>
          <w:p w:rsidR="000A07E5" w:rsidRPr="00D02575" w:rsidRDefault="000A07E5" w:rsidP="007A1A73">
            <w:pPr>
              <w:pStyle w:val="TableParagraph"/>
              <w:spacing w:before="22"/>
              <w:ind w:left="189"/>
              <w:rPr>
                <w:sz w:val="17"/>
                <w:lang w:val="en-US"/>
              </w:rPr>
            </w:pPr>
            <w:r>
              <w:rPr>
                <w:sz w:val="17"/>
              </w:rPr>
              <w:t>Chemical Coating</w:t>
            </w:r>
            <w:r>
              <w:rPr>
                <w:sz w:val="17"/>
                <w:lang w:val="en-US"/>
              </w:rPr>
              <w:t xml:space="preserve"> Material </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D02575" w:rsidRDefault="000A07E5" w:rsidP="007A1A73">
            <w:pPr>
              <w:pStyle w:val="TableParagraph"/>
              <w:spacing w:before="22"/>
              <w:ind w:left="189"/>
              <w:rPr>
                <w:sz w:val="17"/>
                <w:lang w:val="en-US"/>
              </w:rPr>
            </w:pPr>
            <w:r>
              <w:rPr>
                <w:sz w:val="17"/>
                <w:lang w:val="en-US"/>
              </w:rPr>
              <w:t>Coating Material</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20"/>
              <w:rPr>
                <w:sz w:val="17"/>
              </w:rPr>
            </w:pPr>
            <w:r>
              <w:rPr>
                <w:sz w:val="17"/>
              </w:rPr>
              <w:t xml:space="preserve">: </w:t>
            </w:r>
            <w:r>
              <w:rPr>
                <w:sz w:val="17"/>
                <w:lang w:val="en-US"/>
              </w:rPr>
              <w:t>Standard</w:t>
            </w:r>
            <w:r>
              <w:rPr>
                <w:sz w:val="17"/>
              </w:rPr>
              <w:t xml:space="preserve"> ISO 9001-2008/OEKOTEX</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D02575" w:rsidRDefault="000A07E5" w:rsidP="007A1A73">
            <w:pPr>
              <w:pStyle w:val="TableParagraph"/>
              <w:spacing w:before="22"/>
              <w:ind w:left="189"/>
              <w:rPr>
                <w:sz w:val="17"/>
                <w:lang w:val="en-US"/>
              </w:rPr>
            </w:pPr>
            <w:r>
              <w:rPr>
                <w:sz w:val="17"/>
                <w:lang w:val="en-US"/>
              </w:rPr>
              <w:t>Type of polyester</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20"/>
              <w:rPr>
                <w:sz w:val="17"/>
              </w:rPr>
            </w:pPr>
            <w:r>
              <w:rPr>
                <w:sz w:val="17"/>
              </w:rPr>
              <w:t>: 100% 450 D</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22"/>
              <w:ind w:left="189"/>
              <w:rPr>
                <w:sz w:val="17"/>
                <w:lang w:val="en-US"/>
              </w:rPr>
            </w:pPr>
            <w:r>
              <w:rPr>
                <w:sz w:val="17"/>
                <w:lang w:val="en-US"/>
              </w:rPr>
              <w:t>Raw Material of yarn</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22"/>
              <w:rPr>
                <w:sz w:val="17"/>
              </w:rPr>
            </w:pPr>
            <w:r>
              <w:rPr>
                <w:sz w:val="17"/>
              </w:rPr>
              <w:t xml:space="preserve">: </w:t>
            </w:r>
            <w:r>
              <w:rPr>
                <w:sz w:val="17"/>
                <w:lang w:val="en-US"/>
              </w:rPr>
              <w:t xml:space="preserve">New material </w:t>
            </w:r>
            <w:r>
              <w:rPr>
                <w:sz w:val="17"/>
              </w:rPr>
              <w:t>Grade A (</w:t>
            </w:r>
            <w:r>
              <w:rPr>
                <w:sz w:val="17"/>
                <w:lang w:val="en-US"/>
              </w:rPr>
              <w:t>not recycle</w:t>
            </w:r>
            <w:r>
              <w:rPr>
                <w:sz w:val="17"/>
              </w:rPr>
              <w:t>)</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14"/>
              <w:ind w:left="189"/>
              <w:rPr>
                <w:sz w:val="17"/>
                <w:lang w:val="en-US"/>
              </w:rPr>
            </w:pPr>
            <w:r>
              <w:rPr>
                <w:sz w:val="17"/>
              </w:rPr>
              <w:t xml:space="preserve">Finishing </w:t>
            </w:r>
            <w:r>
              <w:rPr>
                <w:sz w:val="17"/>
                <w:lang w:val="en-US"/>
              </w:rPr>
              <w:t>of Yarn</w:t>
            </w:r>
          </w:p>
        </w:tc>
        <w:tc>
          <w:tcPr>
            <w:tcW w:w="6944" w:type="dxa"/>
            <w:tcBorders>
              <w:top w:val="single" w:sz="2" w:space="0" w:color="000000"/>
              <w:left w:val="nil"/>
              <w:bottom w:val="single" w:sz="2" w:space="0" w:color="000000"/>
            </w:tcBorders>
          </w:tcPr>
          <w:p w:rsidR="000A07E5" w:rsidRPr="00B16CBD" w:rsidRDefault="000A07E5" w:rsidP="007A1A73">
            <w:pPr>
              <w:pStyle w:val="TableParagraph"/>
              <w:spacing w:before="14"/>
              <w:ind w:left="420"/>
              <w:rPr>
                <w:sz w:val="17"/>
                <w:lang w:val="en-US"/>
              </w:rPr>
            </w:pPr>
            <w:r>
              <w:rPr>
                <w:sz w:val="17"/>
              </w:rPr>
              <w:t xml:space="preserve">: </w:t>
            </w:r>
            <w:r>
              <w:rPr>
                <w:sz w:val="17"/>
                <w:lang w:val="en-US"/>
              </w:rPr>
              <w:t>Military St</w:t>
            </w:r>
            <w:r w:rsidR="00F57016">
              <w:rPr>
                <w:sz w:val="17"/>
                <w:lang w:val="en-US"/>
              </w:rPr>
              <w:t>andard</w:t>
            </w:r>
          </w:p>
        </w:tc>
      </w:tr>
      <w:tr w:rsidR="000A07E5" w:rsidTr="000A07E5">
        <w:trPr>
          <w:trHeight w:val="242"/>
        </w:trPr>
        <w:tc>
          <w:tcPr>
            <w:tcW w:w="10492" w:type="dxa"/>
            <w:gridSpan w:val="2"/>
            <w:tcBorders>
              <w:top w:val="single" w:sz="2" w:space="0" w:color="000000"/>
              <w:left w:val="single" w:sz="8" w:space="0" w:color="000000"/>
              <w:bottom w:val="single" w:sz="2" w:space="0" w:color="000000"/>
            </w:tcBorders>
          </w:tcPr>
          <w:p w:rsidR="000A07E5" w:rsidRPr="00B16CBD" w:rsidRDefault="000A07E5" w:rsidP="007A1A73">
            <w:pPr>
              <w:pStyle w:val="TableParagraph"/>
              <w:spacing w:before="14"/>
              <w:ind w:left="4102"/>
              <w:rPr>
                <w:sz w:val="17"/>
                <w:lang w:val="en-US"/>
              </w:rPr>
            </w:pPr>
            <w:r>
              <w:rPr>
                <w:sz w:val="17"/>
                <w:lang w:val="en-US"/>
              </w:rPr>
              <w:t>Twist system, light and strong</w:t>
            </w:r>
          </w:p>
        </w:tc>
      </w:tr>
      <w:tr w:rsidR="000A07E5" w:rsidTr="000A07E5">
        <w:trPr>
          <w:trHeight w:val="239"/>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spacing w:before="14"/>
              <w:ind w:left="3517" w:right="2602"/>
              <w:jc w:val="center"/>
              <w:rPr>
                <w:sz w:val="17"/>
              </w:rPr>
            </w:pPr>
          </w:p>
        </w:tc>
      </w:tr>
      <w:tr w:rsidR="000A07E5" w:rsidTr="000A07E5">
        <w:trPr>
          <w:trHeight w:val="232"/>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ind w:left="181"/>
              <w:rPr>
                <w:b/>
                <w:sz w:val="17"/>
              </w:rPr>
            </w:pPr>
            <w:r>
              <w:rPr>
                <w:b/>
                <w:sz w:val="17"/>
              </w:rPr>
              <w:t>PLAFON TENDA</w:t>
            </w:r>
          </w:p>
        </w:tc>
      </w:tr>
      <w:tr w:rsidR="000A07E5" w:rsidTr="000A07E5">
        <w:trPr>
          <w:trHeight w:val="232"/>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14" w:line="198" w:lineRule="exact"/>
              <w:ind w:left="189"/>
              <w:rPr>
                <w:sz w:val="17"/>
                <w:lang w:val="en-US"/>
              </w:rPr>
            </w:pPr>
            <w:r>
              <w:rPr>
                <w:sz w:val="17"/>
                <w:lang w:val="en-US"/>
              </w:rPr>
              <w:t>Ceiling Material</w:t>
            </w:r>
          </w:p>
        </w:tc>
        <w:tc>
          <w:tcPr>
            <w:tcW w:w="6944" w:type="dxa"/>
            <w:tcBorders>
              <w:top w:val="single" w:sz="2" w:space="0" w:color="000000"/>
              <w:left w:val="nil"/>
              <w:bottom w:val="single" w:sz="2" w:space="0" w:color="000000"/>
            </w:tcBorders>
          </w:tcPr>
          <w:p w:rsidR="000A07E5" w:rsidRPr="00B16CBD" w:rsidRDefault="000A07E5" w:rsidP="007A1A73">
            <w:pPr>
              <w:pStyle w:val="TableParagraph"/>
              <w:spacing w:before="14" w:line="198" w:lineRule="exact"/>
              <w:ind w:left="394"/>
              <w:rPr>
                <w:sz w:val="17"/>
                <w:lang w:val="en-US"/>
              </w:rPr>
            </w:pPr>
            <w:r>
              <w:rPr>
                <w:sz w:val="17"/>
              </w:rPr>
              <w:t xml:space="preserve">: Satin Polyester, </w:t>
            </w:r>
            <w:r>
              <w:rPr>
                <w:sz w:val="17"/>
                <w:lang w:val="en-US"/>
              </w:rPr>
              <w:t>Full tent ceiling</w:t>
            </w:r>
          </w:p>
        </w:tc>
      </w:tr>
      <w:tr w:rsidR="000A07E5" w:rsidTr="000A07E5">
        <w:trPr>
          <w:trHeight w:val="230"/>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rPr>
                <w:rFonts w:ascii="Times New Roman"/>
                <w:sz w:val="16"/>
              </w:rPr>
            </w:pPr>
          </w:p>
        </w:tc>
      </w:tr>
      <w:tr w:rsidR="000A07E5" w:rsidTr="000A07E5">
        <w:trPr>
          <w:trHeight w:val="232"/>
        </w:trPr>
        <w:tc>
          <w:tcPr>
            <w:tcW w:w="10492" w:type="dxa"/>
            <w:gridSpan w:val="2"/>
            <w:tcBorders>
              <w:top w:val="single" w:sz="2" w:space="0" w:color="000000"/>
              <w:left w:val="single" w:sz="8" w:space="0" w:color="000000"/>
              <w:bottom w:val="single" w:sz="2" w:space="0" w:color="000000"/>
            </w:tcBorders>
          </w:tcPr>
          <w:p w:rsidR="000A07E5" w:rsidRPr="0027436C" w:rsidRDefault="000A07E5" w:rsidP="007A1A73">
            <w:pPr>
              <w:pStyle w:val="TableParagraph"/>
              <w:spacing w:before="24" w:line="188" w:lineRule="exact"/>
              <w:ind w:left="189"/>
              <w:rPr>
                <w:sz w:val="17"/>
                <w:highlight w:val="yellow"/>
              </w:rPr>
            </w:pPr>
            <w:r w:rsidRPr="008D086E">
              <w:rPr>
                <w:sz w:val="17"/>
                <w:lang w:val="en-US"/>
              </w:rPr>
              <w:t>Print</w:t>
            </w:r>
            <w:r w:rsidRPr="008D086E">
              <w:rPr>
                <w:sz w:val="17"/>
              </w:rPr>
              <w:t xml:space="preserve"> logo </w:t>
            </w:r>
            <w:r w:rsidRPr="008D086E">
              <w:rPr>
                <w:b/>
                <w:sz w:val="17"/>
                <w:lang w:val="en-US"/>
              </w:rPr>
              <w:t>UNF</w:t>
            </w:r>
            <w:r w:rsidR="008D086E" w:rsidRPr="008D086E">
              <w:rPr>
                <w:b/>
                <w:sz w:val="17"/>
                <w:lang w:val="en-US"/>
              </w:rPr>
              <w:t>PA and DFAT</w:t>
            </w:r>
            <w:r w:rsidRPr="008D086E">
              <w:rPr>
                <w:b/>
                <w:sz w:val="17"/>
                <w:lang w:val="en-US"/>
              </w:rPr>
              <w:t xml:space="preserve"> </w:t>
            </w:r>
            <w:r w:rsidRPr="008D086E">
              <w:rPr>
                <w:bCs/>
                <w:sz w:val="17"/>
                <w:lang w:val="en-US"/>
              </w:rPr>
              <w:t>above the front and rear entrances.</w:t>
            </w:r>
          </w:p>
        </w:tc>
      </w:tr>
      <w:tr w:rsidR="000A07E5" w:rsidTr="000A07E5">
        <w:trPr>
          <w:trHeight w:val="246"/>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spacing w:line="203" w:lineRule="exact"/>
              <w:ind w:left="189"/>
              <w:rPr>
                <w:sz w:val="17"/>
              </w:rPr>
            </w:pPr>
          </w:p>
        </w:tc>
      </w:tr>
      <w:tr w:rsidR="000A07E5" w:rsidTr="000A07E5">
        <w:trPr>
          <w:trHeight w:val="235"/>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rPr>
                <w:rFonts w:ascii="Times New Roman"/>
                <w:sz w:val="16"/>
              </w:rPr>
            </w:pPr>
          </w:p>
        </w:tc>
      </w:tr>
      <w:tr w:rsidR="000A07E5" w:rsidTr="000A07E5">
        <w:trPr>
          <w:trHeight w:val="246"/>
        </w:trPr>
        <w:tc>
          <w:tcPr>
            <w:tcW w:w="10492" w:type="dxa"/>
            <w:gridSpan w:val="2"/>
            <w:tcBorders>
              <w:top w:val="single" w:sz="2" w:space="0" w:color="000000"/>
              <w:left w:val="single" w:sz="8" w:space="0" w:color="000000"/>
              <w:bottom w:val="single" w:sz="2" w:space="0" w:color="000000"/>
            </w:tcBorders>
          </w:tcPr>
          <w:p w:rsidR="000A07E5" w:rsidRPr="00B16CBD" w:rsidRDefault="000A07E5" w:rsidP="007A1A73">
            <w:pPr>
              <w:pStyle w:val="TableParagraph"/>
              <w:spacing w:before="22"/>
              <w:ind w:left="193"/>
              <w:rPr>
                <w:b/>
                <w:sz w:val="17"/>
                <w:lang w:val="en-US"/>
              </w:rPr>
            </w:pPr>
            <w:r>
              <w:rPr>
                <w:b/>
                <w:sz w:val="17"/>
                <w:lang w:val="en-US"/>
              </w:rPr>
              <w:t>MAIN FRAME</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24"/>
              <w:ind w:left="189"/>
              <w:rPr>
                <w:sz w:val="17"/>
                <w:lang w:val="en-US"/>
              </w:rPr>
            </w:pPr>
            <w:r>
              <w:rPr>
                <w:sz w:val="17"/>
                <w:lang w:val="en-US"/>
              </w:rPr>
              <w:t>Material</w:t>
            </w:r>
          </w:p>
        </w:tc>
        <w:tc>
          <w:tcPr>
            <w:tcW w:w="6944" w:type="dxa"/>
            <w:tcBorders>
              <w:top w:val="single" w:sz="2" w:space="0" w:color="000000"/>
              <w:left w:val="nil"/>
              <w:bottom w:val="single" w:sz="2" w:space="0" w:color="000000"/>
            </w:tcBorders>
          </w:tcPr>
          <w:p w:rsidR="000A07E5" w:rsidRPr="00B16CBD" w:rsidRDefault="000A07E5" w:rsidP="007A1A73">
            <w:pPr>
              <w:pStyle w:val="TableParagraph"/>
              <w:spacing w:before="24"/>
              <w:ind w:left="422"/>
              <w:rPr>
                <w:sz w:val="17"/>
                <w:lang w:val="en-US"/>
              </w:rPr>
            </w:pPr>
            <w:r>
              <w:rPr>
                <w:sz w:val="17"/>
              </w:rPr>
              <w:t xml:space="preserve">: </w:t>
            </w:r>
            <w:r>
              <w:rPr>
                <w:sz w:val="17"/>
                <w:lang w:val="en-US"/>
              </w:rPr>
              <w:t>Black Pipe/Galvanized or equivalent and coating</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22"/>
              <w:ind w:left="189"/>
              <w:rPr>
                <w:sz w:val="17"/>
                <w:lang w:val="en-US"/>
              </w:rPr>
            </w:pPr>
            <w:r>
              <w:rPr>
                <w:sz w:val="17"/>
                <w:lang w:val="en-US"/>
              </w:rPr>
              <w:t>Load resistance</w:t>
            </w:r>
          </w:p>
        </w:tc>
        <w:tc>
          <w:tcPr>
            <w:tcW w:w="6944" w:type="dxa"/>
            <w:tcBorders>
              <w:top w:val="single" w:sz="2" w:space="0" w:color="000000"/>
              <w:left w:val="nil"/>
              <w:bottom w:val="single" w:sz="2" w:space="0" w:color="000000"/>
            </w:tcBorders>
          </w:tcPr>
          <w:p w:rsidR="000A07E5" w:rsidRPr="00B16CBD" w:rsidRDefault="000A07E5" w:rsidP="007A1A73">
            <w:pPr>
              <w:pStyle w:val="TableParagraph"/>
              <w:spacing w:before="22"/>
              <w:ind w:left="412"/>
              <w:rPr>
                <w:sz w:val="17"/>
                <w:lang w:val="en-US"/>
              </w:rPr>
            </w:pPr>
            <w:r>
              <w:rPr>
                <w:sz w:val="17"/>
              </w:rPr>
              <w:t xml:space="preserve">: </w:t>
            </w:r>
            <w:r>
              <w:rPr>
                <w:sz w:val="17"/>
                <w:lang w:val="en-US"/>
              </w:rPr>
              <w:t>Not easy to break/crack</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22"/>
              <w:ind w:left="189"/>
              <w:rPr>
                <w:sz w:val="17"/>
                <w:lang w:val="en-US"/>
              </w:rPr>
            </w:pPr>
            <w:r>
              <w:rPr>
                <w:sz w:val="17"/>
                <w:lang w:val="en-US"/>
              </w:rPr>
              <w:t>Pipe type</w:t>
            </w:r>
          </w:p>
        </w:tc>
        <w:tc>
          <w:tcPr>
            <w:tcW w:w="6944" w:type="dxa"/>
            <w:tcBorders>
              <w:top w:val="single" w:sz="2" w:space="0" w:color="000000"/>
              <w:left w:val="nil"/>
              <w:bottom w:val="single" w:sz="2" w:space="0" w:color="000000"/>
            </w:tcBorders>
          </w:tcPr>
          <w:p w:rsidR="000A07E5" w:rsidRPr="00B16CBD" w:rsidRDefault="000A07E5" w:rsidP="007A1A73">
            <w:pPr>
              <w:pStyle w:val="TableParagraph"/>
              <w:spacing w:before="22"/>
              <w:ind w:left="422"/>
              <w:rPr>
                <w:sz w:val="17"/>
                <w:lang w:val="en-US"/>
              </w:rPr>
            </w:pPr>
            <w:r>
              <w:rPr>
                <w:sz w:val="17"/>
              </w:rPr>
              <w:t xml:space="preserve">: </w:t>
            </w:r>
            <w:r>
              <w:rPr>
                <w:sz w:val="17"/>
                <w:lang w:val="en-US"/>
              </w:rPr>
              <w:t>Unreinforced pipe</w:t>
            </w:r>
          </w:p>
        </w:tc>
      </w:tr>
      <w:tr w:rsidR="000A07E5" w:rsidTr="000A07E5">
        <w:trPr>
          <w:trHeight w:val="249"/>
        </w:trPr>
        <w:tc>
          <w:tcPr>
            <w:tcW w:w="10492" w:type="dxa"/>
            <w:gridSpan w:val="2"/>
            <w:tcBorders>
              <w:top w:val="single" w:sz="2" w:space="0" w:color="000000"/>
              <w:left w:val="single" w:sz="8" w:space="0" w:color="000000"/>
              <w:bottom w:val="single" w:sz="2" w:space="0" w:color="000000"/>
            </w:tcBorders>
          </w:tcPr>
          <w:p w:rsidR="000A07E5" w:rsidRPr="00B16CBD" w:rsidRDefault="000A07E5" w:rsidP="007A1A73">
            <w:pPr>
              <w:pStyle w:val="TableParagraph"/>
              <w:spacing w:before="22"/>
              <w:ind w:left="189"/>
              <w:rPr>
                <w:sz w:val="17"/>
                <w:lang w:val="en-US"/>
              </w:rPr>
            </w:pPr>
            <w:r>
              <w:rPr>
                <w:sz w:val="17"/>
                <w:lang w:val="en-US"/>
              </w:rPr>
              <w:t>Construction</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Pr="00B16CBD" w:rsidRDefault="000A07E5" w:rsidP="007A1A73">
            <w:pPr>
              <w:pStyle w:val="TableParagraph"/>
              <w:spacing w:before="22"/>
              <w:ind w:left="189"/>
              <w:rPr>
                <w:sz w:val="17"/>
                <w:lang w:val="en-US"/>
              </w:rPr>
            </w:pPr>
            <w:r>
              <w:rPr>
                <w:sz w:val="17"/>
              </w:rPr>
              <w:t xml:space="preserve">a. </w:t>
            </w:r>
            <w:r>
              <w:rPr>
                <w:sz w:val="17"/>
                <w:lang w:val="en-US"/>
              </w:rPr>
              <w:t>Main Pipe (pole)</w:t>
            </w:r>
          </w:p>
        </w:tc>
        <w:tc>
          <w:tcPr>
            <w:tcW w:w="6944" w:type="dxa"/>
            <w:tcBorders>
              <w:top w:val="single" w:sz="2" w:space="0" w:color="000000"/>
              <w:left w:val="nil"/>
              <w:bottom w:val="single" w:sz="2" w:space="0" w:color="000000"/>
            </w:tcBorders>
          </w:tcPr>
          <w:p w:rsidR="000A07E5" w:rsidRPr="00B16CBD" w:rsidRDefault="000A07E5" w:rsidP="007A1A73">
            <w:pPr>
              <w:pStyle w:val="TableParagraph"/>
              <w:spacing w:before="22"/>
              <w:ind w:left="422"/>
              <w:rPr>
                <w:sz w:val="17"/>
                <w:lang w:val="en-US"/>
              </w:rPr>
            </w:pPr>
            <w:r>
              <w:rPr>
                <w:sz w:val="17"/>
              </w:rPr>
              <w:t xml:space="preserve">: </w:t>
            </w:r>
            <w:r>
              <w:rPr>
                <w:sz w:val="17"/>
                <w:lang w:val="en-US"/>
              </w:rPr>
              <w:t>Pipe</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22"/>
              <w:ind w:left="347"/>
              <w:rPr>
                <w:sz w:val="17"/>
              </w:rPr>
            </w:pPr>
            <w:r>
              <w:rPr>
                <w:sz w:val="17"/>
              </w:rPr>
              <w:t>- Diameter,mm</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22"/>
              <w:rPr>
                <w:sz w:val="17"/>
              </w:rPr>
            </w:pPr>
            <w:r>
              <w:rPr>
                <w:sz w:val="17"/>
              </w:rPr>
              <w:t>: 45</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22"/>
              <w:ind w:left="347"/>
              <w:rPr>
                <w:sz w:val="17"/>
              </w:rPr>
            </w:pPr>
            <w:r>
              <w:rPr>
                <w:sz w:val="17"/>
              </w:rPr>
              <w:t xml:space="preserve">- </w:t>
            </w:r>
            <w:r>
              <w:rPr>
                <w:sz w:val="17"/>
                <w:lang w:val="en-US"/>
              </w:rPr>
              <w:t>Thickness</w:t>
            </w:r>
            <w:r>
              <w:rPr>
                <w:sz w:val="17"/>
              </w:rPr>
              <w:t>,mm</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22"/>
              <w:rPr>
                <w:sz w:val="17"/>
              </w:rPr>
            </w:pPr>
            <w:r>
              <w:rPr>
                <w:sz w:val="17"/>
              </w:rPr>
              <w:t>: 1.2</w:t>
            </w:r>
          </w:p>
        </w:tc>
      </w:tr>
      <w:tr w:rsidR="000A07E5" w:rsidTr="000A07E5">
        <w:trPr>
          <w:trHeight w:val="249"/>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22"/>
              <w:ind w:left="347"/>
              <w:rPr>
                <w:sz w:val="17"/>
              </w:rPr>
            </w:pPr>
            <w:r>
              <w:rPr>
                <w:sz w:val="17"/>
              </w:rPr>
              <w:t xml:space="preserve">- </w:t>
            </w:r>
            <w:r>
              <w:rPr>
                <w:sz w:val="17"/>
                <w:lang w:val="en-US"/>
              </w:rPr>
              <w:t xml:space="preserve">Length </w:t>
            </w:r>
            <w:r>
              <w:rPr>
                <w:sz w:val="17"/>
              </w:rPr>
              <w:t>(</w:t>
            </w:r>
            <w:r>
              <w:rPr>
                <w:sz w:val="17"/>
                <w:lang w:val="en-US"/>
              </w:rPr>
              <w:t>main pole)</w:t>
            </w:r>
            <w:r>
              <w:rPr>
                <w:sz w:val="17"/>
              </w:rPr>
              <w:t>,mm</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15"/>
              <w:rPr>
                <w:sz w:val="17"/>
              </w:rPr>
            </w:pPr>
            <w:r>
              <w:rPr>
                <w:sz w:val="17"/>
              </w:rPr>
              <w:t>: 1800</w:t>
            </w:r>
          </w:p>
        </w:tc>
      </w:tr>
      <w:tr w:rsidR="000A07E5" w:rsidTr="000A07E5">
        <w:trPr>
          <w:trHeight w:val="246"/>
        </w:trPr>
        <w:tc>
          <w:tcPr>
            <w:tcW w:w="3548" w:type="dxa"/>
            <w:tcBorders>
              <w:top w:val="single" w:sz="2" w:space="0" w:color="000000"/>
              <w:left w:val="single" w:sz="8" w:space="0" w:color="000000"/>
              <w:bottom w:val="single" w:sz="2" w:space="0" w:color="000000"/>
              <w:right w:val="nil"/>
            </w:tcBorders>
          </w:tcPr>
          <w:p w:rsidR="000A07E5" w:rsidRPr="0095749F" w:rsidRDefault="000A07E5" w:rsidP="007A1A73">
            <w:pPr>
              <w:pStyle w:val="TableParagraph"/>
              <w:spacing w:before="22"/>
              <w:ind w:left="347"/>
              <w:rPr>
                <w:sz w:val="17"/>
                <w:lang w:val="en-US"/>
              </w:rPr>
            </w:pPr>
            <w:r>
              <w:rPr>
                <w:sz w:val="17"/>
              </w:rPr>
              <w:t xml:space="preserve">- </w:t>
            </w:r>
            <w:r>
              <w:rPr>
                <w:sz w:val="17"/>
                <w:lang w:val="en-US"/>
              </w:rPr>
              <w:t>Quantity</w:t>
            </w:r>
            <w:r>
              <w:rPr>
                <w:sz w:val="17"/>
              </w:rPr>
              <w:t>,b</w:t>
            </w:r>
            <w:r>
              <w:rPr>
                <w:sz w:val="17"/>
                <w:lang w:val="en-US"/>
              </w:rPr>
              <w:t>ar</w:t>
            </w:r>
          </w:p>
        </w:tc>
        <w:tc>
          <w:tcPr>
            <w:tcW w:w="6944" w:type="dxa"/>
            <w:tcBorders>
              <w:top w:val="single" w:sz="2" w:space="0" w:color="000000"/>
              <w:left w:val="nil"/>
              <w:bottom w:val="single" w:sz="2" w:space="0" w:color="000000"/>
            </w:tcBorders>
          </w:tcPr>
          <w:p w:rsidR="000A07E5" w:rsidRDefault="000A07E5" w:rsidP="007A1A73">
            <w:pPr>
              <w:pStyle w:val="TableParagraph"/>
              <w:spacing w:before="22"/>
              <w:ind w:left="424"/>
              <w:rPr>
                <w:sz w:val="17"/>
              </w:rPr>
            </w:pPr>
            <w:r>
              <w:rPr>
                <w:sz w:val="17"/>
              </w:rPr>
              <w:t>: 14</w:t>
            </w:r>
          </w:p>
        </w:tc>
      </w:tr>
      <w:tr w:rsidR="000A07E5" w:rsidTr="000A07E5">
        <w:trPr>
          <w:trHeight w:val="242"/>
        </w:trPr>
        <w:tc>
          <w:tcPr>
            <w:tcW w:w="10492" w:type="dxa"/>
            <w:gridSpan w:val="2"/>
            <w:tcBorders>
              <w:top w:val="single" w:sz="2" w:space="0" w:color="000000"/>
              <w:left w:val="single" w:sz="8" w:space="0" w:color="000000"/>
              <w:bottom w:val="single" w:sz="2" w:space="0" w:color="000000"/>
            </w:tcBorders>
          </w:tcPr>
          <w:p w:rsidR="000A07E5" w:rsidRPr="0095749F" w:rsidRDefault="000A07E5" w:rsidP="007A1A73">
            <w:pPr>
              <w:pStyle w:val="TableParagraph"/>
              <w:spacing w:before="14"/>
              <w:ind w:left="189"/>
              <w:rPr>
                <w:sz w:val="17"/>
                <w:lang w:val="en-US"/>
              </w:rPr>
            </w:pPr>
            <w:r>
              <w:rPr>
                <w:sz w:val="17"/>
              </w:rPr>
              <w:t xml:space="preserve">b. </w:t>
            </w:r>
            <w:r>
              <w:rPr>
                <w:sz w:val="17"/>
                <w:lang w:val="en-US"/>
              </w:rPr>
              <w:t>Base pipe</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0"/>
              <w:rPr>
                <w:sz w:val="17"/>
              </w:rPr>
            </w:pPr>
            <w:r>
              <w:rPr>
                <w:sz w:val="17"/>
              </w:rPr>
              <w:t>: 45</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14"/>
              <w:ind w:left="453"/>
              <w:rPr>
                <w:sz w:val="17"/>
              </w:rPr>
            </w:pPr>
            <w:r>
              <w:rPr>
                <w:sz w:val="17"/>
              </w:rPr>
              <w:t>- T</w:t>
            </w:r>
            <w:r>
              <w:rPr>
                <w:sz w:val="17"/>
                <w:lang w:val="en-US"/>
              </w:rPr>
              <w:t>hick</w:t>
            </w:r>
            <w:r>
              <w:rPr>
                <w:sz w:val="17"/>
              </w:rPr>
              <w:t>, mm</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2"/>
              <w:rPr>
                <w:sz w:val="17"/>
              </w:rPr>
            </w:pPr>
            <w:r>
              <w:rPr>
                <w:sz w:val="17"/>
              </w:rPr>
              <w:t>: 1.2</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14"/>
              <w:ind w:left="453"/>
              <w:rPr>
                <w:sz w:val="17"/>
              </w:rPr>
            </w:pPr>
            <w:r>
              <w:rPr>
                <w:sz w:val="17"/>
              </w:rPr>
              <w:t xml:space="preserve">- </w:t>
            </w:r>
            <w:r>
              <w:rPr>
                <w:sz w:val="17"/>
                <w:lang w:val="en-US"/>
              </w:rPr>
              <w:t>Length</w:t>
            </w:r>
            <w:r>
              <w:rPr>
                <w:sz w:val="17"/>
              </w:rPr>
              <w:t>, mm</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0"/>
              <w:rPr>
                <w:sz w:val="17"/>
              </w:rPr>
            </w:pPr>
            <w:r>
              <w:rPr>
                <w:sz w:val="17"/>
              </w:rPr>
              <w:t>: 1800</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Pr="0095749F" w:rsidRDefault="000A07E5" w:rsidP="007A1A73">
            <w:pPr>
              <w:pStyle w:val="TableParagraph"/>
              <w:spacing w:before="14"/>
              <w:ind w:left="453"/>
              <w:rPr>
                <w:sz w:val="17"/>
                <w:lang w:val="en-US"/>
              </w:rPr>
            </w:pPr>
            <w:r>
              <w:rPr>
                <w:sz w:val="17"/>
              </w:rPr>
              <w:t xml:space="preserve">- </w:t>
            </w:r>
            <w:r>
              <w:rPr>
                <w:sz w:val="17"/>
                <w:lang w:val="en-US"/>
              </w:rPr>
              <w:t>Quantity</w:t>
            </w:r>
            <w:r>
              <w:rPr>
                <w:sz w:val="17"/>
              </w:rPr>
              <w:t xml:space="preserve">, </w:t>
            </w:r>
            <w:r>
              <w:rPr>
                <w:sz w:val="17"/>
                <w:lang w:val="en-US"/>
              </w:rPr>
              <w:t>bar</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2"/>
              <w:rPr>
                <w:sz w:val="17"/>
              </w:rPr>
            </w:pPr>
            <w:r>
              <w:rPr>
                <w:sz w:val="17"/>
              </w:rPr>
              <w:t>: 12</w:t>
            </w:r>
          </w:p>
        </w:tc>
      </w:tr>
      <w:tr w:rsidR="000A07E5" w:rsidTr="000A07E5">
        <w:trPr>
          <w:trHeight w:val="242"/>
        </w:trPr>
        <w:tc>
          <w:tcPr>
            <w:tcW w:w="10492" w:type="dxa"/>
            <w:gridSpan w:val="2"/>
            <w:tcBorders>
              <w:top w:val="single" w:sz="2" w:space="0" w:color="000000"/>
              <w:left w:val="single" w:sz="8" w:space="0" w:color="000000"/>
              <w:bottom w:val="single" w:sz="2" w:space="0" w:color="000000"/>
            </w:tcBorders>
          </w:tcPr>
          <w:p w:rsidR="000A07E5" w:rsidRDefault="000A07E5" w:rsidP="007A1A73">
            <w:pPr>
              <w:pStyle w:val="TableParagraph"/>
              <w:spacing w:before="14"/>
              <w:ind w:left="189"/>
              <w:rPr>
                <w:sz w:val="17"/>
              </w:rPr>
            </w:pPr>
            <w:r>
              <w:rPr>
                <w:sz w:val="17"/>
              </w:rPr>
              <w:t xml:space="preserve">c. </w:t>
            </w:r>
            <w:r>
              <w:rPr>
                <w:sz w:val="17"/>
                <w:lang w:val="en-US"/>
              </w:rPr>
              <w:t xml:space="preserve">Connecting of Main Pole </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0"/>
              <w:rPr>
                <w:sz w:val="17"/>
              </w:rPr>
            </w:pPr>
            <w:r>
              <w:rPr>
                <w:sz w:val="17"/>
              </w:rPr>
              <w:t>: 40</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14"/>
              <w:ind w:left="453"/>
              <w:rPr>
                <w:sz w:val="17"/>
              </w:rPr>
            </w:pPr>
            <w:r>
              <w:rPr>
                <w:sz w:val="17"/>
              </w:rPr>
              <w:t>- T</w:t>
            </w:r>
            <w:r>
              <w:rPr>
                <w:sz w:val="17"/>
                <w:lang w:val="en-US"/>
              </w:rPr>
              <w:t>hick</w:t>
            </w:r>
            <w:r>
              <w:rPr>
                <w:sz w:val="17"/>
              </w:rPr>
              <w:t>, mm</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2"/>
              <w:rPr>
                <w:sz w:val="17"/>
              </w:rPr>
            </w:pPr>
            <w:r>
              <w:rPr>
                <w:sz w:val="17"/>
              </w:rPr>
              <w:t>: 1.2</w:t>
            </w:r>
          </w:p>
        </w:tc>
      </w:tr>
      <w:tr w:rsidR="000A07E5" w:rsidTr="000A07E5">
        <w:trPr>
          <w:trHeight w:val="242"/>
        </w:trPr>
        <w:tc>
          <w:tcPr>
            <w:tcW w:w="3548" w:type="dxa"/>
            <w:tcBorders>
              <w:top w:val="single" w:sz="2" w:space="0" w:color="000000"/>
              <w:left w:val="single" w:sz="8" w:space="0" w:color="000000"/>
              <w:bottom w:val="single" w:sz="2" w:space="0" w:color="000000"/>
              <w:right w:val="nil"/>
            </w:tcBorders>
          </w:tcPr>
          <w:p w:rsidR="000A07E5" w:rsidRDefault="000A07E5" w:rsidP="007A1A73">
            <w:pPr>
              <w:pStyle w:val="TableParagraph"/>
              <w:spacing w:before="14"/>
              <w:ind w:left="453"/>
              <w:rPr>
                <w:sz w:val="17"/>
              </w:rPr>
            </w:pPr>
            <w:r>
              <w:rPr>
                <w:sz w:val="17"/>
              </w:rPr>
              <w:t xml:space="preserve">- </w:t>
            </w:r>
            <w:r>
              <w:rPr>
                <w:sz w:val="17"/>
                <w:lang w:val="en-US"/>
              </w:rPr>
              <w:t>Length</w:t>
            </w:r>
            <w:r>
              <w:rPr>
                <w:sz w:val="17"/>
              </w:rPr>
              <w:t>, mm</w:t>
            </w:r>
          </w:p>
        </w:tc>
        <w:tc>
          <w:tcPr>
            <w:tcW w:w="6944" w:type="dxa"/>
            <w:tcBorders>
              <w:top w:val="single" w:sz="2" w:space="0" w:color="000000"/>
              <w:left w:val="nil"/>
              <w:bottom w:val="single" w:sz="2" w:space="0" w:color="000000"/>
            </w:tcBorders>
          </w:tcPr>
          <w:p w:rsidR="000A07E5" w:rsidRDefault="000A07E5" w:rsidP="007A1A73">
            <w:pPr>
              <w:pStyle w:val="TableParagraph"/>
              <w:spacing w:before="14"/>
              <w:ind w:left="420"/>
              <w:rPr>
                <w:sz w:val="17"/>
              </w:rPr>
            </w:pPr>
            <w:r>
              <w:rPr>
                <w:sz w:val="17"/>
              </w:rPr>
              <w:t>: 1800</w:t>
            </w:r>
          </w:p>
        </w:tc>
      </w:tr>
    </w:tbl>
    <w:p w:rsidR="000A07E5" w:rsidRDefault="000A07E5" w:rsidP="000A07E5">
      <w:pPr>
        <w:rPr>
          <w:sz w:val="17"/>
        </w:rPr>
        <w:sectPr w:rsidR="000A07E5" w:rsidSect="000A07E5">
          <w:headerReference w:type="even" r:id="rId8"/>
          <w:headerReference w:type="default" r:id="rId9"/>
          <w:footerReference w:type="even" r:id="rId10"/>
          <w:footerReference w:type="default" r:id="rId11"/>
          <w:headerReference w:type="first" r:id="rId12"/>
          <w:footerReference w:type="first" r:id="rId13"/>
          <w:pgSz w:w="11930" w:h="16820"/>
          <w:pgMar w:top="1100" w:right="480" w:bottom="280" w:left="660" w:header="720" w:footer="720" w:gutter="0"/>
          <w:cols w:space="720"/>
        </w:sectPr>
      </w:pPr>
    </w:p>
    <w:tbl>
      <w:tblPr>
        <w:tblW w:w="0" w:type="auto"/>
        <w:tblInd w:w="1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81"/>
        <w:gridCol w:w="278"/>
        <w:gridCol w:w="6149"/>
      </w:tblGrid>
      <w:tr w:rsidR="0027436C" w:rsidTr="0027436C">
        <w:trPr>
          <w:trHeight w:val="289"/>
        </w:trPr>
        <w:tc>
          <w:tcPr>
            <w:tcW w:w="10208" w:type="dxa"/>
            <w:gridSpan w:val="3"/>
            <w:tcBorders>
              <w:left w:val="single" w:sz="8" w:space="0" w:color="000000"/>
              <w:bottom w:val="single" w:sz="8" w:space="0" w:color="000000"/>
            </w:tcBorders>
            <w:shd w:val="clear" w:color="auto" w:fill="00B0F0"/>
          </w:tcPr>
          <w:p w:rsidR="0027436C" w:rsidRPr="004025A5" w:rsidRDefault="0027436C" w:rsidP="007A1A73">
            <w:pPr>
              <w:pStyle w:val="TableParagraph"/>
              <w:spacing w:before="28"/>
              <w:ind w:left="3192" w:right="2993"/>
              <w:jc w:val="center"/>
              <w:rPr>
                <w:b/>
                <w:sz w:val="18"/>
                <w:lang w:val="en-US"/>
              </w:rPr>
            </w:pPr>
            <w:r>
              <w:rPr>
                <w:b/>
                <w:sz w:val="18"/>
                <w:lang w:val="en-US"/>
              </w:rPr>
              <w:lastRenderedPageBreak/>
              <w:t>Technical Specification</w:t>
            </w:r>
          </w:p>
        </w:tc>
      </w:tr>
      <w:tr w:rsidR="0027436C" w:rsidTr="0027436C">
        <w:trPr>
          <w:trHeight w:val="227"/>
        </w:trPr>
        <w:tc>
          <w:tcPr>
            <w:tcW w:w="3781" w:type="dxa"/>
            <w:tcBorders>
              <w:top w:val="single" w:sz="8" w:space="0" w:color="000000"/>
              <w:left w:val="single" w:sz="8" w:space="0" w:color="000000"/>
              <w:bottom w:val="single" w:sz="2" w:space="0" w:color="000000"/>
              <w:right w:val="nil"/>
            </w:tcBorders>
          </w:tcPr>
          <w:p w:rsidR="0027436C" w:rsidRPr="00867B6C" w:rsidRDefault="0027436C" w:rsidP="007A1A73">
            <w:pPr>
              <w:pStyle w:val="TableParagraph"/>
              <w:spacing w:before="7" w:line="200" w:lineRule="exact"/>
              <w:ind w:left="453"/>
              <w:rPr>
                <w:sz w:val="17"/>
                <w:lang w:val="en-US"/>
              </w:rPr>
            </w:pPr>
            <w:r>
              <w:rPr>
                <w:sz w:val="17"/>
              </w:rPr>
              <w:t xml:space="preserve">- </w:t>
            </w:r>
            <w:r>
              <w:rPr>
                <w:sz w:val="17"/>
                <w:lang w:val="en-US"/>
              </w:rPr>
              <w:t>Quantity</w:t>
            </w:r>
            <w:r>
              <w:rPr>
                <w:sz w:val="17"/>
              </w:rPr>
              <w:t>, b</w:t>
            </w:r>
            <w:r>
              <w:rPr>
                <w:sz w:val="17"/>
                <w:lang w:val="en-US"/>
              </w:rPr>
              <w:t>ar</w:t>
            </w:r>
          </w:p>
        </w:tc>
        <w:tc>
          <w:tcPr>
            <w:tcW w:w="278" w:type="dxa"/>
            <w:tcBorders>
              <w:top w:val="single" w:sz="8" w:space="0" w:color="000000"/>
              <w:left w:val="nil"/>
              <w:bottom w:val="single" w:sz="2" w:space="0" w:color="000000"/>
              <w:right w:val="nil"/>
            </w:tcBorders>
          </w:tcPr>
          <w:p w:rsidR="0027436C" w:rsidRDefault="0027436C" w:rsidP="007A1A73">
            <w:pPr>
              <w:pStyle w:val="TableParagraph"/>
              <w:spacing w:before="7" w:line="200" w:lineRule="exact"/>
              <w:ind w:right="26"/>
              <w:jc w:val="right"/>
              <w:rPr>
                <w:sz w:val="17"/>
              </w:rPr>
            </w:pPr>
            <w:r>
              <w:rPr>
                <w:sz w:val="17"/>
              </w:rPr>
              <w:t>:</w:t>
            </w:r>
          </w:p>
        </w:tc>
        <w:tc>
          <w:tcPr>
            <w:tcW w:w="6149" w:type="dxa"/>
            <w:tcBorders>
              <w:top w:val="single" w:sz="8" w:space="0" w:color="000000"/>
              <w:left w:val="nil"/>
              <w:bottom w:val="single" w:sz="2" w:space="0" w:color="000000"/>
            </w:tcBorders>
          </w:tcPr>
          <w:p w:rsidR="0027436C" w:rsidRDefault="0027436C" w:rsidP="007A1A73">
            <w:pPr>
              <w:pStyle w:val="TableParagraph"/>
              <w:spacing w:before="7" w:line="200" w:lineRule="exact"/>
              <w:ind w:left="53"/>
              <w:rPr>
                <w:sz w:val="17"/>
              </w:rPr>
            </w:pPr>
            <w:r>
              <w:rPr>
                <w:sz w:val="17"/>
              </w:rPr>
              <w:t>12</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Default="0027436C" w:rsidP="007A1A73">
            <w:pPr>
              <w:pStyle w:val="TableParagraph"/>
              <w:spacing w:before="14"/>
              <w:ind w:left="189"/>
              <w:rPr>
                <w:sz w:val="17"/>
              </w:rPr>
            </w:pPr>
            <w:r>
              <w:rPr>
                <w:sz w:val="17"/>
              </w:rPr>
              <w:t xml:space="preserve">d. </w:t>
            </w:r>
            <w:r w:rsidRPr="00867B6C">
              <w:rPr>
                <w:sz w:val="17"/>
              </w:rPr>
              <w:t>Roof Frame</w:t>
            </w:r>
            <w:r>
              <w:rPr>
                <w:sz w:val="17"/>
                <w:lang w:val="en-US"/>
              </w:rPr>
              <w:t>,</w:t>
            </w:r>
            <w:r w:rsidRPr="00867B6C">
              <w:rPr>
                <w:sz w:val="17"/>
              </w:rPr>
              <w:t xml:space="preserve"> Curved Pipe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40</w:t>
            </w:r>
          </w:p>
        </w:tc>
      </w:tr>
      <w:tr w:rsidR="0027436C" w:rsidTr="0027436C">
        <w:trPr>
          <w:trHeight w:val="239"/>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T</w:t>
            </w:r>
            <w:r>
              <w:rPr>
                <w:sz w:val="17"/>
                <w:lang w:val="en-US"/>
              </w:rPr>
              <w:t>hick</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7"/>
              <w:ind w:left="453"/>
              <w:rPr>
                <w:sz w:val="17"/>
              </w:rPr>
            </w:pPr>
            <w:r>
              <w:rPr>
                <w:sz w:val="17"/>
              </w:rPr>
              <w:t xml:space="preserve">- </w:t>
            </w:r>
            <w:r>
              <w:rPr>
                <w:sz w:val="17"/>
                <w:lang w:val="en-US"/>
              </w:rPr>
              <w:t>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7"/>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7"/>
              <w:ind w:left="50"/>
              <w:rPr>
                <w:sz w:val="17"/>
              </w:rPr>
            </w:pPr>
            <w:r>
              <w:rPr>
                <w:sz w:val="17"/>
              </w:rPr>
              <w:t>2800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867B6C" w:rsidRDefault="0027436C" w:rsidP="007A1A73">
            <w:pPr>
              <w:pStyle w:val="TableParagraph"/>
              <w:spacing w:before="14"/>
              <w:ind w:left="453"/>
              <w:rPr>
                <w:sz w:val="17"/>
                <w:lang w:val="en-US"/>
              </w:rPr>
            </w:pPr>
            <w:r>
              <w:rPr>
                <w:sz w:val="17"/>
              </w:rPr>
              <w:t xml:space="preserve">- </w:t>
            </w:r>
            <w:r>
              <w:rPr>
                <w:sz w:val="17"/>
                <w:lang w:val="en-US"/>
              </w:rPr>
              <w:t>Quantity</w:t>
            </w:r>
            <w:r>
              <w:rPr>
                <w:sz w:val="17"/>
              </w:rPr>
              <w:t>, b</w:t>
            </w:r>
            <w:r>
              <w:rPr>
                <w:sz w:val="17"/>
                <w:lang w:val="en-US"/>
              </w:rPr>
              <w:t>ar</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21</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Default="0027436C" w:rsidP="007A1A73">
            <w:pPr>
              <w:pStyle w:val="TableParagraph"/>
              <w:spacing w:before="14"/>
              <w:ind w:left="189"/>
              <w:rPr>
                <w:sz w:val="17"/>
              </w:rPr>
            </w:pPr>
            <w:r>
              <w:rPr>
                <w:sz w:val="17"/>
              </w:rPr>
              <w:t xml:space="preserve">e. </w:t>
            </w:r>
            <w:r w:rsidRPr="00867B6C">
              <w:rPr>
                <w:sz w:val="17"/>
              </w:rPr>
              <w:t>Roof Connecting Pipe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40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T</w:t>
            </w:r>
            <w:r>
              <w:rPr>
                <w:sz w:val="17"/>
                <w:lang w:val="en-US"/>
              </w:rPr>
              <w:t>hick</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1900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867B6C" w:rsidRDefault="0027436C" w:rsidP="007A1A73">
            <w:pPr>
              <w:pStyle w:val="TableParagraph"/>
              <w:spacing w:before="14"/>
              <w:ind w:left="453"/>
              <w:rPr>
                <w:sz w:val="17"/>
                <w:lang w:val="en-US"/>
              </w:rPr>
            </w:pPr>
            <w:r>
              <w:rPr>
                <w:sz w:val="17"/>
              </w:rPr>
              <w:t xml:space="preserve">- </w:t>
            </w:r>
            <w:r>
              <w:rPr>
                <w:sz w:val="17"/>
                <w:lang w:val="en-US"/>
              </w:rPr>
              <w:t>Quantity</w:t>
            </w:r>
            <w:r>
              <w:rPr>
                <w:sz w:val="17"/>
              </w:rPr>
              <w:t>, b</w:t>
            </w:r>
            <w:r>
              <w:rPr>
                <w:sz w:val="17"/>
                <w:lang w:val="en-US"/>
              </w:rPr>
              <w:t>ar</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Pr="00A156C3" w:rsidRDefault="0027436C" w:rsidP="007A1A73">
            <w:pPr>
              <w:pStyle w:val="TableParagraph"/>
              <w:spacing w:before="14"/>
              <w:ind w:left="53"/>
              <w:rPr>
                <w:sz w:val="17"/>
                <w:lang w:val="en-US"/>
              </w:rPr>
            </w:pPr>
            <w:r>
              <w:rPr>
                <w:sz w:val="17"/>
                <w:lang w:val="en-US"/>
              </w:rPr>
              <w:t>54</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Default="0027436C" w:rsidP="007A1A73">
            <w:pPr>
              <w:pStyle w:val="TableParagraph"/>
              <w:spacing w:before="14"/>
              <w:ind w:left="189"/>
              <w:rPr>
                <w:sz w:val="17"/>
              </w:rPr>
            </w:pPr>
            <w:r>
              <w:rPr>
                <w:sz w:val="17"/>
              </w:rPr>
              <w:t xml:space="preserve">f. </w:t>
            </w:r>
            <w:r>
              <w:rPr>
                <w:sz w:val="17"/>
                <w:lang w:val="en-US"/>
              </w:rPr>
              <w:t>Connector, L</w:t>
            </w:r>
            <w:r>
              <w:rPr>
                <w:sz w:val="17"/>
              </w:rPr>
              <w:t xml:space="preserve"> </w:t>
            </w:r>
            <w:r>
              <w:rPr>
                <w:sz w:val="17"/>
                <w:lang w:val="en-US"/>
              </w:rPr>
              <w:t>type</w:t>
            </w:r>
            <w:r>
              <w:rPr>
                <w:sz w:val="17"/>
              </w:rPr>
              <w:t xml:space="preserve"> (</w:t>
            </w:r>
            <w:r>
              <w:rPr>
                <w:sz w:val="17"/>
                <w:lang w:val="en-US"/>
              </w:rPr>
              <w:t>Edge Base</w:t>
            </w:r>
            <w:r>
              <w:rPr>
                <w:sz w:val="17"/>
              </w:rPr>
              <w:t>)</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45</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5"/>
              <w:ind w:left="453"/>
              <w:rPr>
                <w:sz w:val="17"/>
              </w:rPr>
            </w:pPr>
            <w:r>
              <w:rPr>
                <w:sz w:val="17"/>
              </w:rPr>
              <w:t>- T</w:t>
            </w:r>
            <w:r>
              <w:rPr>
                <w:sz w:val="17"/>
                <w:lang w:val="en-US"/>
              </w:rPr>
              <w:t>hick</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5"/>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5"/>
              <w:ind w:left="53"/>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sidRPr="00867B6C">
              <w:rPr>
                <w:sz w:val="17"/>
              </w:rPr>
              <w:t>Whole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3"/>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5"/>
              <w:rPr>
                <w:sz w:val="17"/>
              </w:rPr>
            </w:pPr>
            <w:r>
              <w:rPr>
                <w:sz w:val="17"/>
              </w:rPr>
              <w:t>400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Outside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100 X</w:t>
            </w:r>
            <w:r>
              <w:rPr>
                <w:spacing w:val="52"/>
                <w:sz w:val="17"/>
              </w:rPr>
              <w:t xml:space="preserve"> </w:t>
            </w:r>
            <w:r>
              <w:rPr>
                <w:sz w:val="17"/>
              </w:rPr>
              <w:t>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sidRPr="00867B6C">
              <w:rPr>
                <w:sz w:val="17"/>
              </w:rPr>
              <w:t>Inlet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1"/>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8"/>
              <w:rPr>
                <w:sz w:val="17"/>
              </w:rPr>
            </w:pPr>
            <w:r>
              <w:rPr>
                <w:sz w:val="17"/>
              </w:rPr>
              <w:t>100 X</w:t>
            </w:r>
            <w:r>
              <w:rPr>
                <w:spacing w:val="52"/>
                <w:sz w:val="17"/>
              </w:rPr>
              <w:t xml:space="preserve"> </w:t>
            </w:r>
            <w:r>
              <w:rPr>
                <w:sz w:val="17"/>
              </w:rPr>
              <w:t>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867B6C" w:rsidRDefault="0027436C" w:rsidP="007A1A73">
            <w:pPr>
              <w:pStyle w:val="TableParagraph"/>
              <w:spacing w:before="14"/>
              <w:ind w:left="453"/>
              <w:rPr>
                <w:sz w:val="17"/>
                <w:lang w:val="en-US"/>
              </w:rPr>
            </w:pPr>
            <w:r>
              <w:rPr>
                <w:sz w:val="17"/>
              </w:rPr>
              <w:t xml:space="preserve">- </w:t>
            </w:r>
            <w:r>
              <w:rPr>
                <w:sz w:val="17"/>
                <w:lang w:val="en-US"/>
              </w:rPr>
              <w:t>Quantity</w:t>
            </w:r>
            <w:r>
              <w:rPr>
                <w:sz w:val="17"/>
              </w:rPr>
              <w:t xml:space="preserve">, </w:t>
            </w:r>
            <w:r>
              <w:rPr>
                <w:sz w:val="17"/>
                <w:lang w:val="en-US"/>
              </w:rPr>
              <w:t>socket</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4</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Pr="00AC22A2" w:rsidRDefault="0027436C" w:rsidP="007A1A73">
            <w:pPr>
              <w:pStyle w:val="TableParagraph"/>
              <w:spacing w:before="14"/>
              <w:ind w:left="189"/>
              <w:rPr>
                <w:sz w:val="17"/>
                <w:lang w:val="en-US"/>
              </w:rPr>
            </w:pPr>
            <w:r>
              <w:rPr>
                <w:sz w:val="17"/>
              </w:rPr>
              <w:t xml:space="preserve">g. </w:t>
            </w:r>
            <w:r>
              <w:rPr>
                <w:sz w:val="17"/>
                <w:lang w:val="en-US"/>
              </w:rPr>
              <w:t>Connector, T</w:t>
            </w:r>
            <w:r>
              <w:rPr>
                <w:sz w:val="17"/>
              </w:rPr>
              <w:t xml:space="preserve"> </w:t>
            </w:r>
            <w:r>
              <w:rPr>
                <w:sz w:val="17"/>
                <w:lang w:val="en-US"/>
              </w:rPr>
              <w:t>type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45</w:t>
            </w:r>
          </w:p>
        </w:tc>
      </w:tr>
      <w:tr w:rsidR="0027436C" w:rsidTr="0027436C">
        <w:trPr>
          <w:trHeight w:val="239"/>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T</w:t>
            </w:r>
            <w:r>
              <w:rPr>
                <w:sz w:val="17"/>
                <w:lang w:val="en-US"/>
              </w:rPr>
              <w:t>hick</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7"/>
              <w:ind w:left="453"/>
              <w:rPr>
                <w:sz w:val="17"/>
              </w:rPr>
            </w:pPr>
            <w:r>
              <w:rPr>
                <w:sz w:val="17"/>
              </w:rPr>
              <w:t xml:space="preserve">- </w:t>
            </w:r>
            <w:r w:rsidRPr="00867B6C">
              <w:rPr>
                <w:sz w:val="17"/>
              </w:rPr>
              <w:t>Whole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7"/>
              <w:ind w:right="33"/>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7"/>
              <w:ind w:left="45"/>
              <w:rPr>
                <w:sz w:val="17"/>
              </w:rPr>
            </w:pPr>
            <w:r>
              <w:rPr>
                <w:sz w:val="17"/>
              </w:rPr>
              <w:t>600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Outside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100 X 3</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sidRPr="00867B6C">
              <w:rPr>
                <w:sz w:val="17"/>
              </w:rPr>
              <w:t>Inlet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1"/>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8"/>
              <w:rPr>
                <w:sz w:val="17"/>
              </w:rPr>
            </w:pPr>
            <w:r>
              <w:rPr>
                <w:sz w:val="17"/>
              </w:rPr>
              <w:t>100 X 3</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Quantity</w:t>
            </w:r>
            <w:r>
              <w:rPr>
                <w:sz w:val="17"/>
              </w:rPr>
              <w:t xml:space="preserve">, </w:t>
            </w:r>
            <w:r>
              <w:rPr>
                <w:sz w:val="17"/>
                <w:lang w:val="en-US"/>
              </w:rPr>
              <w:t>socket</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6</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Pr="00AC22A2" w:rsidRDefault="0027436C" w:rsidP="007A1A73">
            <w:pPr>
              <w:pStyle w:val="TableParagraph"/>
              <w:spacing w:before="14"/>
              <w:ind w:left="189"/>
              <w:rPr>
                <w:sz w:val="17"/>
                <w:lang w:val="en-US"/>
              </w:rPr>
            </w:pPr>
            <w:r>
              <w:rPr>
                <w:sz w:val="17"/>
              </w:rPr>
              <w:t xml:space="preserve">h. </w:t>
            </w:r>
            <w:r>
              <w:rPr>
                <w:sz w:val="17"/>
                <w:lang w:val="en-US"/>
              </w:rPr>
              <w:t>Connector, Y type (</w:t>
            </w:r>
            <w:r w:rsidRPr="00AC22A2">
              <w:rPr>
                <w:sz w:val="17"/>
              </w:rPr>
              <w:t>Edge Roof Frame</w:t>
            </w:r>
            <w:r>
              <w:rPr>
                <w:sz w:val="17"/>
                <w:lang w:val="en-US"/>
              </w:rPr>
              <w:t>)</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Default="0027436C" w:rsidP="007A1A73">
            <w:pPr>
              <w:pStyle w:val="TableParagraph"/>
              <w:spacing w:before="15"/>
              <w:ind w:left="455"/>
              <w:rPr>
                <w:sz w:val="17"/>
              </w:rPr>
            </w:pPr>
            <w:r>
              <w:rPr>
                <w:sz w:val="17"/>
              </w:rPr>
              <w:t>( Kaki Tiga )</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40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T</w:t>
            </w:r>
            <w:r>
              <w:rPr>
                <w:sz w:val="17"/>
                <w:lang w:val="en-US"/>
              </w:rPr>
              <w:t>hick</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sidRPr="00867B6C">
              <w:rPr>
                <w:sz w:val="17"/>
              </w:rPr>
              <w:t>Whole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3"/>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5"/>
              <w:rPr>
                <w:sz w:val="17"/>
              </w:rPr>
            </w:pPr>
            <w:r>
              <w:rPr>
                <w:sz w:val="17"/>
              </w:rPr>
              <w:t>900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Outside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100 X 4</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sidRPr="00867B6C">
              <w:rPr>
                <w:sz w:val="17"/>
              </w:rPr>
              <w:t>Inlet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1"/>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8"/>
              <w:rPr>
                <w:sz w:val="17"/>
              </w:rPr>
            </w:pPr>
            <w:r>
              <w:rPr>
                <w:sz w:val="17"/>
              </w:rPr>
              <w:t>100 X 3</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Quantity</w:t>
            </w:r>
            <w:r>
              <w:rPr>
                <w:sz w:val="17"/>
              </w:rPr>
              <w:t xml:space="preserve">, </w:t>
            </w:r>
            <w:r>
              <w:rPr>
                <w:sz w:val="17"/>
                <w:lang w:val="en-US"/>
              </w:rPr>
              <w:t>socket</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4</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Default="0027436C" w:rsidP="007A1A73">
            <w:pPr>
              <w:pStyle w:val="TableParagraph"/>
              <w:spacing w:before="14"/>
              <w:ind w:left="189"/>
              <w:rPr>
                <w:sz w:val="17"/>
              </w:rPr>
            </w:pPr>
            <w:r>
              <w:rPr>
                <w:sz w:val="17"/>
              </w:rPr>
              <w:t xml:space="preserve">i. </w:t>
            </w:r>
            <w:r w:rsidRPr="00AC22A2">
              <w:rPr>
                <w:sz w:val="17"/>
              </w:rPr>
              <w:t>Middle roof truss (Four Legs)</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 xml:space="preserve">Outside </w:t>
            </w:r>
            <w:r>
              <w:rPr>
                <w:sz w:val="17"/>
              </w:rPr>
              <w:t>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40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Thick</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sidRPr="00867B6C">
              <w:rPr>
                <w:sz w:val="17"/>
              </w:rPr>
              <w:t>Whole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3"/>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5"/>
              <w:rPr>
                <w:sz w:val="17"/>
              </w:rPr>
            </w:pPr>
            <w:r>
              <w:rPr>
                <w:sz w:val="17"/>
              </w:rPr>
              <w:t>900</w:t>
            </w:r>
          </w:p>
        </w:tc>
      </w:tr>
      <w:tr w:rsidR="0027436C" w:rsidTr="0027436C">
        <w:trPr>
          <w:trHeight w:val="239"/>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Outside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100 X 4</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7"/>
              <w:ind w:left="453"/>
              <w:rPr>
                <w:sz w:val="17"/>
              </w:rPr>
            </w:pPr>
            <w:r>
              <w:rPr>
                <w:sz w:val="17"/>
              </w:rPr>
              <w:t xml:space="preserve">- </w:t>
            </w:r>
            <w:r w:rsidRPr="00867B6C">
              <w:rPr>
                <w:sz w:val="17"/>
              </w:rPr>
              <w:t>Inlet pipe 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7"/>
              <w:ind w:right="31"/>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7"/>
              <w:ind w:left="48"/>
              <w:rPr>
                <w:sz w:val="17"/>
              </w:rPr>
            </w:pPr>
            <w:r>
              <w:rPr>
                <w:sz w:val="17"/>
              </w:rPr>
              <w:t>100 X 3</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53"/>
              <w:rPr>
                <w:sz w:val="17"/>
              </w:rPr>
            </w:pPr>
            <w:r>
              <w:rPr>
                <w:sz w:val="17"/>
              </w:rPr>
              <w:t xml:space="preserve">- </w:t>
            </w:r>
            <w:r>
              <w:rPr>
                <w:sz w:val="17"/>
                <w:lang w:val="en-US"/>
              </w:rPr>
              <w:t>Quantity</w:t>
            </w:r>
            <w:r>
              <w:rPr>
                <w:sz w:val="17"/>
              </w:rPr>
              <w:t xml:space="preserve">, </w:t>
            </w:r>
            <w:r>
              <w:rPr>
                <w:sz w:val="17"/>
                <w:lang w:val="en-US"/>
              </w:rPr>
              <w:t>socket</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3"/>
              <w:rPr>
                <w:sz w:val="17"/>
              </w:rPr>
            </w:pPr>
            <w:r>
              <w:rPr>
                <w:sz w:val="17"/>
              </w:rPr>
              <w:t>10</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Pr="005E2229" w:rsidRDefault="0027436C" w:rsidP="007A1A73">
            <w:pPr>
              <w:pStyle w:val="TableParagraph"/>
              <w:spacing w:before="14"/>
              <w:ind w:left="193"/>
              <w:rPr>
                <w:b/>
                <w:sz w:val="17"/>
                <w:lang w:val="en-US"/>
              </w:rPr>
            </w:pPr>
            <w:r>
              <w:rPr>
                <w:b/>
                <w:sz w:val="17"/>
                <w:lang w:val="en-US"/>
              </w:rPr>
              <w:t>PEGS</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Pr="005E2229" w:rsidRDefault="0027436C" w:rsidP="007A1A73">
            <w:pPr>
              <w:pStyle w:val="TableParagraph"/>
              <w:spacing w:before="7"/>
              <w:ind w:left="189"/>
              <w:rPr>
                <w:sz w:val="17"/>
                <w:lang w:val="en-US"/>
              </w:rPr>
            </w:pPr>
            <w:r>
              <w:rPr>
                <w:sz w:val="17"/>
                <w:lang w:val="en-US"/>
              </w:rPr>
              <w:t>Fishing rod type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5E2229" w:rsidRDefault="0027436C" w:rsidP="007A1A73">
            <w:pPr>
              <w:pStyle w:val="TableParagraph"/>
              <w:spacing w:before="14"/>
              <w:ind w:left="189"/>
              <w:rPr>
                <w:sz w:val="17"/>
                <w:lang w:val="en-US"/>
              </w:rPr>
            </w:pPr>
            <w:r>
              <w:rPr>
                <w:sz w:val="17"/>
                <w:lang w:val="en-US"/>
              </w:rPr>
              <w:t>Material</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Pr="005E2229" w:rsidRDefault="0027436C" w:rsidP="007A1A73">
            <w:pPr>
              <w:pStyle w:val="TableParagraph"/>
              <w:spacing w:before="14"/>
              <w:ind w:left="53"/>
              <w:rPr>
                <w:sz w:val="17"/>
                <w:lang w:val="en-US"/>
              </w:rPr>
            </w:pPr>
            <w:r>
              <w:rPr>
                <w:sz w:val="17"/>
                <w:lang w:val="en-US"/>
              </w:rPr>
              <w:t>Steel Concrete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5E2229" w:rsidRDefault="0027436C" w:rsidP="007A1A73">
            <w:pPr>
              <w:pStyle w:val="TableParagraph"/>
              <w:spacing w:before="17"/>
              <w:ind w:left="189"/>
              <w:rPr>
                <w:sz w:val="17"/>
                <w:lang w:val="en-US"/>
              </w:rPr>
            </w:pPr>
            <w:r>
              <w:rPr>
                <w:sz w:val="17"/>
                <w:lang w:val="en-US"/>
              </w:rPr>
              <w:t>Basic Shape</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7"/>
              <w:ind w:right="26"/>
              <w:jc w:val="right"/>
              <w:rPr>
                <w:sz w:val="17"/>
              </w:rPr>
            </w:pPr>
            <w:r>
              <w:rPr>
                <w:sz w:val="17"/>
              </w:rPr>
              <w:t>:</w:t>
            </w:r>
          </w:p>
        </w:tc>
        <w:tc>
          <w:tcPr>
            <w:tcW w:w="6149" w:type="dxa"/>
            <w:tcBorders>
              <w:top w:val="single" w:sz="2" w:space="0" w:color="000000"/>
              <w:left w:val="nil"/>
              <w:bottom w:val="single" w:sz="2" w:space="0" w:color="000000"/>
            </w:tcBorders>
          </w:tcPr>
          <w:p w:rsidR="0027436C" w:rsidRPr="005E2229" w:rsidRDefault="0027436C" w:rsidP="007A1A73">
            <w:pPr>
              <w:pStyle w:val="TableParagraph"/>
              <w:spacing w:before="17"/>
              <w:ind w:left="53"/>
              <w:rPr>
                <w:sz w:val="17"/>
                <w:lang w:val="en-US"/>
              </w:rPr>
            </w:pPr>
            <w:r>
              <w:rPr>
                <w:sz w:val="17"/>
                <w:lang w:val="en-US"/>
              </w:rPr>
              <w:t>Round</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Pr="005E2229" w:rsidRDefault="0027436C" w:rsidP="007A1A73">
            <w:pPr>
              <w:pStyle w:val="TableParagraph"/>
              <w:spacing w:before="14"/>
              <w:ind w:left="189"/>
              <w:rPr>
                <w:sz w:val="17"/>
                <w:lang w:val="en-US"/>
              </w:rPr>
            </w:pPr>
            <w:r>
              <w:rPr>
                <w:sz w:val="17"/>
                <w:lang w:val="en-US"/>
              </w:rPr>
              <w:t>Construction</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a. 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8</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 xml:space="preserve">b. </w:t>
            </w:r>
            <w:r>
              <w:rPr>
                <w:sz w:val="17"/>
                <w:lang w:val="en-US"/>
              </w:rPr>
              <w:t>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300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 xml:space="preserve">c. </w:t>
            </w:r>
            <w:r>
              <w:rPr>
                <w:sz w:val="17"/>
                <w:lang w:val="en-US"/>
              </w:rPr>
              <w:t>Part of bends</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5"/>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3"/>
              <w:rPr>
                <w:sz w:val="17"/>
              </w:rPr>
            </w:pPr>
            <w:r>
              <w:rPr>
                <w:sz w:val="17"/>
              </w:rPr>
              <w:t>50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 xml:space="preserve">d. </w:t>
            </w:r>
            <w:r w:rsidRPr="005E2229">
              <w:rPr>
                <w:sz w:val="17"/>
              </w:rPr>
              <w:t>Straight part</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250</w:t>
            </w:r>
          </w:p>
        </w:tc>
      </w:tr>
      <w:tr w:rsidR="0027436C" w:rsidTr="0027436C">
        <w:trPr>
          <w:trHeight w:val="242"/>
        </w:trPr>
        <w:tc>
          <w:tcPr>
            <w:tcW w:w="10208" w:type="dxa"/>
            <w:gridSpan w:val="3"/>
            <w:tcBorders>
              <w:top w:val="single" w:sz="2" w:space="0" w:color="000000"/>
              <w:left w:val="single" w:sz="8" w:space="0" w:color="000000"/>
              <w:bottom w:val="single" w:sz="2" w:space="0" w:color="000000"/>
            </w:tcBorders>
          </w:tcPr>
          <w:p w:rsidR="0027436C" w:rsidRPr="005E2229" w:rsidRDefault="0027436C" w:rsidP="007A1A73">
            <w:pPr>
              <w:pStyle w:val="TableParagraph"/>
              <w:spacing w:before="14"/>
              <w:ind w:left="189"/>
              <w:rPr>
                <w:sz w:val="17"/>
                <w:lang w:val="en-US"/>
              </w:rPr>
            </w:pPr>
            <w:r>
              <w:rPr>
                <w:sz w:val="17"/>
              </w:rPr>
              <w:t>U</w:t>
            </w:r>
            <w:r>
              <w:rPr>
                <w:sz w:val="17"/>
                <w:lang w:val="en-US"/>
              </w:rPr>
              <w:t xml:space="preserve"> Shape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5E2229" w:rsidRDefault="0027436C" w:rsidP="007A1A73">
            <w:pPr>
              <w:pStyle w:val="TableParagraph"/>
              <w:spacing w:before="14"/>
              <w:ind w:left="189"/>
              <w:rPr>
                <w:sz w:val="17"/>
                <w:lang w:val="en-US"/>
              </w:rPr>
            </w:pPr>
            <w:r>
              <w:rPr>
                <w:sz w:val="17"/>
                <w:lang w:val="en-US"/>
              </w:rPr>
              <w:t>Material</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Pr="005E2229" w:rsidRDefault="0027436C" w:rsidP="007A1A73">
            <w:pPr>
              <w:pStyle w:val="TableParagraph"/>
              <w:spacing w:before="14"/>
              <w:ind w:left="53"/>
              <w:rPr>
                <w:sz w:val="17"/>
                <w:lang w:val="en-US"/>
              </w:rPr>
            </w:pPr>
            <w:r>
              <w:rPr>
                <w:sz w:val="17"/>
                <w:lang w:val="en-US"/>
              </w:rPr>
              <w:t>Steel Concrete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5E2229" w:rsidRDefault="0027436C" w:rsidP="007A1A73">
            <w:pPr>
              <w:pStyle w:val="TableParagraph"/>
              <w:spacing w:before="15"/>
              <w:ind w:left="189"/>
              <w:rPr>
                <w:sz w:val="17"/>
                <w:lang w:val="en-US"/>
              </w:rPr>
            </w:pPr>
            <w:r>
              <w:rPr>
                <w:sz w:val="17"/>
                <w:lang w:val="en-US"/>
              </w:rPr>
              <w:t>Design</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5"/>
              <w:ind w:right="23"/>
              <w:jc w:val="right"/>
              <w:rPr>
                <w:sz w:val="17"/>
              </w:rPr>
            </w:pPr>
            <w:r>
              <w:rPr>
                <w:sz w:val="17"/>
              </w:rPr>
              <w:t>:</w:t>
            </w:r>
          </w:p>
        </w:tc>
        <w:tc>
          <w:tcPr>
            <w:tcW w:w="6149" w:type="dxa"/>
            <w:tcBorders>
              <w:top w:val="single" w:sz="2" w:space="0" w:color="000000"/>
              <w:left w:val="nil"/>
              <w:bottom w:val="single" w:sz="2" w:space="0" w:color="000000"/>
            </w:tcBorders>
          </w:tcPr>
          <w:p w:rsidR="0027436C" w:rsidRPr="005E2229" w:rsidRDefault="0027436C" w:rsidP="007A1A73">
            <w:pPr>
              <w:pStyle w:val="TableParagraph"/>
              <w:spacing w:before="15"/>
              <w:ind w:left="55"/>
              <w:rPr>
                <w:sz w:val="17"/>
                <w:lang w:val="en-US"/>
              </w:rPr>
            </w:pPr>
            <w:r>
              <w:rPr>
                <w:sz w:val="17"/>
                <w:lang w:val="en-US"/>
              </w:rPr>
              <w:t>Round</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a. Diameter,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12</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 xml:space="preserve">b. </w:t>
            </w:r>
            <w:r>
              <w:rPr>
                <w:sz w:val="17"/>
                <w:lang w:val="en-US"/>
              </w:rPr>
              <w:t>Length</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50"/>
              <w:rPr>
                <w:sz w:val="17"/>
              </w:rPr>
            </w:pPr>
            <w:r>
              <w:rPr>
                <w:sz w:val="17"/>
              </w:rPr>
              <w:t>500</w:t>
            </w:r>
          </w:p>
        </w:tc>
      </w:tr>
      <w:tr w:rsidR="0027436C" w:rsidTr="0027436C">
        <w:trPr>
          <w:trHeight w:val="239"/>
        </w:trPr>
        <w:tc>
          <w:tcPr>
            <w:tcW w:w="3781"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 xml:space="preserve">c. </w:t>
            </w:r>
            <w:r>
              <w:rPr>
                <w:sz w:val="17"/>
                <w:lang w:val="en-US"/>
              </w:rPr>
              <w:t>Part of bends</w:t>
            </w:r>
            <w:r>
              <w:rPr>
                <w:sz w:val="17"/>
              </w:rPr>
              <w:t>, mm</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35"/>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4"/>
              <w:ind w:left="43"/>
              <w:rPr>
                <w:sz w:val="17"/>
              </w:rPr>
            </w:pPr>
            <w:r>
              <w:rPr>
                <w:sz w:val="17"/>
              </w:rPr>
              <w:t>10</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A06E79" w:rsidRDefault="0027436C" w:rsidP="007A1A73">
            <w:pPr>
              <w:pStyle w:val="TableParagraph"/>
              <w:spacing w:before="17"/>
              <w:ind w:left="189"/>
              <w:rPr>
                <w:sz w:val="17"/>
                <w:lang w:val="en-US"/>
              </w:rPr>
            </w:pPr>
            <w:r>
              <w:rPr>
                <w:sz w:val="17"/>
              </w:rPr>
              <w:lastRenderedPageBreak/>
              <w:t xml:space="preserve">d. </w:t>
            </w:r>
            <w:r>
              <w:rPr>
                <w:sz w:val="17"/>
                <w:lang w:val="en-US"/>
              </w:rPr>
              <w:t>Straight part</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7"/>
              <w:ind w:right="28"/>
              <w:jc w:val="right"/>
              <w:rPr>
                <w:sz w:val="17"/>
              </w:rPr>
            </w:pPr>
            <w:r>
              <w:rPr>
                <w:sz w:val="17"/>
              </w:rPr>
              <w:t>:</w:t>
            </w:r>
          </w:p>
        </w:tc>
        <w:tc>
          <w:tcPr>
            <w:tcW w:w="6149" w:type="dxa"/>
            <w:tcBorders>
              <w:top w:val="single" w:sz="2" w:space="0" w:color="000000"/>
              <w:left w:val="nil"/>
              <w:bottom w:val="single" w:sz="2" w:space="0" w:color="000000"/>
            </w:tcBorders>
          </w:tcPr>
          <w:p w:rsidR="0027436C" w:rsidRDefault="0027436C" w:rsidP="007A1A73">
            <w:pPr>
              <w:pStyle w:val="TableParagraph"/>
              <w:spacing w:before="17"/>
              <w:ind w:left="50"/>
              <w:rPr>
                <w:sz w:val="17"/>
              </w:rPr>
            </w:pPr>
            <w:r>
              <w:rPr>
                <w:sz w:val="17"/>
              </w:rPr>
              <w:t>400</w:t>
            </w:r>
          </w:p>
        </w:tc>
      </w:tr>
      <w:tr w:rsidR="0027436C" w:rsidTr="0027436C">
        <w:trPr>
          <w:trHeight w:val="244"/>
        </w:trPr>
        <w:tc>
          <w:tcPr>
            <w:tcW w:w="10208" w:type="dxa"/>
            <w:gridSpan w:val="3"/>
            <w:tcBorders>
              <w:top w:val="single" w:sz="2" w:space="0" w:color="000000"/>
              <w:left w:val="single" w:sz="8" w:space="0" w:color="000000"/>
              <w:bottom w:val="single" w:sz="2" w:space="0" w:color="000000"/>
            </w:tcBorders>
          </w:tcPr>
          <w:p w:rsidR="0027436C" w:rsidRPr="005E2229" w:rsidRDefault="0027436C" w:rsidP="007A1A73">
            <w:pPr>
              <w:pStyle w:val="TableParagraph"/>
              <w:spacing w:before="14"/>
              <w:ind w:left="193"/>
              <w:rPr>
                <w:b/>
                <w:sz w:val="17"/>
                <w:lang w:val="en-US"/>
              </w:rPr>
            </w:pPr>
            <w:r>
              <w:rPr>
                <w:b/>
                <w:sz w:val="17"/>
              </w:rPr>
              <w:t>D</w:t>
            </w:r>
            <w:r>
              <w:rPr>
                <w:b/>
                <w:sz w:val="17"/>
                <w:lang w:val="en-US"/>
              </w:rPr>
              <w:t xml:space="preserve"> SHAPE</w:t>
            </w:r>
          </w:p>
        </w:tc>
      </w:tr>
      <w:tr w:rsidR="0027436C" w:rsidTr="0027436C">
        <w:trPr>
          <w:trHeight w:val="242"/>
        </w:trPr>
        <w:tc>
          <w:tcPr>
            <w:tcW w:w="3781" w:type="dxa"/>
            <w:tcBorders>
              <w:top w:val="single" w:sz="2" w:space="0" w:color="000000"/>
              <w:left w:val="single" w:sz="8" w:space="0" w:color="000000"/>
              <w:bottom w:val="single" w:sz="2" w:space="0" w:color="000000"/>
              <w:right w:val="nil"/>
            </w:tcBorders>
          </w:tcPr>
          <w:p w:rsidR="0027436C" w:rsidRPr="005E2229" w:rsidRDefault="0027436C" w:rsidP="007A1A73">
            <w:pPr>
              <w:pStyle w:val="TableParagraph"/>
              <w:spacing w:before="14"/>
              <w:ind w:left="189"/>
              <w:rPr>
                <w:sz w:val="17"/>
                <w:lang w:val="en-US"/>
              </w:rPr>
            </w:pPr>
            <w:r>
              <w:rPr>
                <w:sz w:val="17"/>
                <w:lang w:val="en-US"/>
              </w:rPr>
              <w:t>Raw Material</w:t>
            </w:r>
          </w:p>
        </w:tc>
        <w:tc>
          <w:tcPr>
            <w:tcW w:w="278" w:type="dxa"/>
            <w:tcBorders>
              <w:top w:val="single" w:sz="2" w:space="0" w:color="000000"/>
              <w:left w:val="nil"/>
              <w:bottom w:val="single" w:sz="2" w:space="0" w:color="000000"/>
              <w:right w:val="nil"/>
            </w:tcBorders>
          </w:tcPr>
          <w:p w:rsidR="0027436C" w:rsidRDefault="0027436C" w:rsidP="007A1A73">
            <w:pPr>
              <w:pStyle w:val="TableParagraph"/>
              <w:spacing w:before="14"/>
              <w:ind w:right="26"/>
              <w:jc w:val="right"/>
              <w:rPr>
                <w:sz w:val="17"/>
              </w:rPr>
            </w:pPr>
            <w:r>
              <w:rPr>
                <w:sz w:val="17"/>
              </w:rPr>
              <w:t>:</w:t>
            </w:r>
          </w:p>
        </w:tc>
        <w:tc>
          <w:tcPr>
            <w:tcW w:w="6149" w:type="dxa"/>
            <w:tcBorders>
              <w:top w:val="single" w:sz="2" w:space="0" w:color="000000"/>
              <w:left w:val="nil"/>
              <w:bottom w:val="single" w:sz="2" w:space="0" w:color="000000"/>
            </w:tcBorders>
          </w:tcPr>
          <w:p w:rsidR="0027436C" w:rsidRPr="005E2229" w:rsidRDefault="0027436C" w:rsidP="007A1A73">
            <w:pPr>
              <w:pStyle w:val="TableParagraph"/>
              <w:spacing w:before="14"/>
              <w:ind w:left="53"/>
              <w:rPr>
                <w:sz w:val="17"/>
                <w:lang w:val="en-US"/>
              </w:rPr>
            </w:pPr>
            <w:r>
              <w:rPr>
                <w:sz w:val="17"/>
                <w:lang w:val="en-US"/>
              </w:rPr>
              <w:t>Iron</w:t>
            </w:r>
          </w:p>
        </w:tc>
      </w:tr>
    </w:tbl>
    <w:p w:rsidR="000A07E5" w:rsidRDefault="000A07E5" w:rsidP="000A07E5">
      <w:pPr>
        <w:rPr>
          <w:sz w:val="17"/>
        </w:rPr>
        <w:sectPr w:rsidR="000A07E5">
          <w:pgSz w:w="11930" w:h="16820"/>
          <w:pgMar w:top="1020" w:right="480" w:bottom="280" w:left="660" w:header="720" w:footer="720" w:gutter="0"/>
          <w:cols w:space="720"/>
        </w:sectPr>
      </w:pPr>
    </w:p>
    <w:tbl>
      <w:tblPr>
        <w:tblW w:w="0" w:type="auto"/>
        <w:tblInd w:w="1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587"/>
        <w:gridCol w:w="6621"/>
      </w:tblGrid>
      <w:tr w:rsidR="0027436C" w:rsidTr="0027436C">
        <w:trPr>
          <w:trHeight w:val="289"/>
        </w:trPr>
        <w:tc>
          <w:tcPr>
            <w:tcW w:w="10208" w:type="dxa"/>
            <w:gridSpan w:val="2"/>
            <w:tcBorders>
              <w:left w:val="single" w:sz="8" w:space="0" w:color="000000"/>
              <w:bottom w:val="single" w:sz="8" w:space="0" w:color="000000"/>
            </w:tcBorders>
            <w:shd w:val="clear" w:color="auto" w:fill="00B0F0"/>
          </w:tcPr>
          <w:p w:rsidR="0027436C" w:rsidRPr="004025A5" w:rsidRDefault="0027436C" w:rsidP="007A1A73">
            <w:pPr>
              <w:pStyle w:val="TableParagraph"/>
              <w:spacing w:before="28"/>
              <w:ind w:left="3176" w:right="2976"/>
              <w:jc w:val="center"/>
              <w:rPr>
                <w:b/>
                <w:sz w:val="18"/>
                <w:lang w:val="en-US"/>
              </w:rPr>
            </w:pPr>
            <w:r>
              <w:rPr>
                <w:b/>
                <w:sz w:val="18"/>
                <w:lang w:val="en-US"/>
              </w:rPr>
              <w:lastRenderedPageBreak/>
              <w:t>Technical Specification</w:t>
            </w:r>
          </w:p>
        </w:tc>
      </w:tr>
      <w:tr w:rsidR="0027436C" w:rsidTr="0027436C">
        <w:trPr>
          <w:trHeight w:val="227"/>
        </w:trPr>
        <w:tc>
          <w:tcPr>
            <w:tcW w:w="3587" w:type="dxa"/>
            <w:tcBorders>
              <w:top w:val="single" w:sz="8" w:space="0" w:color="000000"/>
              <w:left w:val="single" w:sz="8" w:space="0" w:color="000000"/>
              <w:bottom w:val="single" w:sz="2" w:space="0" w:color="000000"/>
              <w:right w:val="nil"/>
            </w:tcBorders>
          </w:tcPr>
          <w:p w:rsidR="0027436C" w:rsidRPr="00AE4259" w:rsidRDefault="0027436C" w:rsidP="007A1A73">
            <w:pPr>
              <w:pStyle w:val="TableParagraph"/>
              <w:spacing w:before="7" w:line="200" w:lineRule="exact"/>
              <w:ind w:left="189"/>
              <w:rPr>
                <w:sz w:val="17"/>
                <w:lang w:val="en-US"/>
              </w:rPr>
            </w:pPr>
            <w:r>
              <w:rPr>
                <w:sz w:val="17"/>
                <w:lang w:val="en-US"/>
              </w:rPr>
              <w:t>Accessories</w:t>
            </w:r>
          </w:p>
        </w:tc>
        <w:tc>
          <w:tcPr>
            <w:tcW w:w="6621" w:type="dxa"/>
            <w:tcBorders>
              <w:top w:val="single" w:sz="8" w:space="0" w:color="000000"/>
              <w:left w:val="nil"/>
              <w:bottom w:val="single" w:sz="2" w:space="0" w:color="000000"/>
            </w:tcBorders>
          </w:tcPr>
          <w:p w:rsidR="0027436C" w:rsidRDefault="0027436C" w:rsidP="007A1A73">
            <w:pPr>
              <w:pStyle w:val="TableParagraph"/>
              <w:spacing w:before="7" w:line="200" w:lineRule="exact"/>
              <w:ind w:left="383"/>
              <w:rPr>
                <w:sz w:val="17"/>
              </w:rPr>
            </w:pPr>
            <w:r>
              <w:rPr>
                <w:sz w:val="17"/>
              </w:rPr>
              <w:t>: Pernekel</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89"/>
              <w:rPr>
                <w:sz w:val="17"/>
                <w:lang w:val="en-US"/>
              </w:rPr>
            </w:pPr>
            <w:r>
              <w:rPr>
                <w:sz w:val="17"/>
                <w:lang w:val="en-US"/>
              </w:rPr>
              <w:t>Design</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00"/>
              <w:rPr>
                <w:sz w:val="17"/>
              </w:rPr>
            </w:pPr>
            <w:r>
              <w:rPr>
                <w:sz w:val="17"/>
              </w:rPr>
              <w:t xml:space="preserve">- </w:t>
            </w:r>
            <w:r>
              <w:rPr>
                <w:sz w:val="17"/>
                <w:lang w:val="en-US"/>
              </w:rPr>
              <w:t xml:space="preserve">Outside </w:t>
            </w:r>
            <w:r>
              <w:rPr>
                <w:sz w:val="17"/>
              </w:rPr>
              <w:t>Diameter, mm</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1"/>
              <w:rPr>
                <w:sz w:val="17"/>
              </w:rPr>
            </w:pPr>
            <w:r>
              <w:rPr>
                <w:sz w:val="17"/>
              </w:rPr>
              <w:t>: 20</w:t>
            </w:r>
          </w:p>
        </w:tc>
      </w:tr>
      <w:tr w:rsidR="0027436C" w:rsidTr="0027436C">
        <w:trPr>
          <w:trHeight w:val="239"/>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93"/>
              <w:rPr>
                <w:b/>
                <w:sz w:val="17"/>
                <w:lang w:val="en-US"/>
              </w:rPr>
            </w:pPr>
            <w:r>
              <w:rPr>
                <w:b/>
                <w:sz w:val="17"/>
                <w:lang w:val="en-US"/>
              </w:rPr>
              <w:t>ZIPPERS</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7"/>
              <w:ind w:left="189"/>
              <w:rPr>
                <w:sz w:val="17"/>
                <w:lang w:val="en-US"/>
              </w:rPr>
            </w:pPr>
            <w:r>
              <w:rPr>
                <w:sz w:val="17"/>
                <w:lang w:val="en-US"/>
              </w:rPr>
              <w:t>Material</w:t>
            </w:r>
          </w:p>
        </w:tc>
        <w:tc>
          <w:tcPr>
            <w:tcW w:w="6621" w:type="dxa"/>
            <w:tcBorders>
              <w:top w:val="single" w:sz="2" w:space="0" w:color="000000"/>
              <w:left w:val="nil"/>
              <w:bottom w:val="single" w:sz="2" w:space="0" w:color="000000"/>
            </w:tcBorders>
          </w:tcPr>
          <w:p w:rsidR="0027436C" w:rsidRDefault="0027436C" w:rsidP="007A1A73">
            <w:pPr>
              <w:pStyle w:val="TableParagraph"/>
              <w:spacing w:before="17"/>
              <w:ind w:left="383"/>
              <w:rPr>
                <w:sz w:val="17"/>
              </w:rPr>
            </w:pPr>
            <w:r>
              <w:rPr>
                <w:sz w:val="17"/>
              </w:rPr>
              <w:t>: Polyester 100%</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00"/>
              <w:rPr>
                <w:sz w:val="17"/>
              </w:rPr>
            </w:pPr>
            <w:r>
              <w:rPr>
                <w:sz w:val="17"/>
              </w:rPr>
              <w:t xml:space="preserve">- </w:t>
            </w:r>
            <w:r>
              <w:rPr>
                <w:sz w:val="17"/>
                <w:lang w:val="en-US"/>
              </w:rPr>
              <w:t>Length</w:t>
            </w:r>
            <w:r>
              <w:rPr>
                <w:sz w:val="17"/>
              </w:rPr>
              <w:t>, mm</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3"/>
              <w:rPr>
                <w:sz w:val="17"/>
              </w:rPr>
            </w:pPr>
            <w:r>
              <w:rPr>
                <w:sz w:val="17"/>
              </w:rPr>
              <w:t>: 220 x 4</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00"/>
              <w:rPr>
                <w:sz w:val="17"/>
              </w:rPr>
            </w:pPr>
            <w:r>
              <w:rPr>
                <w:sz w:val="17"/>
              </w:rPr>
              <w:t xml:space="preserve">- </w:t>
            </w:r>
            <w:r>
              <w:rPr>
                <w:sz w:val="17"/>
                <w:lang w:val="en-US"/>
              </w:rPr>
              <w:t>Width</w:t>
            </w:r>
            <w:r>
              <w:rPr>
                <w:sz w:val="17"/>
              </w:rPr>
              <w:t>, mm</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3"/>
              <w:rPr>
                <w:sz w:val="17"/>
              </w:rPr>
            </w:pPr>
            <w:r>
              <w:rPr>
                <w:sz w:val="17"/>
              </w:rPr>
              <w:t>: 30</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400"/>
              <w:rPr>
                <w:sz w:val="17"/>
                <w:lang w:val="en-US"/>
              </w:rPr>
            </w:pPr>
            <w:r>
              <w:rPr>
                <w:sz w:val="17"/>
              </w:rPr>
              <w:t>- N</w:t>
            </w:r>
            <w:r>
              <w:rPr>
                <w:sz w:val="17"/>
                <w:lang w:val="en-US"/>
              </w:rPr>
              <w:t>umber</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5"/>
              <w:rPr>
                <w:sz w:val="17"/>
              </w:rPr>
            </w:pPr>
            <w:r>
              <w:rPr>
                <w:sz w:val="17"/>
              </w:rPr>
              <w:t>: 30</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93"/>
              <w:rPr>
                <w:b/>
                <w:sz w:val="17"/>
                <w:lang w:val="en-US"/>
              </w:rPr>
            </w:pPr>
            <w:r>
              <w:rPr>
                <w:b/>
                <w:sz w:val="17"/>
                <w:lang w:val="en-US"/>
              </w:rPr>
              <w:t>ZIPPER HEAD</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189"/>
              <w:rPr>
                <w:sz w:val="17"/>
                <w:lang w:val="en-US"/>
              </w:rPr>
            </w:pPr>
            <w:r>
              <w:rPr>
                <w:sz w:val="17"/>
                <w:lang w:val="en-US"/>
              </w:rPr>
              <w:t>Material</w:t>
            </w:r>
          </w:p>
        </w:tc>
        <w:tc>
          <w:tcPr>
            <w:tcW w:w="6621" w:type="dxa"/>
            <w:tcBorders>
              <w:top w:val="single" w:sz="2" w:space="0" w:color="000000"/>
              <w:left w:val="nil"/>
              <w:bottom w:val="single" w:sz="2" w:space="0" w:color="000000"/>
            </w:tcBorders>
          </w:tcPr>
          <w:p w:rsidR="0027436C" w:rsidRPr="00AE4259" w:rsidRDefault="0027436C" w:rsidP="007A1A73">
            <w:pPr>
              <w:pStyle w:val="TableParagraph"/>
              <w:spacing w:before="14"/>
              <w:ind w:left="383"/>
              <w:rPr>
                <w:sz w:val="17"/>
                <w:lang w:val="en-US"/>
              </w:rPr>
            </w:pPr>
            <w:r>
              <w:rPr>
                <w:sz w:val="17"/>
              </w:rPr>
              <w:t xml:space="preserve">: </w:t>
            </w:r>
            <w:r>
              <w:rPr>
                <w:sz w:val="17"/>
                <w:lang w:val="en-US"/>
              </w:rPr>
              <w:t>Iron</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400"/>
              <w:rPr>
                <w:sz w:val="17"/>
                <w:lang w:val="en-US"/>
              </w:rPr>
            </w:pPr>
            <w:r>
              <w:rPr>
                <w:sz w:val="17"/>
              </w:rPr>
              <w:t xml:space="preserve">- </w:t>
            </w:r>
            <w:r>
              <w:rPr>
                <w:sz w:val="17"/>
                <w:lang w:val="en-US"/>
              </w:rPr>
              <w:t>Color</w:t>
            </w:r>
          </w:p>
        </w:tc>
        <w:tc>
          <w:tcPr>
            <w:tcW w:w="6621" w:type="dxa"/>
            <w:tcBorders>
              <w:top w:val="single" w:sz="2" w:space="0" w:color="000000"/>
              <w:left w:val="nil"/>
              <w:bottom w:val="single" w:sz="2" w:space="0" w:color="000000"/>
            </w:tcBorders>
          </w:tcPr>
          <w:p w:rsidR="0027436C" w:rsidRPr="00AE4259" w:rsidRDefault="0027436C" w:rsidP="007A1A73">
            <w:pPr>
              <w:pStyle w:val="TableParagraph"/>
              <w:spacing w:before="14"/>
              <w:ind w:left="383"/>
              <w:rPr>
                <w:sz w:val="17"/>
                <w:lang w:val="en-US"/>
              </w:rPr>
            </w:pPr>
            <w:r>
              <w:rPr>
                <w:sz w:val="17"/>
              </w:rPr>
              <w:t xml:space="preserve">: </w:t>
            </w:r>
            <w:r>
              <w:rPr>
                <w:sz w:val="17"/>
                <w:lang w:val="en-US"/>
              </w:rPr>
              <w:t>Black</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400"/>
              <w:rPr>
                <w:sz w:val="17"/>
              </w:rPr>
            </w:pPr>
            <w:r>
              <w:rPr>
                <w:sz w:val="17"/>
              </w:rPr>
              <w:t xml:space="preserve">- </w:t>
            </w:r>
            <w:r>
              <w:rPr>
                <w:sz w:val="17"/>
                <w:lang w:val="en-US"/>
              </w:rPr>
              <w:t xml:space="preserve">Metal </w:t>
            </w:r>
            <w:r>
              <w:rPr>
                <w:sz w:val="17"/>
              </w:rPr>
              <w:t>Finish</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1"/>
              <w:rPr>
                <w:sz w:val="17"/>
              </w:rPr>
            </w:pPr>
            <w:r>
              <w:rPr>
                <w:sz w:val="17"/>
              </w:rPr>
              <w:t>: Pernekel</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400"/>
              <w:rPr>
                <w:sz w:val="17"/>
                <w:lang w:val="en-US"/>
              </w:rPr>
            </w:pPr>
            <w:r>
              <w:rPr>
                <w:sz w:val="17"/>
              </w:rPr>
              <w:t>- N</w:t>
            </w:r>
            <w:r>
              <w:rPr>
                <w:sz w:val="17"/>
                <w:lang w:val="en-US"/>
              </w:rPr>
              <w:t>umber</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5"/>
              <w:rPr>
                <w:sz w:val="17"/>
              </w:rPr>
            </w:pPr>
            <w:r>
              <w:rPr>
                <w:sz w:val="17"/>
              </w:rPr>
              <w:t>: 10</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Default="0027436C" w:rsidP="007A1A73">
            <w:pPr>
              <w:pStyle w:val="TableParagraph"/>
              <w:rPr>
                <w:rFonts w:ascii="Times New Roman"/>
                <w:sz w:val="16"/>
              </w:rPr>
            </w:pP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93"/>
              <w:rPr>
                <w:b/>
                <w:sz w:val="17"/>
                <w:lang w:val="en-US"/>
              </w:rPr>
            </w:pPr>
            <w:r>
              <w:rPr>
                <w:b/>
                <w:sz w:val="17"/>
                <w:lang w:val="en-US"/>
              </w:rPr>
              <w:t>WEBING TAPE</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89"/>
              <w:rPr>
                <w:sz w:val="17"/>
                <w:lang w:val="en-US"/>
              </w:rPr>
            </w:pPr>
            <w:r>
              <w:rPr>
                <w:sz w:val="17"/>
                <w:lang w:val="en-US"/>
              </w:rPr>
              <w:t>Binding Tape</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189"/>
              <w:rPr>
                <w:sz w:val="17"/>
                <w:lang w:val="en-US"/>
              </w:rPr>
            </w:pPr>
            <w:r>
              <w:rPr>
                <w:sz w:val="17"/>
              </w:rPr>
              <w:t xml:space="preserve">a. </w:t>
            </w:r>
            <w:r>
              <w:rPr>
                <w:sz w:val="17"/>
                <w:lang w:val="en-US"/>
              </w:rPr>
              <w:t>Material</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3"/>
              <w:rPr>
                <w:sz w:val="17"/>
              </w:rPr>
            </w:pPr>
            <w:r>
              <w:rPr>
                <w:sz w:val="17"/>
              </w:rPr>
              <w:t>: Polyester 100%</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Pr>
                <w:sz w:val="17"/>
              </w:rPr>
              <w:t xml:space="preserve">b. </w:t>
            </w:r>
            <w:r>
              <w:rPr>
                <w:sz w:val="17"/>
                <w:lang w:val="en-US"/>
              </w:rPr>
              <w:t>Width</w:t>
            </w:r>
            <w:r>
              <w:rPr>
                <w:sz w:val="17"/>
              </w:rPr>
              <w:t>, mm</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1"/>
              <w:rPr>
                <w:sz w:val="17"/>
              </w:rPr>
            </w:pPr>
            <w:r>
              <w:rPr>
                <w:sz w:val="17"/>
              </w:rPr>
              <w:t>: min 150</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189"/>
              <w:rPr>
                <w:sz w:val="17"/>
                <w:lang w:val="en-US"/>
              </w:rPr>
            </w:pPr>
            <w:r>
              <w:rPr>
                <w:sz w:val="17"/>
              </w:rPr>
              <w:t xml:space="preserve">c. </w:t>
            </w:r>
            <w:r>
              <w:rPr>
                <w:sz w:val="17"/>
                <w:lang w:val="en-US"/>
              </w:rPr>
              <w:t>Color</w:t>
            </w:r>
          </w:p>
        </w:tc>
        <w:tc>
          <w:tcPr>
            <w:tcW w:w="6621" w:type="dxa"/>
            <w:tcBorders>
              <w:top w:val="single" w:sz="2" w:space="0" w:color="000000"/>
              <w:left w:val="nil"/>
              <w:bottom w:val="single" w:sz="2" w:space="0" w:color="000000"/>
            </w:tcBorders>
          </w:tcPr>
          <w:p w:rsidR="0027436C" w:rsidRPr="00AE4259" w:rsidRDefault="0027436C" w:rsidP="007A1A73">
            <w:pPr>
              <w:pStyle w:val="TableParagraph"/>
              <w:spacing w:before="14"/>
              <w:ind w:left="359"/>
              <w:rPr>
                <w:sz w:val="17"/>
                <w:lang w:val="en-US"/>
              </w:rPr>
            </w:pPr>
            <w:r>
              <w:rPr>
                <w:sz w:val="17"/>
              </w:rPr>
              <w:t xml:space="preserve">: </w:t>
            </w:r>
            <w:r>
              <w:rPr>
                <w:sz w:val="17"/>
                <w:lang w:val="en-US"/>
              </w:rPr>
              <w:t>Black</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Default="0027436C" w:rsidP="007A1A73">
            <w:pPr>
              <w:pStyle w:val="TableParagraph"/>
              <w:rPr>
                <w:rFonts w:ascii="Times New Roman"/>
                <w:sz w:val="16"/>
              </w:rPr>
            </w:pPr>
          </w:p>
        </w:tc>
      </w:tr>
      <w:tr w:rsidR="0027436C" w:rsidTr="0027436C">
        <w:trPr>
          <w:trHeight w:val="239"/>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89"/>
              <w:rPr>
                <w:b/>
                <w:sz w:val="17"/>
                <w:lang w:val="en-US"/>
              </w:rPr>
            </w:pPr>
            <w:r>
              <w:rPr>
                <w:b/>
                <w:sz w:val="17"/>
                <w:lang w:val="en-US"/>
              </w:rPr>
              <w:t>TENT PARTITION</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7"/>
              <w:ind w:left="189"/>
              <w:rPr>
                <w:sz w:val="17"/>
                <w:lang w:val="en-US"/>
              </w:rPr>
            </w:pPr>
            <w:r>
              <w:rPr>
                <w:sz w:val="17"/>
                <w:lang w:val="en-US"/>
              </w:rPr>
              <w:t>Material</w:t>
            </w:r>
          </w:p>
        </w:tc>
        <w:tc>
          <w:tcPr>
            <w:tcW w:w="6621" w:type="dxa"/>
            <w:tcBorders>
              <w:top w:val="single" w:sz="2" w:space="0" w:color="000000"/>
              <w:left w:val="nil"/>
              <w:bottom w:val="single" w:sz="2" w:space="0" w:color="000000"/>
            </w:tcBorders>
          </w:tcPr>
          <w:p w:rsidR="0027436C" w:rsidRPr="00AE4259" w:rsidRDefault="0027436C" w:rsidP="007A1A73">
            <w:pPr>
              <w:pStyle w:val="TableParagraph"/>
              <w:spacing w:before="17"/>
              <w:ind w:left="371"/>
              <w:rPr>
                <w:sz w:val="17"/>
                <w:lang w:val="en-US"/>
              </w:rPr>
            </w:pPr>
            <w:r>
              <w:rPr>
                <w:sz w:val="17"/>
              </w:rPr>
              <w:t>: PVC Asian Power 550gsm</w:t>
            </w:r>
            <w:r>
              <w:rPr>
                <w:sz w:val="17"/>
                <w:lang w:val="en-US"/>
              </w:rPr>
              <w:t xml:space="preserve"> or equivalent</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line="203" w:lineRule="exact"/>
              <w:ind w:left="181"/>
              <w:rPr>
                <w:sz w:val="17"/>
                <w:lang w:val="en-US"/>
              </w:rPr>
            </w:pPr>
            <w:r>
              <w:rPr>
                <w:sz w:val="17"/>
                <w:lang w:val="en-US"/>
              </w:rPr>
              <w:t>Size</w:t>
            </w:r>
          </w:p>
        </w:tc>
        <w:tc>
          <w:tcPr>
            <w:tcW w:w="6621" w:type="dxa"/>
            <w:tcBorders>
              <w:top w:val="single" w:sz="2" w:space="0" w:color="000000"/>
              <w:left w:val="nil"/>
              <w:bottom w:val="single" w:sz="2" w:space="0" w:color="000000"/>
            </w:tcBorders>
          </w:tcPr>
          <w:p w:rsidR="0027436C" w:rsidRDefault="0027436C" w:rsidP="007A1A73">
            <w:pPr>
              <w:pStyle w:val="TableParagraph"/>
              <w:spacing w:line="203" w:lineRule="exact"/>
              <w:ind w:left="368"/>
              <w:rPr>
                <w:sz w:val="17"/>
              </w:rPr>
            </w:pPr>
            <w:r>
              <w:rPr>
                <w:sz w:val="17"/>
              </w:rPr>
              <w:t>: 300cm x 200cm</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line="203" w:lineRule="exact"/>
              <w:ind w:left="181"/>
              <w:rPr>
                <w:sz w:val="17"/>
                <w:lang w:val="en-US"/>
              </w:rPr>
            </w:pPr>
            <w:r>
              <w:rPr>
                <w:sz w:val="17"/>
                <w:lang w:val="en-US"/>
              </w:rPr>
              <w:t>Distance</w:t>
            </w:r>
          </w:p>
        </w:tc>
        <w:tc>
          <w:tcPr>
            <w:tcW w:w="6621" w:type="dxa"/>
            <w:tcBorders>
              <w:top w:val="single" w:sz="2" w:space="0" w:color="000000"/>
              <w:left w:val="nil"/>
              <w:bottom w:val="single" w:sz="2" w:space="0" w:color="000000"/>
            </w:tcBorders>
          </w:tcPr>
          <w:p w:rsidR="0027436C" w:rsidRDefault="0027436C" w:rsidP="007A1A73">
            <w:pPr>
              <w:pStyle w:val="TableParagraph"/>
              <w:spacing w:line="203" w:lineRule="exact"/>
              <w:ind w:left="335"/>
              <w:rPr>
                <w:sz w:val="17"/>
              </w:rPr>
            </w:pPr>
            <w:r>
              <w:rPr>
                <w:sz w:val="17"/>
              </w:rPr>
              <w:t xml:space="preserve">: </w:t>
            </w:r>
            <w:r>
              <w:rPr>
                <w:sz w:val="17"/>
                <w:lang w:val="en-US"/>
              </w:rPr>
              <w:t xml:space="preserve">at each </w:t>
            </w:r>
            <w:r>
              <w:rPr>
                <w:sz w:val="17"/>
              </w:rPr>
              <w:t>200cm</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Default="0027436C" w:rsidP="007A1A73">
            <w:pPr>
              <w:pStyle w:val="TableParagraph"/>
              <w:rPr>
                <w:rFonts w:ascii="Times New Roman"/>
                <w:sz w:val="16"/>
              </w:rPr>
            </w:pP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91"/>
              <w:rPr>
                <w:b/>
                <w:sz w:val="17"/>
                <w:lang w:val="en-US"/>
              </w:rPr>
            </w:pPr>
            <w:r>
              <w:rPr>
                <w:b/>
                <w:sz w:val="17"/>
                <w:lang w:val="en-US"/>
              </w:rPr>
              <w:t>WEBING TAPE</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5"/>
              <w:ind w:left="186"/>
              <w:rPr>
                <w:sz w:val="17"/>
                <w:lang w:val="en-US"/>
              </w:rPr>
            </w:pPr>
            <w:r>
              <w:rPr>
                <w:sz w:val="17"/>
                <w:lang w:val="en-US"/>
              </w:rPr>
              <w:t>Binding Tape</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186"/>
              <w:rPr>
                <w:sz w:val="17"/>
                <w:lang w:val="en-US"/>
              </w:rPr>
            </w:pPr>
            <w:r>
              <w:rPr>
                <w:sz w:val="17"/>
                <w:lang w:val="en-US"/>
              </w:rPr>
              <w:t>Material</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1"/>
              <w:rPr>
                <w:sz w:val="17"/>
              </w:rPr>
            </w:pPr>
            <w:r>
              <w:rPr>
                <w:sz w:val="17"/>
              </w:rPr>
              <w:t>: Polyester 100 %</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6"/>
              <w:rPr>
                <w:sz w:val="17"/>
              </w:rPr>
            </w:pPr>
            <w:r>
              <w:rPr>
                <w:sz w:val="17"/>
                <w:lang w:val="en-US"/>
              </w:rPr>
              <w:t>Width</w:t>
            </w:r>
            <w:r>
              <w:rPr>
                <w:sz w:val="17"/>
              </w:rPr>
              <w:t>, mm</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3"/>
              <w:rPr>
                <w:sz w:val="17"/>
              </w:rPr>
            </w:pPr>
            <w:r>
              <w:rPr>
                <w:sz w:val="17"/>
              </w:rPr>
              <w:t>: min 100</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186"/>
              <w:rPr>
                <w:sz w:val="17"/>
                <w:lang w:val="en-US"/>
              </w:rPr>
            </w:pPr>
            <w:r>
              <w:rPr>
                <w:sz w:val="17"/>
                <w:lang w:val="en-US"/>
              </w:rPr>
              <w:t>Color</w:t>
            </w:r>
          </w:p>
        </w:tc>
        <w:tc>
          <w:tcPr>
            <w:tcW w:w="6621" w:type="dxa"/>
            <w:tcBorders>
              <w:top w:val="single" w:sz="2" w:space="0" w:color="000000"/>
              <w:left w:val="nil"/>
              <w:bottom w:val="single" w:sz="2" w:space="0" w:color="000000"/>
            </w:tcBorders>
          </w:tcPr>
          <w:p w:rsidR="0027436C" w:rsidRPr="00AE4259" w:rsidRDefault="0027436C" w:rsidP="007A1A73">
            <w:pPr>
              <w:pStyle w:val="TableParagraph"/>
              <w:spacing w:before="14"/>
              <w:ind w:left="383"/>
              <w:rPr>
                <w:sz w:val="17"/>
                <w:lang w:val="en-US"/>
              </w:rPr>
            </w:pPr>
            <w:r>
              <w:rPr>
                <w:sz w:val="17"/>
              </w:rPr>
              <w:t xml:space="preserve">: </w:t>
            </w:r>
            <w:r>
              <w:rPr>
                <w:sz w:val="17"/>
                <w:lang w:val="en-US"/>
              </w:rPr>
              <w:t>Black</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Default="0027436C" w:rsidP="007A1A73">
            <w:pPr>
              <w:pStyle w:val="TableParagraph"/>
              <w:rPr>
                <w:rFonts w:ascii="Times New Roman"/>
                <w:sz w:val="16"/>
              </w:rPr>
            </w:pP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Default="0027436C" w:rsidP="007A1A73">
            <w:pPr>
              <w:pStyle w:val="TableParagraph"/>
              <w:spacing w:line="203" w:lineRule="exact"/>
              <w:ind w:left="181"/>
              <w:rPr>
                <w:b/>
                <w:sz w:val="17"/>
              </w:rPr>
            </w:pPr>
            <w:r w:rsidRPr="00AE4259">
              <w:rPr>
                <w:b/>
                <w:sz w:val="17"/>
              </w:rPr>
              <w:t>SEWING THREAD</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Default="0027436C" w:rsidP="007A1A73">
            <w:pPr>
              <w:pStyle w:val="TableParagraph"/>
              <w:spacing w:before="14"/>
              <w:ind w:left="189"/>
              <w:rPr>
                <w:sz w:val="17"/>
              </w:rPr>
            </w:pPr>
            <w:r>
              <w:rPr>
                <w:sz w:val="17"/>
                <w:lang w:val="en-US"/>
              </w:rPr>
              <w:t xml:space="preserve">Sewing Tread Nr. </w:t>
            </w:r>
            <w:r>
              <w:rPr>
                <w:sz w:val="17"/>
              </w:rPr>
              <w:t>24</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292"/>
              <w:rPr>
                <w:sz w:val="17"/>
                <w:lang w:val="en-US"/>
              </w:rPr>
            </w:pPr>
            <w:r>
              <w:rPr>
                <w:sz w:val="17"/>
              </w:rPr>
              <w:t xml:space="preserve">- </w:t>
            </w:r>
            <w:r>
              <w:rPr>
                <w:sz w:val="17"/>
                <w:lang w:val="en-US"/>
              </w:rPr>
              <w:t>Material</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3"/>
              <w:rPr>
                <w:sz w:val="17"/>
              </w:rPr>
            </w:pPr>
            <w:r>
              <w:rPr>
                <w:sz w:val="17"/>
              </w:rPr>
              <w:t>: Nylon 100%</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292"/>
              <w:rPr>
                <w:sz w:val="17"/>
                <w:lang w:val="en-US"/>
              </w:rPr>
            </w:pPr>
            <w:r>
              <w:rPr>
                <w:sz w:val="17"/>
              </w:rPr>
              <w:t xml:space="preserve">- </w:t>
            </w:r>
            <w:r>
              <w:rPr>
                <w:sz w:val="17"/>
                <w:lang w:val="en-US"/>
              </w:rPr>
              <w:t>Number</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81"/>
              <w:rPr>
                <w:sz w:val="17"/>
              </w:rPr>
            </w:pPr>
            <w:r>
              <w:rPr>
                <w:sz w:val="17"/>
              </w:rPr>
              <w:t>: 24</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E4259" w:rsidRDefault="0027436C" w:rsidP="007A1A73">
            <w:pPr>
              <w:pStyle w:val="TableParagraph"/>
              <w:spacing w:before="14"/>
              <w:ind w:left="292"/>
              <w:rPr>
                <w:sz w:val="17"/>
                <w:lang w:val="en-US"/>
              </w:rPr>
            </w:pPr>
            <w:r>
              <w:rPr>
                <w:sz w:val="17"/>
              </w:rPr>
              <w:t xml:space="preserve">- </w:t>
            </w:r>
            <w:r>
              <w:rPr>
                <w:sz w:val="17"/>
                <w:lang w:val="en-US"/>
              </w:rPr>
              <w:t>Color</w:t>
            </w:r>
          </w:p>
        </w:tc>
        <w:tc>
          <w:tcPr>
            <w:tcW w:w="6621" w:type="dxa"/>
            <w:tcBorders>
              <w:top w:val="single" w:sz="2" w:space="0" w:color="000000"/>
              <w:left w:val="nil"/>
              <w:bottom w:val="single" w:sz="2" w:space="0" w:color="000000"/>
            </w:tcBorders>
          </w:tcPr>
          <w:p w:rsidR="0027436C" w:rsidRPr="00AE4259" w:rsidRDefault="0027436C" w:rsidP="007A1A73">
            <w:pPr>
              <w:pStyle w:val="TableParagraph"/>
              <w:spacing w:before="14"/>
              <w:ind w:left="383"/>
              <w:rPr>
                <w:sz w:val="17"/>
                <w:lang w:val="en-US"/>
              </w:rPr>
            </w:pPr>
            <w:r>
              <w:rPr>
                <w:sz w:val="17"/>
              </w:rPr>
              <w:t xml:space="preserve">: </w:t>
            </w:r>
            <w:r>
              <w:rPr>
                <w:sz w:val="17"/>
                <w:lang w:val="en-US"/>
              </w:rPr>
              <w:t>Black</w:t>
            </w:r>
          </w:p>
        </w:tc>
      </w:tr>
      <w:tr w:rsidR="0027436C" w:rsidTr="0027436C">
        <w:trPr>
          <w:trHeight w:val="242"/>
        </w:trPr>
        <w:tc>
          <w:tcPr>
            <w:tcW w:w="10208" w:type="dxa"/>
            <w:gridSpan w:val="2"/>
            <w:tcBorders>
              <w:top w:val="single" w:sz="2" w:space="0" w:color="000000"/>
              <w:left w:val="single" w:sz="8" w:space="0" w:color="000000"/>
              <w:bottom w:val="single" w:sz="2" w:space="0" w:color="000000"/>
            </w:tcBorders>
          </w:tcPr>
          <w:p w:rsidR="0027436C" w:rsidRPr="00AE4259" w:rsidRDefault="0027436C" w:rsidP="007A1A73">
            <w:pPr>
              <w:pStyle w:val="TableParagraph"/>
              <w:spacing w:before="14"/>
              <w:ind w:left="193"/>
              <w:rPr>
                <w:b/>
                <w:sz w:val="17"/>
                <w:lang w:val="en-US"/>
              </w:rPr>
            </w:pPr>
            <w:r>
              <w:rPr>
                <w:b/>
                <w:sz w:val="17"/>
                <w:lang w:val="en-US"/>
              </w:rPr>
              <w:t>SEWING TECHNICAL</w:t>
            </w:r>
          </w:p>
        </w:tc>
      </w:tr>
      <w:tr w:rsidR="0027436C" w:rsidTr="0027436C">
        <w:trPr>
          <w:trHeight w:val="239"/>
        </w:trPr>
        <w:tc>
          <w:tcPr>
            <w:tcW w:w="3587" w:type="dxa"/>
            <w:tcBorders>
              <w:top w:val="single" w:sz="2" w:space="0" w:color="000000"/>
              <w:left w:val="single" w:sz="8" w:space="0" w:color="000000"/>
              <w:bottom w:val="single" w:sz="2" w:space="0" w:color="000000"/>
              <w:right w:val="nil"/>
            </w:tcBorders>
          </w:tcPr>
          <w:p w:rsidR="0027436C" w:rsidRPr="00510E40" w:rsidRDefault="0027436C" w:rsidP="007A1A73">
            <w:pPr>
              <w:pStyle w:val="TableParagraph"/>
              <w:spacing w:before="14"/>
              <w:ind w:left="189"/>
              <w:rPr>
                <w:sz w:val="17"/>
                <w:lang w:val="en-US"/>
              </w:rPr>
            </w:pPr>
            <w:r>
              <w:rPr>
                <w:sz w:val="17"/>
                <w:lang w:val="en-US"/>
              </w:rPr>
              <w:t>Using chemical water resistant</w:t>
            </w:r>
          </w:p>
        </w:tc>
        <w:tc>
          <w:tcPr>
            <w:tcW w:w="6621" w:type="dxa"/>
            <w:tcBorders>
              <w:top w:val="single" w:sz="2" w:space="0" w:color="000000"/>
              <w:left w:val="nil"/>
              <w:bottom w:val="single" w:sz="2" w:space="0" w:color="000000"/>
            </w:tcBorders>
          </w:tcPr>
          <w:p w:rsidR="0027436C" w:rsidRPr="00510E40" w:rsidRDefault="0027436C" w:rsidP="007A1A73">
            <w:pPr>
              <w:pStyle w:val="TableParagraph"/>
              <w:spacing w:before="14"/>
              <w:ind w:left="376"/>
              <w:rPr>
                <w:sz w:val="17"/>
                <w:lang w:val="en-US"/>
              </w:rPr>
            </w:pPr>
            <w:r>
              <w:rPr>
                <w:sz w:val="17"/>
              </w:rPr>
              <w:t xml:space="preserve">: </w:t>
            </w:r>
            <w:r>
              <w:rPr>
                <w:sz w:val="17"/>
                <w:lang w:val="en-US"/>
              </w:rPr>
              <w:t>cover the stitches with a silicone that compound with cloth</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Pr="00A97A69" w:rsidRDefault="0027436C" w:rsidP="007A1A73">
            <w:pPr>
              <w:pStyle w:val="TableParagraph"/>
              <w:spacing w:before="14"/>
              <w:ind w:left="189"/>
              <w:rPr>
                <w:sz w:val="17"/>
                <w:lang w:val="en-US"/>
              </w:rPr>
            </w:pPr>
            <w:r>
              <w:rPr>
                <w:sz w:val="17"/>
                <w:lang w:val="en-US"/>
              </w:rPr>
              <w:t xml:space="preserve">Strong sewing with SNI/Military standard </w:t>
            </w:r>
          </w:p>
          <w:p w:rsidR="0027436C" w:rsidRPr="00A97A69" w:rsidRDefault="0027436C" w:rsidP="007A1A73">
            <w:pPr>
              <w:pStyle w:val="TableParagraph"/>
              <w:spacing w:before="14"/>
              <w:ind w:left="189"/>
              <w:rPr>
                <w:sz w:val="17"/>
                <w:lang w:val="en-US"/>
              </w:rPr>
            </w:pPr>
          </w:p>
        </w:tc>
        <w:tc>
          <w:tcPr>
            <w:tcW w:w="6621" w:type="dxa"/>
            <w:tcBorders>
              <w:top w:val="single" w:sz="2" w:space="0" w:color="000000"/>
              <w:left w:val="nil"/>
              <w:bottom w:val="single" w:sz="2" w:space="0" w:color="000000"/>
            </w:tcBorders>
          </w:tcPr>
          <w:p w:rsidR="0027436C" w:rsidRPr="00A97A69" w:rsidRDefault="0027436C" w:rsidP="007A1A73">
            <w:pPr>
              <w:pStyle w:val="TableParagraph"/>
              <w:spacing w:before="14"/>
              <w:ind w:left="376"/>
              <w:rPr>
                <w:sz w:val="17"/>
                <w:lang w:val="en-US"/>
              </w:rPr>
            </w:pPr>
            <w:r>
              <w:rPr>
                <w:sz w:val="17"/>
              </w:rPr>
              <w:t xml:space="preserve">: </w:t>
            </w:r>
            <w:r w:rsidRPr="00510E40">
              <w:rPr>
                <w:sz w:val="17"/>
              </w:rPr>
              <w:t xml:space="preserve">Using a special sewing machine for thick </w:t>
            </w:r>
            <w:r>
              <w:rPr>
                <w:sz w:val="17"/>
                <w:lang w:val="en-US"/>
              </w:rPr>
              <w:t>material</w:t>
            </w:r>
            <w:r w:rsidRPr="00510E40">
              <w:rPr>
                <w:sz w:val="17"/>
              </w:rPr>
              <w:t>.</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7"/>
              <w:ind w:left="189"/>
              <w:rPr>
                <w:sz w:val="17"/>
              </w:rPr>
            </w:pPr>
            <w:r>
              <w:rPr>
                <w:sz w:val="17"/>
                <w:lang w:val="en-US"/>
              </w:rPr>
              <w:t>Stitching</w:t>
            </w:r>
            <w:r w:rsidRPr="00510E40">
              <w:rPr>
                <w:sz w:val="17"/>
              </w:rPr>
              <w:t xml:space="preserve"> strength standard</w:t>
            </w:r>
          </w:p>
        </w:tc>
        <w:tc>
          <w:tcPr>
            <w:tcW w:w="6621" w:type="dxa"/>
            <w:tcBorders>
              <w:top w:val="single" w:sz="2" w:space="0" w:color="000000"/>
              <w:left w:val="nil"/>
              <w:bottom w:val="single" w:sz="2" w:space="0" w:color="000000"/>
            </w:tcBorders>
          </w:tcPr>
          <w:p w:rsidR="0027436C" w:rsidRDefault="0027436C" w:rsidP="007A1A73">
            <w:pPr>
              <w:pStyle w:val="TableParagraph"/>
              <w:spacing w:before="17"/>
              <w:ind w:left="373"/>
              <w:rPr>
                <w:sz w:val="17"/>
              </w:rPr>
            </w:pPr>
            <w:r>
              <w:rPr>
                <w:sz w:val="17"/>
              </w:rPr>
              <w:t xml:space="preserve">: </w:t>
            </w:r>
            <w:r>
              <w:rPr>
                <w:sz w:val="17"/>
                <w:lang w:val="en-US"/>
              </w:rPr>
              <w:t>Item Code</w:t>
            </w:r>
            <w:r>
              <w:rPr>
                <w:sz w:val="17"/>
              </w:rPr>
              <w:t xml:space="preserve"> 11244-3021</w:t>
            </w:r>
          </w:p>
        </w:tc>
      </w:tr>
      <w:tr w:rsidR="0027436C" w:rsidTr="0027436C">
        <w:trPr>
          <w:trHeight w:val="242"/>
        </w:trPr>
        <w:tc>
          <w:tcPr>
            <w:tcW w:w="3587" w:type="dxa"/>
            <w:tcBorders>
              <w:top w:val="single" w:sz="2" w:space="0" w:color="000000"/>
              <w:left w:val="single" w:sz="8" w:space="0" w:color="000000"/>
              <w:bottom w:val="single" w:sz="2" w:space="0" w:color="000000"/>
              <w:right w:val="nil"/>
            </w:tcBorders>
          </w:tcPr>
          <w:p w:rsidR="0027436C" w:rsidRDefault="0027436C" w:rsidP="007A1A73">
            <w:pPr>
              <w:pStyle w:val="TableParagraph"/>
              <w:spacing w:before="14"/>
              <w:ind w:left="189"/>
              <w:rPr>
                <w:sz w:val="17"/>
              </w:rPr>
            </w:pPr>
            <w:r w:rsidRPr="00B75D55">
              <w:rPr>
                <w:sz w:val="17"/>
              </w:rPr>
              <w:t>Military-standard stitching</w:t>
            </w:r>
          </w:p>
        </w:tc>
        <w:tc>
          <w:tcPr>
            <w:tcW w:w="6621" w:type="dxa"/>
            <w:tcBorders>
              <w:top w:val="single" w:sz="2" w:space="0" w:color="000000"/>
              <w:left w:val="nil"/>
              <w:bottom w:val="single" w:sz="2" w:space="0" w:color="000000"/>
            </w:tcBorders>
          </w:tcPr>
          <w:p w:rsidR="0027436C" w:rsidRDefault="0027436C" w:rsidP="007A1A73">
            <w:pPr>
              <w:pStyle w:val="TableParagraph"/>
              <w:spacing w:before="14"/>
              <w:ind w:left="376"/>
              <w:rPr>
                <w:sz w:val="17"/>
              </w:rPr>
            </w:pPr>
            <w:r>
              <w:rPr>
                <w:sz w:val="17"/>
              </w:rPr>
              <w:t xml:space="preserve">: </w:t>
            </w:r>
            <w:r>
              <w:rPr>
                <w:sz w:val="17"/>
                <w:lang w:val="en-US"/>
              </w:rPr>
              <w:t>Stitching requirement</w:t>
            </w:r>
            <w:r>
              <w:rPr>
                <w:sz w:val="17"/>
              </w:rPr>
              <w:t>:</w:t>
            </w:r>
          </w:p>
          <w:p w:rsidR="0027436C" w:rsidRDefault="0027436C" w:rsidP="000A07E5">
            <w:pPr>
              <w:pStyle w:val="TableParagraph"/>
              <w:numPr>
                <w:ilvl w:val="0"/>
                <w:numId w:val="7"/>
              </w:numPr>
              <w:spacing w:before="14"/>
              <w:rPr>
                <w:sz w:val="17"/>
                <w:lang w:val="en-US"/>
              </w:rPr>
            </w:pPr>
            <w:r>
              <w:rPr>
                <w:sz w:val="17"/>
                <w:lang w:val="en-US"/>
              </w:rPr>
              <w:t>Stitch density is 3-4 stiches per cm</w:t>
            </w:r>
          </w:p>
          <w:p w:rsidR="0027436C" w:rsidRPr="00B75D55" w:rsidRDefault="0027436C" w:rsidP="000A07E5">
            <w:pPr>
              <w:pStyle w:val="TableParagraph"/>
              <w:numPr>
                <w:ilvl w:val="0"/>
                <w:numId w:val="7"/>
              </w:numPr>
              <w:spacing w:before="14"/>
              <w:rPr>
                <w:sz w:val="17"/>
                <w:lang w:val="en-US"/>
              </w:rPr>
            </w:pPr>
            <w:r>
              <w:rPr>
                <w:sz w:val="17"/>
                <w:lang w:val="en-US"/>
              </w:rPr>
              <w:t>The stitches must be straight, the tension of sewing is balanced and shouldn’t be jump</w:t>
            </w:r>
          </w:p>
        </w:tc>
      </w:tr>
    </w:tbl>
    <w:p w:rsidR="000A07E5" w:rsidRDefault="000A07E5" w:rsidP="000A07E5">
      <w:pPr>
        <w:rPr>
          <w:sz w:val="17"/>
        </w:rPr>
        <w:sectPr w:rsidR="000A07E5">
          <w:pgSz w:w="11930" w:h="16820"/>
          <w:pgMar w:top="1020" w:right="480" w:bottom="280" w:left="660" w:header="720" w:footer="720" w:gutter="0"/>
          <w:cols w:space="720"/>
        </w:sectPr>
      </w:pPr>
    </w:p>
    <w:tbl>
      <w:tblPr>
        <w:tblpPr w:leftFromText="180" w:rightFromText="180" w:vertAnchor="text" w:tblpY="1"/>
        <w:tblOverlap w:val="never"/>
        <w:tblW w:w="89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094"/>
        <w:gridCol w:w="4893"/>
      </w:tblGrid>
      <w:tr w:rsidR="000A07E5" w:rsidTr="000D30BB">
        <w:trPr>
          <w:trHeight w:val="294"/>
        </w:trPr>
        <w:tc>
          <w:tcPr>
            <w:tcW w:w="8987" w:type="dxa"/>
            <w:gridSpan w:val="2"/>
            <w:tcBorders>
              <w:left w:val="single" w:sz="8" w:space="0" w:color="000000"/>
              <w:bottom w:val="single" w:sz="2" w:space="0" w:color="000000"/>
            </w:tcBorders>
            <w:shd w:val="clear" w:color="auto" w:fill="00B0F0"/>
          </w:tcPr>
          <w:p w:rsidR="000A07E5" w:rsidRDefault="000A07E5" w:rsidP="000D30BB">
            <w:pPr>
              <w:pStyle w:val="TableParagraph"/>
              <w:spacing w:before="28"/>
              <w:ind w:left="3186" w:right="2976"/>
              <w:jc w:val="center"/>
              <w:rPr>
                <w:b/>
                <w:sz w:val="18"/>
              </w:rPr>
            </w:pPr>
            <w:r w:rsidRPr="00B75D55">
              <w:rPr>
                <w:b/>
                <w:sz w:val="18"/>
              </w:rPr>
              <w:lastRenderedPageBreak/>
              <w:t>Technical Specification</w:t>
            </w:r>
          </w:p>
        </w:tc>
      </w:tr>
      <w:tr w:rsidR="000A07E5" w:rsidTr="000D30BB">
        <w:trPr>
          <w:trHeight w:val="245"/>
        </w:trPr>
        <w:tc>
          <w:tcPr>
            <w:tcW w:w="8987" w:type="dxa"/>
            <w:gridSpan w:val="2"/>
            <w:tcBorders>
              <w:top w:val="single" w:sz="2" w:space="0" w:color="000000"/>
              <w:left w:val="single" w:sz="8" w:space="0" w:color="000000"/>
              <w:bottom w:val="single" w:sz="2" w:space="0" w:color="000000"/>
            </w:tcBorders>
          </w:tcPr>
          <w:p w:rsidR="000A07E5" w:rsidRPr="00B75D55" w:rsidRDefault="000A07E5" w:rsidP="000D30BB">
            <w:pPr>
              <w:pStyle w:val="TableParagraph"/>
              <w:spacing w:before="15"/>
              <w:ind w:left="193"/>
              <w:rPr>
                <w:b/>
                <w:sz w:val="17"/>
                <w:lang w:val="en-US"/>
              </w:rPr>
            </w:pPr>
            <w:r>
              <w:rPr>
                <w:b/>
                <w:sz w:val="17"/>
                <w:lang w:val="en-US"/>
              </w:rPr>
              <w:t>WELDING TECHNICAL</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Pr="00B75D55" w:rsidRDefault="000A07E5" w:rsidP="000D30BB">
            <w:pPr>
              <w:pStyle w:val="TableParagraph"/>
              <w:spacing w:line="191" w:lineRule="exact"/>
              <w:ind w:left="189"/>
              <w:rPr>
                <w:sz w:val="17"/>
                <w:lang w:val="en-US"/>
              </w:rPr>
            </w:pPr>
            <w:r>
              <w:rPr>
                <w:sz w:val="17"/>
                <w:lang w:val="en-US"/>
              </w:rPr>
              <w:t>Standard of Quality</w:t>
            </w:r>
          </w:p>
        </w:tc>
        <w:tc>
          <w:tcPr>
            <w:tcW w:w="4893" w:type="dxa"/>
            <w:tcBorders>
              <w:top w:val="single" w:sz="2" w:space="0" w:color="000000"/>
              <w:left w:val="nil"/>
              <w:bottom w:val="single" w:sz="2" w:space="0" w:color="000000"/>
            </w:tcBorders>
          </w:tcPr>
          <w:p w:rsidR="000A07E5" w:rsidRPr="00A97A69" w:rsidRDefault="000A07E5" w:rsidP="000D30BB">
            <w:pPr>
              <w:pStyle w:val="TableParagraph"/>
              <w:spacing w:before="14"/>
              <w:ind w:left="349"/>
              <w:rPr>
                <w:sz w:val="17"/>
                <w:lang w:val="en-US"/>
              </w:rPr>
            </w:pPr>
            <w:r>
              <w:rPr>
                <w:sz w:val="17"/>
              </w:rPr>
              <w:t xml:space="preserve">: </w:t>
            </w:r>
            <w:r w:rsidRPr="005652F6">
              <w:rPr>
                <w:sz w:val="17"/>
              </w:rPr>
              <w:t>weld around the pipe</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Pr="005652F6" w:rsidRDefault="000A07E5" w:rsidP="000D30BB">
            <w:pPr>
              <w:pStyle w:val="TableParagraph"/>
              <w:spacing w:line="191" w:lineRule="exact"/>
              <w:ind w:left="189"/>
              <w:rPr>
                <w:sz w:val="17"/>
                <w:lang w:val="en-US"/>
              </w:rPr>
            </w:pPr>
            <w:r>
              <w:rPr>
                <w:sz w:val="17"/>
                <w:lang w:val="en-US"/>
              </w:rPr>
              <w:t>Strength and Resistance</w:t>
            </w:r>
          </w:p>
        </w:tc>
        <w:tc>
          <w:tcPr>
            <w:tcW w:w="4893" w:type="dxa"/>
            <w:tcBorders>
              <w:top w:val="single" w:sz="2" w:space="0" w:color="000000"/>
              <w:left w:val="nil"/>
              <w:bottom w:val="single" w:sz="2" w:space="0" w:color="000000"/>
            </w:tcBorders>
          </w:tcPr>
          <w:p w:rsidR="000A07E5" w:rsidRPr="00A97A69" w:rsidRDefault="000A07E5" w:rsidP="000D30BB">
            <w:pPr>
              <w:pStyle w:val="TableParagraph"/>
              <w:spacing w:before="14"/>
              <w:ind w:left="342"/>
              <w:rPr>
                <w:sz w:val="17"/>
                <w:lang w:val="en-US"/>
              </w:rPr>
            </w:pPr>
            <w:r>
              <w:rPr>
                <w:sz w:val="17"/>
              </w:rPr>
              <w:t xml:space="preserve">: </w:t>
            </w:r>
            <w:r>
              <w:rPr>
                <w:sz w:val="17"/>
                <w:lang w:val="en-US"/>
              </w:rPr>
              <w:t>using welding wire which stronger and more sticking of welding result</w:t>
            </w:r>
          </w:p>
          <w:p w:rsidR="000A07E5" w:rsidRPr="00A97A69" w:rsidRDefault="000A07E5" w:rsidP="000D30BB">
            <w:pPr>
              <w:pStyle w:val="TableParagraph"/>
              <w:spacing w:before="14"/>
              <w:ind w:left="342"/>
              <w:rPr>
                <w:sz w:val="17"/>
                <w:lang w:val="en-US"/>
              </w:rPr>
            </w:pPr>
          </w:p>
        </w:tc>
      </w:tr>
      <w:tr w:rsidR="000A07E5" w:rsidTr="000D30BB">
        <w:trPr>
          <w:trHeight w:val="242"/>
        </w:trPr>
        <w:tc>
          <w:tcPr>
            <w:tcW w:w="8987" w:type="dxa"/>
            <w:gridSpan w:val="2"/>
            <w:tcBorders>
              <w:top w:val="single" w:sz="2" w:space="0" w:color="000000"/>
              <w:left w:val="single" w:sz="8" w:space="0" w:color="000000"/>
              <w:bottom w:val="single" w:sz="2" w:space="0" w:color="000000"/>
            </w:tcBorders>
          </w:tcPr>
          <w:p w:rsidR="000A07E5" w:rsidRDefault="000A07E5" w:rsidP="000D30BB">
            <w:pPr>
              <w:pStyle w:val="TableParagraph"/>
              <w:spacing w:before="14"/>
              <w:ind w:left="4102"/>
              <w:rPr>
                <w:sz w:val="17"/>
              </w:rPr>
            </w:pPr>
          </w:p>
        </w:tc>
      </w:tr>
      <w:tr w:rsidR="000A07E5" w:rsidTr="000D30BB">
        <w:trPr>
          <w:trHeight w:val="242"/>
        </w:trPr>
        <w:tc>
          <w:tcPr>
            <w:tcW w:w="8987" w:type="dxa"/>
            <w:gridSpan w:val="2"/>
            <w:tcBorders>
              <w:top w:val="single" w:sz="2" w:space="0" w:color="000000"/>
              <w:left w:val="single" w:sz="8" w:space="0" w:color="000000"/>
              <w:bottom w:val="single" w:sz="2" w:space="0" w:color="000000"/>
            </w:tcBorders>
          </w:tcPr>
          <w:p w:rsidR="000A07E5" w:rsidRPr="005652F6" w:rsidRDefault="000A07E5" w:rsidP="000D30BB">
            <w:pPr>
              <w:pStyle w:val="TableParagraph"/>
              <w:spacing w:line="203" w:lineRule="exact"/>
              <w:ind w:left="193"/>
              <w:rPr>
                <w:b/>
                <w:sz w:val="17"/>
                <w:lang w:val="en-US"/>
              </w:rPr>
            </w:pPr>
            <w:r>
              <w:rPr>
                <w:b/>
                <w:sz w:val="17"/>
                <w:lang w:val="en-US"/>
              </w:rPr>
              <w:t>PAINTING TECHNIQUE</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Pr="005652F6" w:rsidRDefault="000A07E5" w:rsidP="000D30BB">
            <w:pPr>
              <w:pStyle w:val="TableParagraph"/>
              <w:spacing w:line="203" w:lineRule="exact"/>
              <w:ind w:left="189"/>
              <w:rPr>
                <w:sz w:val="17"/>
                <w:lang w:val="en-US"/>
              </w:rPr>
            </w:pPr>
            <w:r>
              <w:rPr>
                <w:sz w:val="17"/>
                <w:lang w:val="en-US"/>
              </w:rPr>
              <w:t>Quality Standard</w:t>
            </w:r>
          </w:p>
        </w:tc>
        <w:tc>
          <w:tcPr>
            <w:tcW w:w="4893" w:type="dxa"/>
            <w:tcBorders>
              <w:top w:val="single" w:sz="2" w:space="0" w:color="000000"/>
              <w:left w:val="nil"/>
              <w:bottom w:val="single" w:sz="2" w:space="0" w:color="000000"/>
            </w:tcBorders>
          </w:tcPr>
          <w:p w:rsidR="000A07E5" w:rsidRPr="00A97A69" w:rsidRDefault="000A07E5" w:rsidP="000D30BB">
            <w:pPr>
              <w:pStyle w:val="TableParagraph"/>
              <w:spacing w:before="26" w:line="196" w:lineRule="exact"/>
              <w:ind w:left="349"/>
              <w:rPr>
                <w:sz w:val="17"/>
                <w:lang w:val="en-US"/>
              </w:rPr>
            </w:pPr>
            <w:r>
              <w:rPr>
                <w:sz w:val="17"/>
              </w:rPr>
              <w:t xml:space="preserve">: </w:t>
            </w:r>
            <w:r w:rsidRPr="00AD19F4">
              <w:rPr>
                <w:sz w:val="17"/>
              </w:rPr>
              <w:t xml:space="preserve">Anti-rust </w:t>
            </w:r>
            <w:r>
              <w:rPr>
                <w:sz w:val="17"/>
                <w:lang w:val="en-US"/>
              </w:rPr>
              <w:t>painting</w:t>
            </w:r>
            <w:r w:rsidRPr="00AD19F4">
              <w:rPr>
                <w:sz w:val="17"/>
              </w:rPr>
              <w:t xml:space="preserve"> </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Default="000A07E5" w:rsidP="000D30BB">
            <w:pPr>
              <w:pStyle w:val="TableParagraph"/>
              <w:spacing w:line="203" w:lineRule="exact"/>
              <w:ind w:left="189"/>
              <w:rPr>
                <w:sz w:val="17"/>
              </w:rPr>
            </w:pPr>
            <w:r w:rsidRPr="00AD19F4">
              <w:rPr>
                <w:sz w:val="17"/>
              </w:rPr>
              <w:t>Paint Durability and Quality</w:t>
            </w:r>
          </w:p>
        </w:tc>
        <w:tc>
          <w:tcPr>
            <w:tcW w:w="4893" w:type="dxa"/>
            <w:tcBorders>
              <w:top w:val="single" w:sz="2" w:space="0" w:color="000000"/>
              <w:left w:val="nil"/>
              <w:bottom w:val="single" w:sz="2" w:space="0" w:color="000000"/>
            </w:tcBorders>
          </w:tcPr>
          <w:p w:rsidR="000A07E5" w:rsidRPr="00AD19F4" w:rsidRDefault="000A07E5" w:rsidP="000D30BB">
            <w:pPr>
              <w:pStyle w:val="TableParagraph"/>
              <w:spacing w:before="26" w:line="196" w:lineRule="exact"/>
              <w:ind w:left="344"/>
              <w:rPr>
                <w:sz w:val="17"/>
                <w:lang w:val="en-US"/>
              </w:rPr>
            </w:pPr>
            <w:r>
              <w:rPr>
                <w:sz w:val="17"/>
              </w:rPr>
              <w:t xml:space="preserve">: </w:t>
            </w:r>
            <w:r w:rsidRPr="00AD19F4">
              <w:rPr>
                <w:sz w:val="17"/>
                <w:lang w:val="en-US"/>
              </w:rPr>
              <w:t>Good sticking of Paint and using thinner type A</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Default="000A07E5" w:rsidP="000D30BB">
            <w:pPr>
              <w:pStyle w:val="TableParagraph"/>
              <w:spacing w:line="191" w:lineRule="exact"/>
              <w:ind w:left="189"/>
              <w:rPr>
                <w:sz w:val="17"/>
              </w:rPr>
            </w:pPr>
            <w:r w:rsidRPr="00AD19F4">
              <w:rPr>
                <w:sz w:val="17"/>
              </w:rPr>
              <w:t>Painting Technology</w:t>
            </w:r>
          </w:p>
        </w:tc>
        <w:tc>
          <w:tcPr>
            <w:tcW w:w="4893" w:type="dxa"/>
            <w:tcBorders>
              <w:top w:val="single" w:sz="2" w:space="0" w:color="000000"/>
              <w:left w:val="nil"/>
              <w:bottom w:val="single" w:sz="2" w:space="0" w:color="000000"/>
            </w:tcBorders>
          </w:tcPr>
          <w:p w:rsidR="000A07E5" w:rsidRPr="00A97A69" w:rsidRDefault="000A07E5" w:rsidP="000D30BB">
            <w:pPr>
              <w:pStyle w:val="TableParagraph"/>
              <w:spacing w:before="14"/>
              <w:ind w:left="347"/>
              <w:rPr>
                <w:sz w:val="17"/>
                <w:lang w:val="en-US"/>
              </w:rPr>
            </w:pPr>
            <w:r>
              <w:rPr>
                <w:sz w:val="17"/>
              </w:rPr>
              <w:t xml:space="preserve">: </w:t>
            </w:r>
            <w:r>
              <w:rPr>
                <w:sz w:val="17"/>
                <w:lang w:val="en-US"/>
              </w:rPr>
              <w:t xml:space="preserve">Using </w:t>
            </w:r>
            <w:r>
              <w:rPr>
                <w:sz w:val="17"/>
              </w:rPr>
              <w:t xml:space="preserve">Spraygun </w:t>
            </w:r>
            <w:r>
              <w:rPr>
                <w:sz w:val="17"/>
                <w:lang w:val="en-US"/>
              </w:rPr>
              <w:t xml:space="preserve">and Compressor </w:t>
            </w:r>
            <w:r w:rsidRPr="00AD19F4">
              <w:rPr>
                <w:sz w:val="17"/>
                <w:lang w:val="en-US"/>
              </w:rPr>
              <w:t xml:space="preserve">so that the paint </w:t>
            </w:r>
            <w:r>
              <w:rPr>
                <w:sz w:val="17"/>
                <w:lang w:val="en-US"/>
              </w:rPr>
              <w:t xml:space="preserve">more </w:t>
            </w:r>
            <w:r w:rsidRPr="00AD19F4">
              <w:rPr>
                <w:sz w:val="17"/>
                <w:lang w:val="en-US"/>
              </w:rPr>
              <w:t>sticks to the pipe</w:t>
            </w:r>
          </w:p>
        </w:tc>
      </w:tr>
      <w:tr w:rsidR="000A07E5" w:rsidTr="000D30BB">
        <w:trPr>
          <w:trHeight w:val="239"/>
        </w:trPr>
        <w:tc>
          <w:tcPr>
            <w:tcW w:w="8987" w:type="dxa"/>
            <w:gridSpan w:val="2"/>
            <w:tcBorders>
              <w:top w:val="single" w:sz="2" w:space="0" w:color="000000"/>
              <w:left w:val="single" w:sz="8" w:space="0" w:color="000000"/>
              <w:bottom w:val="single" w:sz="2" w:space="0" w:color="000000"/>
            </w:tcBorders>
          </w:tcPr>
          <w:p w:rsidR="000A07E5" w:rsidRPr="00AD19F4" w:rsidRDefault="000A07E5" w:rsidP="000D30BB">
            <w:pPr>
              <w:pStyle w:val="TableParagraph"/>
              <w:spacing w:line="203" w:lineRule="exact"/>
              <w:ind w:left="193"/>
              <w:rPr>
                <w:b/>
                <w:sz w:val="17"/>
                <w:lang w:val="en-US"/>
              </w:rPr>
            </w:pPr>
            <w:r>
              <w:rPr>
                <w:b/>
                <w:sz w:val="17"/>
                <w:lang w:val="en-US"/>
              </w:rPr>
              <w:t>TENT BASE</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Pr="00AD19F4" w:rsidRDefault="000A07E5" w:rsidP="000D30BB">
            <w:pPr>
              <w:pStyle w:val="TableParagraph"/>
              <w:spacing w:line="193" w:lineRule="exact"/>
              <w:ind w:left="189"/>
              <w:rPr>
                <w:sz w:val="17"/>
                <w:lang w:val="en-US"/>
              </w:rPr>
            </w:pPr>
            <w:r>
              <w:rPr>
                <w:sz w:val="17"/>
                <w:lang w:val="en-US"/>
              </w:rPr>
              <w:t>Material of base</w:t>
            </w:r>
          </w:p>
        </w:tc>
        <w:tc>
          <w:tcPr>
            <w:tcW w:w="4893" w:type="dxa"/>
            <w:tcBorders>
              <w:top w:val="single" w:sz="2" w:space="0" w:color="000000"/>
              <w:left w:val="nil"/>
              <w:bottom w:val="single" w:sz="2" w:space="0" w:color="000000"/>
            </w:tcBorders>
          </w:tcPr>
          <w:p w:rsidR="000A07E5" w:rsidRDefault="000A07E5" w:rsidP="000D30BB">
            <w:pPr>
              <w:pStyle w:val="TableParagraph"/>
              <w:spacing w:before="17"/>
              <w:ind w:left="347"/>
              <w:rPr>
                <w:sz w:val="17"/>
              </w:rPr>
            </w:pPr>
            <w:r>
              <w:rPr>
                <w:sz w:val="17"/>
              </w:rPr>
              <w:t xml:space="preserve">: </w:t>
            </w:r>
            <w:r>
              <w:rPr>
                <w:sz w:val="17"/>
                <w:lang w:val="en-US"/>
              </w:rPr>
              <w:t>Plastic tarpaulin</w:t>
            </w:r>
            <w:r>
              <w:rPr>
                <w:sz w:val="17"/>
              </w:rPr>
              <w:t xml:space="preserve"> </w:t>
            </w:r>
            <w:r>
              <w:rPr>
                <w:sz w:val="17"/>
                <w:lang w:val="en-US"/>
              </w:rPr>
              <w:t>size</w:t>
            </w:r>
            <w:r>
              <w:rPr>
                <w:sz w:val="17"/>
              </w:rPr>
              <w:t xml:space="preserve"> 6 m x 12 m</w:t>
            </w:r>
          </w:p>
        </w:tc>
      </w:tr>
      <w:tr w:rsidR="000A07E5" w:rsidTr="000D30BB">
        <w:trPr>
          <w:trHeight w:val="242"/>
        </w:trPr>
        <w:tc>
          <w:tcPr>
            <w:tcW w:w="8987" w:type="dxa"/>
            <w:gridSpan w:val="2"/>
            <w:tcBorders>
              <w:top w:val="single" w:sz="2" w:space="0" w:color="000000"/>
              <w:left w:val="single" w:sz="8" w:space="0" w:color="000000"/>
              <w:bottom w:val="single" w:sz="2" w:space="0" w:color="000000"/>
            </w:tcBorders>
          </w:tcPr>
          <w:p w:rsidR="000A07E5" w:rsidRDefault="000A07E5" w:rsidP="000D30BB">
            <w:pPr>
              <w:pStyle w:val="TableParagraph"/>
              <w:rPr>
                <w:rFonts w:ascii="Times New Roman"/>
                <w:sz w:val="16"/>
              </w:rPr>
            </w:pPr>
          </w:p>
        </w:tc>
      </w:tr>
      <w:tr w:rsidR="000A07E5" w:rsidTr="000D30BB">
        <w:trPr>
          <w:trHeight w:val="244"/>
        </w:trPr>
        <w:tc>
          <w:tcPr>
            <w:tcW w:w="4094" w:type="dxa"/>
            <w:tcBorders>
              <w:top w:val="single" w:sz="2" w:space="0" w:color="000000"/>
              <w:left w:val="single" w:sz="8" w:space="0" w:color="000000"/>
              <w:bottom w:val="single" w:sz="2" w:space="0" w:color="000000"/>
              <w:right w:val="nil"/>
            </w:tcBorders>
          </w:tcPr>
          <w:p w:rsidR="000A07E5" w:rsidRDefault="000A07E5" w:rsidP="000D30BB">
            <w:pPr>
              <w:pStyle w:val="TableParagraph"/>
              <w:spacing w:line="203" w:lineRule="exact"/>
              <w:ind w:left="193"/>
              <w:rPr>
                <w:b/>
                <w:sz w:val="17"/>
              </w:rPr>
            </w:pPr>
            <w:r>
              <w:rPr>
                <w:b/>
                <w:color w:val="000000"/>
                <w:sz w:val="17"/>
                <w:szCs w:val="17"/>
              </w:rPr>
              <w:t>PACKING</w:t>
            </w:r>
          </w:p>
        </w:tc>
        <w:tc>
          <w:tcPr>
            <w:tcW w:w="4893" w:type="dxa"/>
            <w:tcBorders>
              <w:top w:val="single" w:sz="2" w:space="0" w:color="000000"/>
              <w:left w:val="nil"/>
              <w:bottom w:val="single" w:sz="2" w:space="0" w:color="000000"/>
            </w:tcBorders>
          </w:tcPr>
          <w:p w:rsidR="000A07E5" w:rsidRPr="00A156C3" w:rsidRDefault="000A07E5" w:rsidP="000D30BB">
            <w:pPr>
              <w:pBdr>
                <w:top w:val="nil"/>
                <w:left w:val="nil"/>
                <w:bottom w:val="nil"/>
                <w:right w:val="nil"/>
                <w:between w:val="nil"/>
              </w:pBdr>
              <w:spacing w:before="26" w:line="198" w:lineRule="auto"/>
              <w:ind w:left="361"/>
              <w:rPr>
                <w:color w:val="000000"/>
                <w:sz w:val="17"/>
                <w:szCs w:val="17"/>
              </w:rPr>
            </w:pPr>
            <w:r>
              <w:rPr>
                <w:color w:val="000000"/>
                <w:sz w:val="17"/>
                <w:szCs w:val="17"/>
              </w:rPr>
              <w:t xml:space="preserve">: </w:t>
            </w:r>
            <w:r w:rsidRPr="00A156C3">
              <w:rPr>
                <w:color w:val="000000"/>
                <w:sz w:val="17"/>
                <w:szCs w:val="17"/>
              </w:rPr>
              <w:t>Crate Wooden box</w:t>
            </w:r>
            <w:r>
              <w:rPr>
                <w:color w:val="000000"/>
                <w:sz w:val="17"/>
                <w:szCs w:val="17"/>
              </w:rPr>
              <w:t xml:space="preserve">/thick </w:t>
            </w:r>
            <w:r w:rsidRPr="00A156C3">
              <w:rPr>
                <w:color w:val="000000"/>
                <w:sz w:val="17"/>
                <w:szCs w:val="17"/>
              </w:rPr>
              <w:t xml:space="preserve">multiplex, strong material is not </w:t>
            </w:r>
            <w:r>
              <w:rPr>
                <w:color w:val="000000"/>
                <w:sz w:val="17"/>
                <w:szCs w:val="17"/>
              </w:rPr>
              <w:t xml:space="preserve"> </w:t>
            </w:r>
            <w:r w:rsidRPr="00A156C3">
              <w:rPr>
                <w:color w:val="000000"/>
                <w:sz w:val="17"/>
                <w:szCs w:val="17"/>
              </w:rPr>
              <w:t>easy</w:t>
            </w:r>
            <w:r>
              <w:rPr>
                <w:color w:val="000000"/>
                <w:sz w:val="17"/>
                <w:szCs w:val="17"/>
              </w:rPr>
              <w:t xml:space="preserve"> </w:t>
            </w:r>
            <w:r w:rsidRPr="00A156C3">
              <w:rPr>
                <w:color w:val="000000"/>
                <w:sz w:val="17"/>
                <w:szCs w:val="17"/>
              </w:rPr>
              <w:t xml:space="preserve">breakable, durable, </w:t>
            </w:r>
            <w:r>
              <w:rPr>
                <w:color w:val="000000"/>
                <w:sz w:val="17"/>
                <w:szCs w:val="17"/>
              </w:rPr>
              <w:t>there is</w:t>
            </w:r>
            <w:r w:rsidRPr="00A156C3">
              <w:rPr>
                <w:color w:val="000000"/>
                <w:sz w:val="17"/>
                <w:szCs w:val="17"/>
              </w:rPr>
              <w:t xml:space="preserve"> distance for loading and unloading</w:t>
            </w:r>
            <w:r>
              <w:rPr>
                <w:color w:val="000000"/>
                <w:sz w:val="17"/>
                <w:szCs w:val="17"/>
              </w:rPr>
              <w:t xml:space="preserve"> </w:t>
            </w:r>
            <w:r w:rsidRPr="00A156C3">
              <w:rPr>
                <w:color w:val="000000"/>
                <w:sz w:val="17"/>
                <w:szCs w:val="17"/>
              </w:rPr>
              <w:t>using a forklift. It is possible to stack 1 set</w:t>
            </w:r>
          </w:p>
          <w:p w:rsidR="000A07E5" w:rsidRDefault="000A07E5" w:rsidP="000D30BB">
            <w:pPr>
              <w:pBdr>
                <w:top w:val="nil"/>
                <w:left w:val="nil"/>
                <w:bottom w:val="nil"/>
                <w:right w:val="nil"/>
                <w:between w:val="nil"/>
              </w:pBdr>
              <w:spacing w:before="26" w:line="198" w:lineRule="auto"/>
              <w:ind w:left="361"/>
              <w:rPr>
                <w:color w:val="000000"/>
                <w:sz w:val="17"/>
                <w:szCs w:val="17"/>
              </w:rPr>
            </w:pPr>
            <w:r w:rsidRPr="00A156C3">
              <w:rPr>
                <w:color w:val="000000"/>
                <w:sz w:val="17"/>
                <w:szCs w:val="17"/>
              </w:rPr>
              <w:t>in pairs (top-down) to save space</w:t>
            </w:r>
            <w:r>
              <w:rPr>
                <w:color w:val="000000"/>
                <w:sz w:val="17"/>
                <w:szCs w:val="17"/>
              </w:rPr>
              <w:t xml:space="preserve"> </w:t>
            </w:r>
            <w:r w:rsidRPr="00A156C3">
              <w:rPr>
                <w:color w:val="000000"/>
                <w:sz w:val="17"/>
                <w:szCs w:val="17"/>
              </w:rPr>
              <w:t>storage.</w:t>
            </w:r>
          </w:p>
          <w:p w:rsidR="000A07E5" w:rsidRPr="003D611A" w:rsidRDefault="000A07E5" w:rsidP="000D30BB">
            <w:pPr>
              <w:pStyle w:val="TableParagraph"/>
              <w:spacing w:before="26" w:line="198" w:lineRule="exact"/>
              <w:ind w:left="361"/>
              <w:rPr>
                <w:sz w:val="17"/>
                <w:lang w:val="en-US"/>
              </w:rPr>
            </w:pPr>
          </w:p>
        </w:tc>
      </w:tr>
      <w:tr w:rsidR="000A07E5" w:rsidTr="000D30BB">
        <w:trPr>
          <w:trHeight w:val="247"/>
        </w:trPr>
        <w:tc>
          <w:tcPr>
            <w:tcW w:w="4094" w:type="dxa"/>
            <w:tcBorders>
              <w:top w:val="single" w:sz="4" w:space="0" w:color="000000"/>
              <w:left w:val="single" w:sz="8" w:space="0" w:color="000000"/>
              <w:bottom w:val="single" w:sz="2" w:space="0" w:color="000000"/>
              <w:right w:val="nil"/>
            </w:tcBorders>
          </w:tcPr>
          <w:p w:rsidR="000A07E5" w:rsidRDefault="000A07E5" w:rsidP="000D30BB">
            <w:pPr>
              <w:pStyle w:val="TableParagraph"/>
              <w:spacing w:line="189" w:lineRule="exact"/>
              <w:rPr>
                <w:sz w:val="17"/>
              </w:rPr>
            </w:pPr>
            <w:r>
              <w:rPr>
                <w:sz w:val="17"/>
                <w:lang w:val="en-US"/>
              </w:rPr>
              <w:t xml:space="preserve">    Length</w:t>
            </w:r>
            <w:r>
              <w:rPr>
                <w:sz w:val="17"/>
              </w:rPr>
              <w:t>, cm</w:t>
            </w:r>
          </w:p>
        </w:tc>
        <w:tc>
          <w:tcPr>
            <w:tcW w:w="4893" w:type="dxa"/>
            <w:tcBorders>
              <w:top w:val="single" w:sz="4" w:space="0" w:color="000000"/>
              <w:left w:val="nil"/>
              <w:bottom w:val="single" w:sz="2" w:space="0" w:color="000000"/>
            </w:tcBorders>
          </w:tcPr>
          <w:p w:rsidR="000A07E5" w:rsidRDefault="000A07E5" w:rsidP="000D30BB">
            <w:pPr>
              <w:pStyle w:val="TableParagraph"/>
              <w:spacing w:before="12"/>
              <w:ind w:left="349"/>
              <w:rPr>
                <w:sz w:val="17"/>
              </w:rPr>
            </w:pPr>
            <w:r>
              <w:rPr>
                <w:sz w:val="17"/>
              </w:rPr>
              <w:t xml:space="preserve">: </w:t>
            </w:r>
            <w:r w:rsidRPr="00A97A69">
              <w:rPr>
                <w:sz w:val="17"/>
                <w:u w:val="single"/>
                <w:lang w:val="en-US"/>
              </w:rPr>
              <w:t>+</w:t>
            </w:r>
            <w:r>
              <w:rPr>
                <w:sz w:val="17"/>
              </w:rPr>
              <w:t xml:space="preserve"> 213</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Default="000A07E5" w:rsidP="000D30BB">
            <w:pPr>
              <w:pStyle w:val="TableParagraph"/>
              <w:spacing w:line="191" w:lineRule="exact"/>
              <w:ind w:left="189"/>
              <w:rPr>
                <w:sz w:val="17"/>
              </w:rPr>
            </w:pPr>
            <w:r>
              <w:rPr>
                <w:sz w:val="17"/>
                <w:lang w:val="en-US"/>
              </w:rPr>
              <w:t>Width</w:t>
            </w:r>
            <w:r>
              <w:rPr>
                <w:sz w:val="17"/>
              </w:rPr>
              <w:t>, cm</w:t>
            </w:r>
          </w:p>
        </w:tc>
        <w:tc>
          <w:tcPr>
            <w:tcW w:w="4893" w:type="dxa"/>
            <w:tcBorders>
              <w:top w:val="single" w:sz="2" w:space="0" w:color="000000"/>
              <w:left w:val="nil"/>
              <w:bottom w:val="single" w:sz="2" w:space="0" w:color="000000"/>
            </w:tcBorders>
          </w:tcPr>
          <w:p w:rsidR="000A07E5" w:rsidRDefault="000A07E5" w:rsidP="000D30BB">
            <w:pPr>
              <w:pStyle w:val="TableParagraph"/>
              <w:spacing w:before="14"/>
              <w:ind w:left="351"/>
              <w:rPr>
                <w:sz w:val="17"/>
              </w:rPr>
            </w:pPr>
            <w:r>
              <w:rPr>
                <w:sz w:val="17"/>
              </w:rPr>
              <w:t xml:space="preserve">: </w:t>
            </w:r>
            <w:r w:rsidRPr="00A97A69">
              <w:rPr>
                <w:sz w:val="17"/>
                <w:u w:val="single"/>
                <w:lang w:val="en-US"/>
              </w:rPr>
              <w:t>+</w:t>
            </w:r>
            <w:r>
              <w:rPr>
                <w:sz w:val="17"/>
              </w:rPr>
              <w:t xml:space="preserve"> 50</w:t>
            </w:r>
          </w:p>
        </w:tc>
      </w:tr>
      <w:tr w:rsidR="000A07E5" w:rsidTr="000D30BB">
        <w:trPr>
          <w:trHeight w:val="242"/>
        </w:trPr>
        <w:tc>
          <w:tcPr>
            <w:tcW w:w="4094" w:type="dxa"/>
            <w:tcBorders>
              <w:top w:val="single" w:sz="2" w:space="0" w:color="000000"/>
              <w:left w:val="single" w:sz="8" w:space="0" w:color="000000"/>
              <w:bottom w:val="single" w:sz="2" w:space="0" w:color="000000"/>
              <w:right w:val="nil"/>
            </w:tcBorders>
          </w:tcPr>
          <w:p w:rsidR="000A07E5" w:rsidRDefault="000A07E5" w:rsidP="000D30BB">
            <w:pPr>
              <w:pStyle w:val="TableParagraph"/>
              <w:spacing w:line="191" w:lineRule="exact"/>
              <w:ind w:left="189"/>
              <w:rPr>
                <w:sz w:val="17"/>
              </w:rPr>
            </w:pPr>
            <w:r>
              <w:rPr>
                <w:sz w:val="17"/>
                <w:lang w:val="en-US"/>
              </w:rPr>
              <w:t>High</w:t>
            </w:r>
            <w:r>
              <w:rPr>
                <w:sz w:val="17"/>
              </w:rPr>
              <w:t>, cm</w:t>
            </w:r>
          </w:p>
        </w:tc>
        <w:tc>
          <w:tcPr>
            <w:tcW w:w="4893" w:type="dxa"/>
            <w:tcBorders>
              <w:top w:val="single" w:sz="2" w:space="0" w:color="000000"/>
              <w:left w:val="nil"/>
              <w:bottom w:val="single" w:sz="2" w:space="0" w:color="000000"/>
            </w:tcBorders>
          </w:tcPr>
          <w:p w:rsidR="000A07E5" w:rsidRDefault="000A07E5" w:rsidP="000D30BB">
            <w:pPr>
              <w:pStyle w:val="TableParagraph"/>
              <w:spacing w:before="14"/>
              <w:ind w:left="349"/>
              <w:rPr>
                <w:sz w:val="17"/>
              </w:rPr>
            </w:pPr>
            <w:r>
              <w:rPr>
                <w:sz w:val="17"/>
              </w:rPr>
              <w:t xml:space="preserve">: </w:t>
            </w:r>
            <w:r w:rsidRPr="00A97A69">
              <w:rPr>
                <w:sz w:val="17"/>
                <w:u w:val="single"/>
                <w:lang w:val="en-US"/>
              </w:rPr>
              <w:t>+</w:t>
            </w:r>
            <w:r>
              <w:rPr>
                <w:sz w:val="17"/>
              </w:rPr>
              <w:t xml:space="preserve"> 60</w:t>
            </w:r>
          </w:p>
        </w:tc>
      </w:tr>
      <w:tr w:rsidR="000A07E5" w:rsidTr="000D30BB">
        <w:trPr>
          <w:trHeight w:val="249"/>
        </w:trPr>
        <w:tc>
          <w:tcPr>
            <w:tcW w:w="8987" w:type="dxa"/>
            <w:gridSpan w:val="2"/>
            <w:tcBorders>
              <w:top w:val="single" w:sz="2" w:space="0" w:color="000000"/>
              <w:left w:val="single" w:sz="8" w:space="0" w:color="000000"/>
              <w:bottom w:val="single" w:sz="2" w:space="0" w:color="000000"/>
            </w:tcBorders>
          </w:tcPr>
          <w:p w:rsidR="000A07E5" w:rsidRDefault="000A07E5" w:rsidP="000D30BB">
            <w:pPr>
              <w:pStyle w:val="TableParagraph"/>
              <w:spacing w:line="203" w:lineRule="exact"/>
              <w:ind w:left="193"/>
              <w:rPr>
                <w:b/>
                <w:sz w:val="17"/>
              </w:rPr>
            </w:pPr>
          </w:p>
        </w:tc>
      </w:tr>
      <w:tr w:rsidR="000A07E5" w:rsidTr="000D30BB">
        <w:trPr>
          <w:trHeight w:val="249"/>
        </w:trPr>
        <w:tc>
          <w:tcPr>
            <w:tcW w:w="8987" w:type="dxa"/>
            <w:gridSpan w:val="2"/>
            <w:tcBorders>
              <w:top w:val="single" w:sz="2" w:space="0" w:color="000000"/>
              <w:left w:val="single" w:sz="8" w:space="0" w:color="000000"/>
              <w:bottom w:val="single" w:sz="2" w:space="0" w:color="000000"/>
            </w:tcBorders>
          </w:tcPr>
          <w:p w:rsidR="000A07E5" w:rsidRPr="00D02575" w:rsidRDefault="000A07E5" w:rsidP="000D30BB">
            <w:pPr>
              <w:pStyle w:val="TableParagraph"/>
              <w:spacing w:line="203" w:lineRule="exact"/>
              <w:ind w:left="193"/>
              <w:rPr>
                <w:b/>
                <w:sz w:val="17"/>
                <w:lang w:val="en-US"/>
              </w:rPr>
            </w:pPr>
            <w:r>
              <w:rPr>
                <w:b/>
                <w:sz w:val="17"/>
                <w:lang w:val="en-US"/>
              </w:rPr>
              <w:t>Manual book and or video installation provided when shipping goods</w:t>
            </w:r>
          </w:p>
        </w:tc>
      </w:tr>
      <w:tr w:rsidR="000A07E5" w:rsidTr="000D30BB">
        <w:trPr>
          <w:trHeight w:val="247"/>
        </w:trPr>
        <w:tc>
          <w:tcPr>
            <w:tcW w:w="4094" w:type="dxa"/>
            <w:tcBorders>
              <w:top w:val="single" w:sz="2" w:space="0" w:color="000000"/>
              <w:left w:val="single" w:sz="8" w:space="0" w:color="000000"/>
              <w:bottom w:val="single" w:sz="2" w:space="0" w:color="000000"/>
              <w:right w:val="nil"/>
            </w:tcBorders>
          </w:tcPr>
          <w:p w:rsidR="000A07E5" w:rsidRDefault="000A07E5" w:rsidP="000D30BB">
            <w:pPr>
              <w:pStyle w:val="TableParagraph"/>
              <w:spacing w:before="24" w:line="203" w:lineRule="exact"/>
              <w:ind w:left="189"/>
              <w:rPr>
                <w:sz w:val="17"/>
              </w:rPr>
            </w:pPr>
          </w:p>
        </w:tc>
        <w:tc>
          <w:tcPr>
            <w:tcW w:w="4893" w:type="dxa"/>
            <w:tcBorders>
              <w:top w:val="single" w:sz="2" w:space="0" w:color="000000"/>
              <w:left w:val="nil"/>
              <w:bottom w:val="single" w:sz="2" w:space="0" w:color="000000"/>
            </w:tcBorders>
          </w:tcPr>
          <w:p w:rsidR="000A07E5" w:rsidRDefault="000A07E5" w:rsidP="000D30BB">
            <w:pPr>
              <w:pStyle w:val="TableParagraph"/>
              <w:spacing w:before="24" w:line="203" w:lineRule="exact"/>
              <w:ind w:left="347"/>
              <w:rPr>
                <w:sz w:val="17"/>
              </w:rPr>
            </w:pPr>
          </w:p>
        </w:tc>
      </w:tr>
    </w:tbl>
    <w:p w:rsidR="007A1A73" w:rsidRDefault="000D30BB" w:rsidP="00852E5B">
      <w:pPr>
        <w:jc w:val="both"/>
        <w:rPr>
          <w:rFonts w:ascii="Calibri" w:hAnsi="Calibri"/>
          <w:sz w:val="22"/>
          <w:szCs w:val="22"/>
          <w:highlight w:val="yellow"/>
        </w:rPr>
      </w:pPr>
      <w:r>
        <w:rPr>
          <w:rFonts w:ascii="Calibri" w:hAnsi="Calibri"/>
          <w:noProof/>
          <w:sz w:val="22"/>
          <w:szCs w:val="22"/>
          <w:highlight w:val="yellow"/>
        </w:rPr>
        <w:br w:type="textWrapping" w:clear="all"/>
      </w:r>
      <w:r w:rsidR="007A1A73">
        <w:rPr>
          <w:rFonts w:ascii="Calibri" w:hAnsi="Calibri"/>
          <w:noProof/>
          <w:sz w:val="22"/>
          <w:szCs w:val="22"/>
          <w:highlight w:val="yellow"/>
          <w:lang w:val="en-GB" w:eastAsia="en-GB"/>
        </w:rPr>
        <w:drawing>
          <wp:anchor distT="0" distB="0" distL="114300" distR="114300" simplePos="0" relativeHeight="251660288" behindDoc="0" locked="0" layoutInCell="1" allowOverlap="1" wp14:anchorId="10548C66" wp14:editId="169AD1F1">
            <wp:simplePos x="0" y="0"/>
            <wp:positionH relativeFrom="margin">
              <wp:align>left</wp:align>
            </wp:positionH>
            <wp:positionV relativeFrom="paragraph">
              <wp:posOffset>170180</wp:posOffset>
            </wp:positionV>
            <wp:extent cx="2794000" cy="313690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0" cy="3136900"/>
                    </a:xfrm>
                    <a:prstGeom prst="rect">
                      <a:avLst/>
                    </a:prstGeom>
                    <a:noFill/>
                  </pic:spPr>
                </pic:pic>
              </a:graphicData>
            </a:graphic>
            <wp14:sizeRelH relativeFrom="margin">
              <wp14:pctWidth>0</wp14:pctWidth>
            </wp14:sizeRelH>
            <wp14:sizeRelV relativeFrom="margin">
              <wp14:pctHeight>0</wp14:pctHeight>
            </wp14:sizeRelV>
          </wp:anchor>
        </w:drawing>
      </w:r>
    </w:p>
    <w:p w:rsidR="009E6573" w:rsidRPr="00092490" w:rsidRDefault="007A1A73" w:rsidP="00852E5B">
      <w:pPr>
        <w:jc w:val="both"/>
        <w:rPr>
          <w:rFonts w:ascii="Calibri" w:hAnsi="Calibri"/>
          <w:sz w:val="22"/>
          <w:szCs w:val="22"/>
          <w:highlight w:val="yellow"/>
        </w:rPr>
      </w:pPr>
      <w:r>
        <w:rPr>
          <w:rFonts w:ascii="Calibri" w:hAnsi="Calibri"/>
          <w:noProof/>
          <w:sz w:val="22"/>
          <w:szCs w:val="22"/>
          <w:highlight w:val="yellow"/>
          <w:lang w:val="en-GB" w:eastAsia="en-GB"/>
        </w:rPr>
        <w:lastRenderedPageBreak/>
        <w:drawing>
          <wp:inline distT="0" distB="0" distL="0" distR="0" wp14:anchorId="66493122">
            <wp:extent cx="2999740" cy="326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3263900"/>
                    </a:xfrm>
                    <a:prstGeom prst="rect">
                      <a:avLst/>
                    </a:prstGeom>
                    <a:noFill/>
                  </pic:spPr>
                </pic:pic>
              </a:graphicData>
            </a:graphic>
          </wp:inline>
        </w:drawing>
      </w:r>
      <w:r>
        <w:rPr>
          <w:rFonts w:ascii="Calibri" w:hAnsi="Calibri"/>
          <w:sz w:val="22"/>
          <w:szCs w:val="22"/>
          <w:highlight w:val="yellow"/>
        </w:rPr>
        <w:br w:type="textWrapping" w:clear="all"/>
      </w:r>
    </w:p>
    <w:p w:rsidR="009E6573" w:rsidRPr="00092490" w:rsidRDefault="009E6573" w:rsidP="009E6573">
      <w:pPr>
        <w:jc w:val="both"/>
        <w:rPr>
          <w:rFonts w:ascii="Calibri" w:hAnsi="Calibri" w:cs="Calibri"/>
          <w:sz w:val="22"/>
          <w:szCs w:val="22"/>
          <w:highlight w:val="yellow"/>
        </w:rPr>
      </w:pPr>
    </w:p>
    <w:p w:rsidR="00B415C5" w:rsidRDefault="007A1A73" w:rsidP="009E6573">
      <w:pPr>
        <w:jc w:val="both"/>
        <w:rPr>
          <w:rFonts w:ascii="Calibri" w:hAnsi="Calibri" w:cs="Calibri"/>
          <w:sz w:val="22"/>
          <w:szCs w:val="22"/>
        </w:rPr>
      </w:pPr>
      <w:r>
        <w:rPr>
          <w:rFonts w:ascii="Calibri" w:hAnsi="Calibri" w:cs="Calibri"/>
          <w:noProof/>
          <w:sz w:val="22"/>
          <w:szCs w:val="22"/>
          <w:lang w:val="en-GB" w:eastAsia="en-GB"/>
        </w:rPr>
        <w:drawing>
          <wp:inline distT="0" distB="0" distL="0" distR="0" wp14:anchorId="4CB99CFE">
            <wp:extent cx="5791200" cy="2393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393950"/>
                    </a:xfrm>
                    <a:prstGeom prst="rect">
                      <a:avLst/>
                    </a:prstGeom>
                    <a:noFill/>
                  </pic:spPr>
                </pic:pic>
              </a:graphicData>
            </a:graphic>
          </wp:inline>
        </w:drawing>
      </w:r>
    </w:p>
    <w:p w:rsidR="007A1A73" w:rsidRDefault="007A1A73" w:rsidP="009E6573">
      <w:pPr>
        <w:jc w:val="both"/>
        <w:rPr>
          <w:rFonts w:ascii="Calibri" w:hAnsi="Calibri" w:cs="Calibri"/>
          <w:sz w:val="22"/>
          <w:szCs w:val="22"/>
        </w:rPr>
      </w:pPr>
    </w:p>
    <w:p w:rsidR="007A1A73" w:rsidRDefault="007A1A73" w:rsidP="009E6573">
      <w:pPr>
        <w:jc w:val="both"/>
        <w:rPr>
          <w:rFonts w:ascii="Calibri" w:hAnsi="Calibri" w:cs="Calibri"/>
          <w:sz w:val="22"/>
          <w:szCs w:val="22"/>
        </w:rPr>
      </w:pPr>
    </w:p>
    <w:p w:rsidR="00F4441C" w:rsidRPr="004D7CDC" w:rsidRDefault="00F4441C" w:rsidP="009E6573">
      <w:pPr>
        <w:jc w:val="both"/>
        <w:rPr>
          <w:rFonts w:ascii="Calibri" w:hAnsi="Calibri" w:cs="Calibri"/>
          <w:b/>
          <w:bCs/>
          <w:sz w:val="22"/>
          <w:szCs w:val="22"/>
        </w:rPr>
      </w:pPr>
      <w:r>
        <w:rPr>
          <w:rFonts w:ascii="Calibri" w:hAnsi="Calibri" w:cs="Calibri"/>
          <w:sz w:val="22"/>
          <w:szCs w:val="22"/>
        </w:rPr>
        <w:t xml:space="preserve">This Request for Quotation is open to all legally-constituted companies that can provide the </w:t>
      </w:r>
      <w:r w:rsidR="004D7CDC" w:rsidRPr="007A1A73">
        <w:rPr>
          <w:rFonts w:ascii="Calibri" w:hAnsi="Calibri" w:cs="Calibri"/>
          <w:b/>
          <w:bCs/>
          <w:sz w:val="22"/>
          <w:szCs w:val="22"/>
        </w:rPr>
        <w:t>Reproductive Health Tent</w:t>
      </w:r>
      <w:r w:rsidR="004D7CDC">
        <w:rPr>
          <w:rFonts w:ascii="Calibri" w:hAnsi="Calibri" w:cs="Calibri"/>
          <w:b/>
          <w:bCs/>
          <w:sz w:val="22"/>
          <w:szCs w:val="22"/>
        </w:rPr>
        <w:t xml:space="preserve"> (RH TENT) SIZE 6X12 Meter </w:t>
      </w:r>
      <w:r>
        <w:rPr>
          <w:rFonts w:ascii="Calibri" w:hAnsi="Calibri" w:cs="Calibri"/>
          <w:sz w:val="22"/>
          <w:szCs w:val="22"/>
        </w:rPr>
        <w:t>and have legal capacity to</w:t>
      </w:r>
      <w:r w:rsidR="000E5FC8">
        <w:rPr>
          <w:rFonts w:ascii="Calibri" w:hAnsi="Calibri" w:cs="Calibri"/>
          <w:sz w:val="22"/>
          <w:szCs w:val="22"/>
        </w:rPr>
        <w:t xml:space="preserve"> deliver</w:t>
      </w:r>
      <w:r>
        <w:rPr>
          <w:rFonts w:ascii="Calibri" w:hAnsi="Calibri" w:cs="Calibri"/>
          <w:sz w:val="22"/>
          <w:szCs w:val="22"/>
        </w:rPr>
        <w:t xml:space="preserve"> in the country, or through an authorized representative.</w:t>
      </w:r>
    </w:p>
    <w:p w:rsidR="00F4441C" w:rsidRPr="00C82838" w:rsidRDefault="00F4441C" w:rsidP="009E6573">
      <w:pPr>
        <w:jc w:val="both"/>
        <w:rPr>
          <w:rFonts w:ascii="Calibri" w:hAnsi="Calibri" w:cs="Calibri"/>
          <w:sz w:val="22"/>
          <w:szCs w:val="22"/>
        </w:rPr>
      </w:pPr>
    </w:p>
    <w:p w:rsidR="001264E0" w:rsidRPr="007A1A67" w:rsidRDefault="001264E0" w:rsidP="001264E0">
      <w:pPr>
        <w:pStyle w:val="ListParagraph"/>
        <w:numPr>
          <w:ilvl w:val="0"/>
          <w:numId w:val="6"/>
        </w:numPr>
        <w:jc w:val="both"/>
        <w:rPr>
          <w:rFonts w:ascii="Calibri" w:hAnsi="Calibri" w:cs="Calibri"/>
          <w:b/>
          <w:szCs w:val="22"/>
        </w:rPr>
      </w:pPr>
      <w:r w:rsidRPr="007A1A67">
        <w:rPr>
          <w:rFonts w:ascii="Calibri" w:hAnsi="Calibri" w:cs="Calibri"/>
          <w:b/>
          <w:szCs w:val="22"/>
        </w:rPr>
        <w:t>About UNFPA</w:t>
      </w:r>
    </w:p>
    <w:p w:rsidR="001264E0" w:rsidRPr="00B151C5" w:rsidRDefault="001264E0" w:rsidP="001264E0">
      <w:pPr>
        <w:pStyle w:val="letter"/>
        <w:jc w:val="both"/>
        <w:rPr>
          <w:rFonts w:ascii="Calibri" w:hAnsi="Calibri" w:cs="Calibri"/>
          <w:sz w:val="22"/>
          <w:szCs w:val="22"/>
        </w:rPr>
      </w:pPr>
    </w:p>
    <w:p w:rsidR="001264E0" w:rsidRPr="00B151C5" w:rsidRDefault="001264E0" w:rsidP="001264E0">
      <w:pPr>
        <w:pStyle w:val="letter"/>
        <w:jc w:val="both"/>
        <w:rPr>
          <w:rFonts w:asciiTheme="minorHAnsi" w:hAnsiTheme="minorHAnsi" w:cs="Calibri"/>
          <w:sz w:val="22"/>
          <w:szCs w:val="22"/>
        </w:rPr>
      </w:pPr>
      <w:r w:rsidRPr="00B151C5">
        <w:rPr>
          <w:rFonts w:asciiTheme="minorHAnsi" w:hAnsiTheme="minorHAnsi" w:cs="Calibri"/>
          <w:sz w:val="22"/>
          <w:szCs w:val="22"/>
        </w:rPr>
        <w:t xml:space="preserve">UNFPA, the United Nations Population Fund (UNFPA), is an international development agency that </w:t>
      </w:r>
      <w:r w:rsidRPr="00B151C5">
        <w:rPr>
          <w:rFonts w:asciiTheme="minorHAnsi" w:hAnsiTheme="minorHAnsi" w:cs="Helvetica"/>
          <w:sz w:val="22"/>
          <w:szCs w:val="22"/>
          <w:shd w:val="clear" w:color="auto" w:fill="FFFFFF"/>
        </w:rPr>
        <w:t>works to deliver a world where every pregnancy is wanted, every child birth is safe and every young person’s potential is fulfilled.</w:t>
      </w:r>
      <w:r w:rsidRPr="00B151C5">
        <w:rPr>
          <w:rFonts w:asciiTheme="minorHAnsi" w:hAnsiTheme="minorHAnsi" w:cs="Calibri"/>
          <w:sz w:val="22"/>
          <w:szCs w:val="22"/>
        </w:rPr>
        <w:t xml:space="preserve">   </w:t>
      </w:r>
    </w:p>
    <w:p w:rsidR="001264E0" w:rsidRPr="00B151C5" w:rsidRDefault="001264E0" w:rsidP="001264E0">
      <w:pPr>
        <w:pStyle w:val="letter"/>
        <w:jc w:val="both"/>
        <w:rPr>
          <w:rFonts w:asciiTheme="minorHAnsi" w:hAnsiTheme="minorHAnsi" w:cs="Calibri"/>
          <w:sz w:val="22"/>
          <w:szCs w:val="22"/>
        </w:rPr>
      </w:pPr>
    </w:p>
    <w:p w:rsidR="001264E0" w:rsidRPr="00B151C5" w:rsidRDefault="001264E0" w:rsidP="000E5FC8">
      <w:pPr>
        <w:pStyle w:val="letter"/>
        <w:jc w:val="both"/>
        <w:rPr>
          <w:rFonts w:asciiTheme="minorHAnsi" w:hAnsiTheme="minorHAnsi" w:cs="Calibri"/>
          <w:sz w:val="22"/>
          <w:szCs w:val="22"/>
        </w:rPr>
      </w:pPr>
      <w:r w:rsidRPr="00B151C5">
        <w:rPr>
          <w:rFonts w:asciiTheme="minorHAnsi" w:hAnsiTheme="minorHAnsi" w:cs="Calibri"/>
          <w:sz w:val="22"/>
          <w:szCs w:val="22"/>
        </w:rPr>
        <w:t xml:space="preserve">UNFPA is the lead UN agency </w:t>
      </w:r>
      <w:r>
        <w:rPr>
          <w:rFonts w:asciiTheme="minorHAnsi" w:hAnsiTheme="minorHAnsi" w:cs="Calibri"/>
          <w:sz w:val="22"/>
          <w:szCs w:val="22"/>
        </w:rPr>
        <w:t>th</w:t>
      </w:r>
      <w:r w:rsidRPr="00B151C5">
        <w:rPr>
          <w:rFonts w:asciiTheme="minorHAnsi" w:hAnsiTheme="minorHAnsi" w:cs="Helvetica"/>
          <w:sz w:val="22"/>
          <w:szCs w:val="22"/>
          <w:shd w:val="clear" w:color="auto" w:fill="FFFFFF"/>
        </w:rPr>
        <w:t>at expands the possibilities for women and young people to lead healthy sexual and reproductive lives.</w:t>
      </w:r>
      <w:r w:rsidRPr="00B151C5">
        <w:rPr>
          <w:rFonts w:asciiTheme="minorHAnsi" w:hAnsiTheme="minorHAnsi" w:cs="Calibri"/>
          <w:sz w:val="22"/>
          <w:szCs w:val="22"/>
        </w:rPr>
        <w:t xml:space="preserve"> To read more about UNFPA, please go to: </w:t>
      </w:r>
      <w:hyperlink r:id="rId17" w:history="1">
        <w:r w:rsidR="000E5FC8" w:rsidRPr="00F47F8F">
          <w:rPr>
            <w:rStyle w:val="Hyperlink"/>
            <w:rFonts w:asciiTheme="minorHAnsi" w:hAnsiTheme="minorHAnsi" w:cs="Calibri"/>
            <w:sz w:val="22"/>
            <w:szCs w:val="22"/>
          </w:rPr>
          <w:t>http://pacific.unfpa.org</w:t>
        </w:r>
      </w:hyperlink>
    </w:p>
    <w:p w:rsidR="001C3381" w:rsidRDefault="001C3381" w:rsidP="00B415C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p w:rsidR="00B415C5" w:rsidRDefault="000E5FC8" w:rsidP="00B415C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rPr>
      </w:pPr>
      <w:r>
        <w:rPr>
          <w:rFonts w:ascii="Calibri" w:hAnsi="Calibri" w:cs="Calibri"/>
          <w:b/>
          <w:sz w:val="22"/>
          <w:szCs w:val="22"/>
        </w:rPr>
        <w:t>Objective:</w:t>
      </w:r>
    </w:p>
    <w:p w:rsidR="009E6573" w:rsidRPr="004D7CDC" w:rsidRDefault="000E5FC8" w:rsidP="004D7CDC">
      <w:pPr>
        <w:jc w:val="both"/>
        <w:rPr>
          <w:rFonts w:ascii="Calibri" w:hAnsi="Calibri" w:cs="Calibri"/>
          <w:b/>
          <w:bCs/>
          <w:sz w:val="22"/>
          <w:szCs w:val="22"/>
        </w:rPr>
      </w:pPr>
      <w:r w:rsidRPr="000D30BB">
        <w:rPr>
          <w:rFonts w:ascii="Calibri" w:hAnsi="Calibri" w:cs="Calibri"/>
          <w:sz w:val="22"/>
          <w:szCs w:val="22"/>
        </w:rPr>
        <w:t xml:space="preserve">The object of the RFQ is to identify a supplier who can provide UNFPA PSRO with </w:t>
      </w:r>
      <w:r w:rsidR="004D7CDC" w:rsidRPr="007A1A73">
        <w:rPr>
          <w:rFonts w:ascii="Calibri" w:hAnsi="Calibri" w:cs="Calibri"/>
          <w:b/>
          <w:bCs/>
          <w:sz w:val="22"/>
          <w:szCs w:val="22"/>
        </w:rPr>
        <w:t>Reproductive Health Tent</w:t>
      </w:r>
      <w:r w:rsidR="004D7CDC">
        <w:rPr>
          <w:rFonts w:ascii="Calibri" w:hAnsi="Calibri" w:cs="Calibri"/>
          <w:b/>
          <w:bCs/>
          <w:sz w:val="22"/>
          <w:szCs w:val="22"/>
        </w:rPr>
        <w:t xml:space="preserve"> (RH TENT) SIZE 6X12</w:t>
      </w:r>
      <w:r w:rsidRPr="000D30BB">
        <w:rPr>
          <w:rFonts w:ascii="Calibri" w:hAnsi="Calibri" w:cs="Calibri"/>
          <w:sz w:val="22"/>
          <w:szCs w:val="22"/>
        </w:rPr>
        <w:t>.</w:t>
      </w:r>
      <w:r>
        <w:rPr>
          <w:rFonts w:ascii="Calibri" w:hAnsi="Calibri" w:cs="Calibri"/>
          <w:sz w:val="22"/>
          <w:szCs w:val="22"/>
        </w:rPr>
        <w:t xml:space="preserve"> The selected vendor is expected to provide such products, based on the specific Purchase Orders submitted to the vendor.</w:t>
      </w:r>
    </w:p>
    <w:p w:rsidR="00852E5B" w:rsidRPr="00852E5B" w:rsidRDefault="00852E5B" w:rsidP="00852E5B">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p>
    <w:p w:rsidR="009E6573" w:rsidRPr="001264E0" w:rsidRDefault="009E6573" w:rsidP="001264E0">
      <w:pPr>
        <w:pStyle w:val="ListParagraph"/>
        <w:numPr>
          <w:ilvl w:val="0"/>
          <w:numId w:val="6"/>
        </w:numPr>
        <w:jc w:val="both"/>
        <w:rPr>
          <w:rFonts w:ascii="Calibri" w:hAnsi="Calibri" w:cs="Calibri"/>
          <w:b/>
          <w:szCs w:val="22"/>
        </w:rPr>
      </w:pPr>
      <w:r w:rsidRPr="001264E0">
        <w:rPr>
          <w:rFonts w:ascii="Calibri" w:hAnsi="Calibri" w:cs="Calibri"/>
          <w:b/>
          <w:szCs w:val="22"/>
        </w:rPr>
        <w:t xml:space="preserve">Questions </w:t>
      </w:r>
    </w:p>
    <w:p w:rsidR="001264E0" w:rsidRPr="007162E2" w:rsidRDefault="001264E0" w:rsidP="001264E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Pr>
          <w:rFonts w:ascii="Calibri" w:hAnsi="Calibri" w:cs="Calibri"/>
          <w:sz w:val="22"/>
          <w:szCs w:val="22"/>
        </w:rPr>
        <w:t>Questions or requests for further clarifications should be submitted in writing to the contact person below:</w:t>
      </w:r>
    </w:p>
    <w:p w:rsidR="009E6573" w:rsidRDefault="009E6573"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430"/>
      </w:tblGrid>
      <w:tr w:rsidR="000E5FC8" w:rsidRPr="003A1F0A" w:rsidTr="007A1A73">
        <w:trPr>
          <w:jc w:val="center"/>
        </w:trPr>
        <w:tc>
          <w:tcPr>
            <w:tcW w:w="3510" w:type="dxa"/>
            <w:shd w:val="clear" w:color="auto" w:fill="auto"/>
            <w:vAlign w:val="center"/>
          </w:tcPr>
          <w:p w:rsidR="000E5FC8" w:rsidRPr="003A1F0A" w:rsidRDefault="000E5FC8" w:rsidP="007A1A73">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Name of contact person </w:t>
            </w:r>
            <w:r>
              <w:rPr>
                <w:rFonts w:ascii="Calibri" w:eastAsia="Calibri" w:hAnsi="Calibri" w:cs="Calibri"/>
                <w:sz w:val="22"/>
                <w:szCs w:val="22"/>
              </w:rPr>
              <w:t>at</w:t>
            </w:r>
            <w:r w:rsidRPr="003A1F0A">
              <w:rPr>
                <w:rFonts w:ascii="Calibri" w:eastAsia="Calibri" w:hAnsi="Calibri" w:cs="Calibri"/>
                <w:sz w:val="22"/>
                <w:szCs w:val="22"/>
              </w:rPr>
              <w:t xml:space="preserve"> UNFPA:</w:t>
            </w:r>
          </w:p>
        </w:tc>
        <w:tc>
          <w:tcPr>
            <w:tcW w:w="5430" w:type="dxa"/>
            <w:shd w:val="clear" w:color="auto" w:fill="auto"/>
            <w:vAlign w:val="center"/>
          </w:tcPr>
          <w:p w:rsidR="000E5FC8" w:rsidRPr="000D30BB" w:rsidRDefault="004D7CDC" w:rsidP="007A1A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sidRPr="000D30BB">
              <w:rPr>
                <w:rFonts w:ascii="Calibri" w:eastAsia="Calibri" w:hAnsi="Calibri" w:cs="Calibri"/>
                <w:i/>
                <w:sz w:val="22"/>
                <w:szCs w:val="22"/>
              </w:rPr>
              <w:t>Arun Raj</w:t>
            </w:r>
          </w:p>
        </w:tc>
      </w:tr>
      <w:tr w:rsidR="000E5FC8" w:rsidRPr="003A1F0A" w:rsidTr="007A1A73">
        <w:trPr>
          <w:jc w:val="center"/>
        </w:trPr>
        <w:tc>
          <w:tcPr>
            <w:tcW w:w="3510" w:type="dxa"/>
            <w:shd w:val="clear" w:color="auto" w:fill="auto"/>
            <w:vAlign w:val="center"/>
          </w:tcPr>
          <w:p w:rsidR="000E5FC8" w:rsidRPr="003A1F0A" w:rsidRDefault="000E5FC8" w:rsidP="007A1A73">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Tel Nº:</w:t>
            </w:r>
          </w:p>
        </w:tc>
        <w:tc>
          <w:tcPr>
            <w:tcW w:w="5430" w:type="dxa"/>
            <w:shd w:val="clear" w:color="auto" w:fill="auto"/>
            <w:vAlign w:val="center"/>
          </w:tcPr>
          <w:p w:rsidR="000E5FC8" w:rsidRPr="000D30BB" w:rsidRDefault="004D7CDC" w:rsidP="007A1A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sidRPr="000D30BB">
              <w:rPr>
                <w:rFonts w:ascii="Calibri" w:eastAsia="Calibri" w:hAnsi="Calibri" w:cs="Calibri"/>
                <w:i/>
                <w:sz w:val="22"/>
                <w:szCs w:val="22"/>
              </w:rPr>
              <w:t>+679 3230747</w:t>
            </w:r>
          </w:p>
        </w:tc>
      </w:tr>
      <w:tr w:rsidR="000E5FC8" w:rsidRPr="003A1F0A" w:rsidTr="007A1A73">
        <w:trPr>
          <w:jc w:val="center"/>
        </w:trPr>
        <w:tc>
          <w:tcPr>
            <w:tcW w:w="3510" w:type="dxa"/>
            <w:shd w:val="clear" w:color="auto" w:fill="auto"/>
            <w:vAlign w:val="center"/>
          </w:tcPr>
          <w:p w:rsidR="000E5FC8" w:rsidRPr="003A1F0A" w:rsidRDefault="000E5FC8" w:rsidP="007A1A73">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Fax Nº:</w:t>
            </w:r>
          </w:p>
        </w:tc>
        <w:tc>
          <w:tcPr>
            <w:tcW w:w="5430" w:type="dxa"/>
            <w:shd w:val="clear" w:color="auto" w:fill="auto"/>
            <w:vAlign w:val="center"/>
          </w:tcPr>
          <w:p w:rsidR="000E5FC8" w:rsidRPr="000D30BB" w:rsidRDefault="000E5FC8" w:rsidP="007A1A73">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sidRPr="000D30BB">
              <w:rPr>
                <w:rFonts w:ascii="Calibri" w:eastAsia="Calibri" w:hAnsi="Calibri" w:cs="Calibri"/>
                <w:i/>
                <w:sz w:val="22"/>
                <w:szCs w:val="22"/>
              </w:rPr>
              <w:t>+679 3312785</w:t>
            </w:r>
          </w:p>
        </w:tc>
      </w:tr>
      <w:tr w:rsidR="000E5FC8" w:rsidRPr="003A1F0A" w:rsidTr="007A1A73">
        <w:trPr>
          <w:jc w:val="center"/>
        </w:trPr>
        <w:tc>
          <w:tcPr>
            <w:tcW w:w="3510" w:type="dxa"/>
            <w:shd w:val="clear" w:color="auto" w:fill="auto"/>
            <w:vAlign w:val="center"/>
          </w:tcPr>
          <w:p w:rsidR="000E5FC8" w:rsidRPr="003A1F0A" w:rsidRDefault="000E5FC8" w:rsidP="007A1A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5430" w:type="dxa"/>
            <w:shd w:val="clear" w:color="auto" w:fill="auto"/>
            <w:vAlign w:val="center"/>
          </w:tcPr>
          <w:p w:rsidR="000E5FC8" w:rsidRPr="000D30BB" w:rsidRDefault="0068286E" w:rsidP="007A1A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hyperlink r:id="rId18" w:history="1">
              <w:r w:rsidR="004D7CDC" w:rsidRPr="000D30BB">
                <w:rPr>
                  <w:rStyle w:val="Hyperlink"/>
                  <w:rFonts w:ascii="Calibri" w:eastAsia="Calibri" w:hAnsi="Calibri" w:cs="Calibri"/>
                  <w:i/>
                  <w:sz w:val="22"/>
                  <w:szCs w:val="22"/>
                </w:rPr>
                <w:t>arraj@unfpa.org</w:t>
              </w:r>
            </w:hyperlink>
            <w:r w:rsidR="000E5FC8" w:rsidRPr="000D30BB">
              <w:rPr>
                <w:rFonts w:ascii="Calibri" w:eastAsia="Calibri" w:hAnsi="Calibri" w:cs="Calibri"/>
                <w:i/>
                <w:sz w:val="22"/>
                <w:szCs w:val="22"/>
              </w:rPr>
              <w:t xml:space="preserve"> </w:t>
            </w:r>
          </w:p>
        </w:tc>
      </w:tr>
    </w:tbl>
    <w:p w:rsidR="009E6573" w:rsidRDefault="009E6573"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rPr>
      </w:pPr>
    </w:p>
    <w:p w:rsidR="001264E0" w:rsidRDefault="001264E0" w:rsidP="001264E0">
      <w:pPr>
        <w:tabs>
          <w:tab w:val="left" w:pos="6630"/>
          <w:tab w:val="left" w:pos="9120"/>
        </w:tabs>
        <w:jc w:val="both"/>
        <w:rPr>
          <w:rFonts w:ascii="Calibri" w:eastAsia="Times" w:hAnsi="Calibri"/>
          <w:sz w:val="22"/>
          <w:szCs w:val="22"/>
        </w:rPr>
      </w:pPr>
      <w:r>
        <w:rPr>
          <w:rFonts w:ascii="Calibri" w:eastAsia="Times" w:hAnsi="Calibri"/>
          <w:sz w:val="22"/>
          <w:szCs w:val="22"/>
        </w:rPr>
        <w:t>The deadline for submission of questions is</w:t>
      </w:r>
      <w:r w:rsidR="000E5FC8">
        <w:rPr>
          <w:rFonts w:ascii="Calibri" w:eastAsia="Times" w:hAnsi="Calibri"/>
          <w:sz w:val="22"/>
          <w:szCs w:val="22"/>
        </w:rPr>
        <w:t xml:space="preserve"> </w:t>
      </w:r>
      <w:r w:rsidR="000D30BB" w:rsidRPr="000D30BB">
        <w:rPr>
          <w:rFonts w:ascii="Calibri" w:eastAsia="Times" w:hAnsi="Calibri"/>
          <w:sz w:val="22"/>
          <w:szCs w:val="22"/>
        </w:rPr>
        <w:t>Sunday 30</w:t>
      </w:r>
      <w:r w:rsidR="00B86832" w:rsidRPr="000D30BB">
        <w:rPr>
          <w:rFonts w:ascii="Calibri" w:eastAsia="Times" w:hAnsi="Calibri"/>
          <w:sz w:val="22"/>
          <w:szCs w:val="22"/>
        </w:rPr>
        <w:t xml:space="preserve"> January</w:t>
      </w:r>
      <w:r w:rsidR="000E5FC8" w:rsidRPr="000D30BB">
        <w:rPr>
          <w:rFonts w:ascii="Calibri" w:eastAsia="Times" w:hAnsi="Calibri"/>
          <w:sz w:val="22"/>
          <w:szCs w:val="22"/>
        </w:rPr>
        <w:t>, 5.00pm, Fiji Time</w:t>
      </w:r>
      <w:r w:rsidR="000E5FC8">
        <w:rPr>
          <w:rFonts w:ascii="Calibri" w:eastAsia="Times" w:hAnsi="Calibri"/>
          <w:sz w:val="22"/>
          <w:szCs w:val="22"/>
        </w:rPr>
        <w:t xml:space="preserve">. </w:t>
      </w:r>
      <w:r>
        <w:rPr>
          <w:rFonts w:ascii="Calibri" w:eastAsia="Times" w:hAnsi="Calibri"/>
          <w:sz w:val="22"/>
          <w:szCs w:val="22"/>
        </w:rPr>
        <w:t>Questions will be answered in writing and shared with all parties as soon as possible after this deadline.</w:t>
      </w:r>
    </w:p>
    <w:p w:rsidR="001264E0" w:rsidRDefault="001264E0"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rPr>
      </w:pPr>
    </w:p>
    <w:p w:rsidR="001264E0" w:rsidRDefault="009E6573" w:rsidP="001264E0">
      <w:pPr>
        <w:pStyle w:val="ListParagraph"/>
        <w:numPr>
          <w:ilvl w:val="0"/>
          <w:numId w:val="6"/>
        </w:numPr>
        <w:jc w:val="both"/>
        <w:rPr>
          <w:rFonts w:ascii="Calibri" w:hAnsi="Calibri" w:cs="Calibri"/>
          <w:b/>
          <w:szCs w:val="22"/>
        </w:rPr>
      </w:pPr>
      <w:r w:rsidRPr="001264E0">
        <w:rPr>
          <w:rFonts w:ascii="Calibri" w:hAnsi="Calibri" w:cs="Calibri"/>
          <w:b/>
          <w:szCs w:val="22"/>
        </w:rPr>
        <w:t xml:space="preserve">Content of </w:t>
      </w:r>
      <w:r w:rsidR="00F261FD" w:rsidRPr="001264E0">
        <w:rPr>
          <w:rFonts w:ascii="Calibri" w:hAnsi="Calibri" w:cs="Calibri"/>
          <w:b/>
          <w:szCs w:val="22"/>
        </w:rPr>
        <w:t>quotation</w:t>
      </w:r>
      <w:r w:rsidRPr="001264E0">
        <w:rPr>
          <w:rFonts w:ascii="Calibri" w:hAnsi="Calibri" w:cs="Calibri"/>
          <w:b/>
          <w:szCs w:val="22"/>
        </w:rPr>
        <w:t>s</w:t>
      </w:r>
    </w:p>
    <w:p w:rsidR="001264E0" w:rsidRPr="001264E0" w:rsidRDefault="001264E0" w:rsidP="001264E0">
      <w:pPr>
        <w:pStyle w:val="letter"/>
        <w:jc w:val="both"/>
        <w:rPr>
          <w:rFonts w:asciiTheme="minorHAnsi" w:hAnsiTheme="minorHAnsi" w:cs="Calibri"/>
          <w:sz w:val="22"/>
          <w:szCs w:val="22"/>
        </w:rPr>
      </w:pPr>
      <w:r w:rsidRPr="001264E0">
        <w:rPr>
          <w:rFonts w:asciiTheme="minorHAnsi" w:hAnsiTheme="minorHAnsi" w:cs="Calibri"/>
          <w:sz w:val="22"/>
          <w:szCs w:val="22"/>
        </w:rPr>
        <w:t>Quotations sh</w:t>
      </w:r>
      <w:r w:rsidR="00DB6103">
        <w:rPr>
          <w:rFonts w:asciiTheme="minorHAnsi" w:hAnsiTheme="minorHAnsi" w:cs="Calibri"/>
          <w:sz w:val="22"/>
          <w:szCs w:val="22"/>
        </w:rPr>
        <w:t>ould be submitted in a single e</w:t>
      </w:r>
      <w:r w:rsidRPr="001264E0">
        <w:rPr>
          <w:rFonts w:asciiTheme="minorHAnsi" w:hAnsiTheme="minorHAnsi" w:cs="Calibri"/>
          <w:sz w:val="22"/>
          <w:szCs w:val="22"/>
        </w:rPr>
        <w:t>mail whenever possible, depending on file size. Quotations must contain:</w:t>
      </w:r>
    </w:p>
    <w:p w:rsidR="009E6573" w:rsidRDefault="009E6573" w:rsidP="009E6573">
      <w:pPr>
        <w:tabs>
          <w:tab w:val="left" w:pos="6630"/>
          <w:tab w:val="left" w:pos="9120"/>
        </w:tabs>
        <w:jc w:val="both"/>
        <w:rPr>
          <w:rFonts w:ascii="Calibri" w:eastAsia="Times" w:hAnsi="Calibri"/>
          <w:sz w:val="22"/>
          <w:szCs w:val="22"/>
        </w:rPr>
      </w:pPr>
    </w:p>
    <w:p w:rsidR="00D43171" w:rsidRDefault="00D43171" w:rsidP="00D43171">
      <w:pPr>
        <w:pStyle w:val="ListParagraph"/>
        <w:numPr>
          <w:ilvl w:val="0"/>
          <w:numId w:val="5"/>
        </w:numPr>
        <w:tabs>
          <w:tab w:val="left" w:pos="6630"/>
          <w:tab w:val="left" w:pos="9120"/>
        </w:tabs>
        <w:jc w:val="both"/>
        <w:rPr>
          <w:rFonts w:ascii="Calibri" w:eastAsia="Times" w:hAnsi="Calibri"/>
          <w:szCs w:val="22"/>
        </w:rPr>
      </w:pPr>
      <w:r w:rsidRPr="00D43171">
        <w:rPr>
          <w:rFonts w:ascii="Calibri" w:eastAsia="Times" w:hAnsi="Calibri"/>
          <w:szCs w:val="22"/>
        </w:rPr>
        <w:t xml:space="preserve">Technical </w:t>
      </w:r>
      <w:r>
        <w:rPr>
          <w:rFonts w:ascii="Calibri" w:eastAsia="Times" w:hAnsi="Calibri"/>
          <w:szCs w:val="22"/>
        </w:rPr>
        <w:t>proposal</w:t>
      </w:r>
      <w:r w:rsidR="00094D36">
        <w:rPr>
          <w:rFonts w:ascii="Calibri" w:eastAsia="Times" w:hAnsi="Calibri"/>
          <w:szCs w:val="22"/>
        </w:rPr>
        <w:t>, in response to the requirements outlined in the specifications</w:t>
      </w:r>
      <w:r>
        <w:rPr>
          <w:rFonts w:ascii="Calibri" w:eastAsia="Times" w:hAnsi="Calibri"/>
          <w:szCs w:val="22"/>
        </w:rPr>
        <w:t xml:space="preserve"> </w:t>
      </w:r>
      <w:r w:rsidRPr="00D43171">
        <w:rPr>
          <w:rFonts w:ascii="Calibri" w:eastAsia="Times" w:hAnsi="Calibri"/>
          <w:szCs w:val="22"/>
        </w:rPr>
        <w:t>should comply</w:t>
      </w:r>
      <w:r>
        <w:rPr>
          <w:rFonts w:ascii="Calibri" w:eastAsia="Times" w:hAnsi="Calibri"/>
          <w:szCs w:val="22"/>
        </w:rPr>
        <w:t xml:space="preserve"> with:</w:t>
      </w:r>
      <w:r w:rsidRPr="00D43171">
        <w:rPr>
          <w:rFonts w:ascii="Calibri" w:eastAsia="Times" w:hAnsi="Calibri"/>
          <w:szCs w:val="22"/>
        </w:rPr>
        <w:t xml:space="preserve"> </w:t>
      </w:r>
    </w:p>
    <w:p w:rsidR="00D43171" w:rsidRDefault="00094D36" w:rsidP="00D43171">
      <w:pPr>
        <w:numPr>
          <w:ilvl w:val="0"/>
          <w:numId w:val="5"/>
        </w:numPr>
        <w:jc w:val="both"/>
        <w:rPr>
          <w:rFonts w:ascii="Calibri" w:hAnsi="Calibri"/>
          <w:sz w:val="22"/>
          <w:szCs w:val="22"/>
        </w:rPr>
      </w:pPr>
      <w:r>
        <w:rPr>
          <w:rFonts w:ascii="Calibri" w:hAnsi="Calibri"/>
          <w:sz w:val="22"/>
          <w:szCs w:val="22"/>
        </w:rPr>
        <w:t>Price quotation, to be submitted strictly in accordance with Price Quotation Form.</w:t>
      </w:r>
    </w:p>
    <w:p w:rsidR="00094D36" w:rsidRDefault="00094D36" w:rsidP="00094D36">
      <w:pPr>
        <w:jc w:val="both"/>
        <w:rPr>
          <w:rFonts w:ascii="Calibri" w:hAnsi="Calibri"/>
          <w:szCs w:val="22"/>
        </w:rPr>
      </w:pPr>
    </w:p>
    <w:p w:rsidR="00094D36" w:rsidRPr="00094D36" w:rsidRDefault="00094D36" w:rsidP="00094D36">
      <w:pPr>
        <w:tabs>
          <w:tab w:val="left" w:pos="6630"/>
          <w:tab w:val="left" w:pos="9120"/>
        </w:tabs>
        <w:jc w:val="both"/>
        <w:rPr>
          <w:rFonts w:ascii="Calibri" w:eastAsia="Times" w:hAnsi="Calibri"/>
          <w:sz w:val="22"/>
          <w:szCs w:val="22"/>
        </w:rPr>
      </w:pPr>
      <w:r w:rsidRPr="00094D36">
        <w:rPr>
          <w:rFonts w:ascii="Calibri" w:eastAsia="Times" w:hAnsi="Calibri"/>
          <w:sz w:val="22"/>
          <w:szCs w:val="22"/>
        </w:rPr>
        <w:t>Both parts of the quotation must be signed by the company’s relevant authority and submitted in PDF format.</w:t>
      </w:r>
    </w:p>
    <w:p w:rsidR="00094D36" w:rsidRDefault="00094D36" w:rsidP="00D43171">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p>
    <w:p w:rsidR="00F261FD" w:rsidRPr="001264E0" w:rsidRDefault="00F261FD" w:rsidP="001264E0">
      <w:pPr>
        <w:pStyle w:val="ListParagraph"/>
        <w:numPr>
          <w:ilvl w:val="0"/>
          <w:numId w:val="6"/>
        </w:numPr>
        <w:jc w:val="both"/>
        <w:rPr>
          <w:rFonts w:ascii="Calibri" w:hAnsi="Calibri" w:cs="Calibri"/>
          <w:b/>
          <w:szCs w:val="22"/>
        </w:rPr>
      </w:pPr>
      <w:r w:rsidRPr="001264E0">
        <w:rPr>
          <w:rFonts w:ascii="Calibri" w:hAnsi="Calibri" w:cs="Calibri"/>
          <w:b/>
          <w:szCs w:val="22"/>
        </w:rPr>
        <w:t xml:space="preserve">Instructions for submission </w:t>
      </w:r>
    </w:p>
    <w:p w:rsidR="008702F8" w:rsidRDefault="00DB6103" w:rsidP="008702F8">
      <w:pPr>
        <w:jc w:val="both"/>
        <w:rPr>
          <w:rFonts w:ascii="Calibri" w:hAnsi="Calibri" w:cs="Calibri"/>
          <w:sz w:val="22"/>
          <w:szCs w:val="22"/>
        </w:rPr>
      </w:pPr>
      <w:r w:rsidRPr="00DB6103">
        <w:rPr>
          <w:rFonts w:ascii="Calibri" w:hAnsi="Calibri" w:cs="Calibri"/>
          <w:sz w:val="22"/>
          <w:szCs w:val="22"/>
        </w:rPr>
        <w:t>Proposals should be prepared based on the guidelines set forth in Section III above, along with a properly filled out and signed price quotation form, and are to be sent by email to the contact perso</w:t>
      </w:r>
      <w:r w:rsidR="008702F8">
        <w:rPr>
          <w:rFonts w:ascii="Calibri" w:hAnsi="Calibri" w:cs="Calibri"/>
          <w:sz w:val="22"/>
          <w:szCs w:val="22"/>
        </w:rPr>
        <w:t>n indicated below no later than:</w:t>
      </w:r>
      <w:r w:rsidRPr="00DB6103">
        <w:rPr>
          <w:rFonts w:ascii="Calibri" w:hAnsi="Calibri" w:cs="Calibri"/>
          <w:sz w:val="22"/>
          <w:szCs w:val="22"/>
        </w:rPr>
        <w:t xml:space="preserve"> </w:t>
      </w:r>
      <w:r w:rsidR="000D30BB" w:rsidRPr="000D30BB">
        <w:rPr>
          <w:rFonts w:ascii="Calibri" w:eastAsia="Times" w:hAnsi="Calibri"/>
          <w:sz w:val="22"/>
          <w:szCs w:val="22"/>
        </w:rPr>
        <w:t>Sunday</w:t>
      </w:r>
      <w:r w:rsidR="0027436C" w:rsidRPr="000D30BB">
        <w:rPr>
          <w:rFonts w:ascii="Calibri" w:eastAsia="Times" w:hAnsi="Calibri"/>
          <w:sz w:val="22"/>
          <w:szCs w:val="22"/>
        </w:rPr>
        <w:t xml:space="preserve"> 30</w:t>
      </w:r>
      <w:r w:rsidR="00B86832" w:rsidRPr="000D30BB">
        <w:rPr>
          <w:rFonts w:ascii="Calibri" w:eastAsia="Times" w:hAnsi="Calibri"/>
          <w:sz w:val="22"/>
          <w:szCs w:val="22"/>
        </w:rPr>
        <w:t xml:space="preserve"> January, 5.00pm, Fiji Time</w:t>
      </w:r>
      <w:r w:rsidR="000D30BB">
        <w:rPr>
          <w:rFonts w:ascii="Calibri" w:eastAsia="Times" w:hAnsi="Calibri"/>
          <w:sz w:val="22"/>
          <w:szCs w:val="22"/>
        </w:rPr>
        <w:t>.</w:t>
      </w:r>
    </w:p>
    <w:p w:rsidR="008702F8" w:rsidRPr="003A1F0A" w:rsidRDefault="008702F8" w:rsidP="008702F8">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012"/>
      </w:tblGrid>
      <w:tr w:rsidR="008702F8" w:rsidRPr="003A1F0A" w:rsidTr="007A1A73">
        <w:trPr>
          <w:jc w:val="center"/>
        </w:trPr>
        <w:tc>
          <w:tcPr>
            <w:tcW w:w="3510" w:type="dxa"/>
            <w:shd w:val="clear" w:color="auto" w:fill="auto"/>
            <w:vAlign w:val="center"/>
          </w:tcPr>
          <w:p w:rsidR="008702F8" w:rsidRPr="003A1F0A" w:rsidRDefault="008702F8" w:rsidP="007A1A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Pr>
                <w:rFonts w:ascii="Calibri" w:eastAsia="Calibri" w:hAnsi="Calibri" w:cs="Calibri"/>
                <w:sz w:val="22"/>
                <w:szCs w:val="22"/>
              </w:rPr>
              <w:t xml:space="preserve">Secure </w:t>
            </w:r>
            <w:r w:rsidRPr="003A1F0A">
              <w:rPr>
                <w:rFonts w:ascii="Calibri" w:eastAsia="Calibri" w:hAnsi="Calibri" w:cs="Calibri"/>
                <w:sz w:val="22"/>
                <w:szCs w:val="22"/>
              </w:rPr>
              <w:t>Email address :</w:t>
            </w:r>
          </w:p>
        </w:tc>
        <w:tc>
          <w:tcPr>
            <w:tcW w:w="5012" w:type="dxa"/>
            <w:shd w:val="clear" w:color="auto" w:fill="auto"/>
            <w:vAlign w:val="center"/>
          </w:tcPr>
          <w:p w:rsidR="008702F8" w:rsidRPr="00311B13" w:rsidRDefault="0068286E" w:rsidP="007A1A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highlight w:val="yellow"/>
              </w:rPr>
            </w:pPr>
            <w:hyperlink r:id="rId19" w:history="1">
              <w:r w:rsidR="008702F8" w:rsidRPr="004458AE">
                <w:rPr>
                  <w:rStyle w:val="Hyperlink"/>
                  <w:rFonts w:ascii="Calibri" w:eastAsia="Calibri" w:hAnsi="Calibri" w:cs="Calibri"/>
                  <w:sz w:val="22"/>
                  <w:szCs w:val="22"/>
                </w:rPr>
                <w:t>psro.bidding@unfpa.org</w:t>
              </w:r>
            </w:hyperlink>
            <w:r w:rsidR="008702F8">
              <w:rPr>
                <w:rFonts w:ascii="Calibri" w:eastAsia="Calibri" w:hAnsi="Calibri" w:cs="Calibri"/>
                <w:sz w:val="22"/>
                <w:szCs w:val="22"/>
              </w:rPr>
              <w:t xml:space="preserve"> </w:t>
            </w:r>
            <w:r w:rsidR="008702F8" w:rsidRPr="00311B13">
              <w:rPr>
                <w:rFonts w:ascii="Calibri" w:eastAsia="Calibri" w:hAnsi="Calibri" w:cs="Calibri"/>
                <w:sz w:val="22"/>
                <w:szCs w:val="22"/>
                <w:highlight w:val="yellow"/>
              </w:rPr>
              <w:t xml:space="preserve"> </w:t>
            </w:r>
          </w:p>
        </w:tc>
      </w:tr>
    </w:tbl>
    <w:p w:rsidR="008702F8" w:rsidRPr="003A1F0A" w:rsidRDefault="008702F8" w:rsidP="008702F8">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p>
    <w:p w:rsidR="00F261FD" w:rsidRPr="003A1F0A" w:rsidRDefault="00F261FD" w:rsidP="008702F8">
      <w:pPr>
        <w:jc w:val="both"/>
        <w:rPr>
          <w:rFonts w:ascii="Calibri" w:hAnsi="Calibri" w:cs="Calibri"/>
          <w:sz w:val="22"/>
          <w:szCs w:val="22"/>
        </w:rPr>
      </w:pPr>
      <w:r w:rsidRPr="003A1F0A">
        <w:rPr>
          <w:rFonts w:ascii="Calibri" w:hAnsi="Calibri" w:cs="Calibri"/>
          <w:sz w:val="22"/>
          <w:szCs w:val="22"/>
        </w:rPr>
        <w:t>Please note the following guidelines for electronic submissions:</w:t>
      </w:r>
    </w:p>
    <w:p w:rsidR="00B86832" w:rsidRPr="000D30BB" w:rsidRDefault="001264E0" w:rsidP="00B86832">
      <w:pPr>
        <w:pStyle w:val="Caption"/>
        <w:numPr>
          <w:ilvl w:val="0"/>
          <w:numId w:val="1"/>
        </w:numPr>
        <w:jc w:val="both"/>
        <w:rPr>
          <w:rFonts w:ascii="Calibri" w:hAnsi="Calibri" w:cs="Calibri"/>
          <w:sz w:val="22"/>
          <w:szCs w:val="22"/>
        </w:rPr>
      </w:pPr>
      <w:r w:rsidRPr="000D30BB">
        <w:rPr>
          <w:rFonts w:ascii="Calibri" w:hAnsi="Calibri" w:cs="Calibri"/>
          <w:b w:val="0"/>
          <w:sz w:val="22"/>
          <w:szCs w:val="22"/>
        </w:rPr>
        <w:t xml:space="preserve">The following reference must be included in the email subject </w:t>
      </w:r>
      <w:r w:rsidR="00B86832" w:rsidRPr="000D30BB">
        <w:rPr>
          <w:rFonts w:ascii="Calibri" w:hAnsi="Calibri" w:cs="Calibri"/>
          <w:b w:val="0"/>
          <w:sz w:val="22"/>
          <w:szCs w:val="22"/>
        </w:rPr>
        <w:t>line:</w:t>
      </w:r>
      <w:r w:rsidR="00B86832" w:rsidRPr="000D30BB">
        <w:rPr>
          <w:rFonts w:ascii="Calibri" w:hAnsi="Calibri" w:cs="Calibri"/>
          <w:sz w:val="26"/>
          <w:szCs w:val="26"/>
        </w:rPr>
        <w:t xml:space="preserve"> </w:t>
      </w:r>
      <w:r w:rsidR="00B86832" w:rsidRPr="000D30BB">
        <w:rPr>
          <w:rFonts w:ascii="Calibri" w:hAnsi="Calibri" w:cs="Calibri"/>
          <w:sz w:val="22"/>
          <w:szCs w:val="22"/>
        </w:rPr>
        <w:t xml:space="preserve">RFQ Nº UNFPA/FJI/RFQ/22/001- </w:t>
      </w:r>
      <w:r w:rsidR="00B86832" w:rsidRPr="000D30BB">
        <w:rPr>
          <w:rFonts w:ascii="Calibri" w:hAnsi="Calibri" w:cs="Calibri"/>
          <w:bCs/>
          <w:sz w:val="22"/>
          <w:szCs w:val="22"/>
        </w:rPr>
        <w:t>Reproductive Health Tent (RH TENT) Size 6X12 Meter</w:t>
      </w:r>
    </w:p>
    <w:p w:rsidR="001264E0" w:rsidRPr="003A1F0A" w:rsidRDefault="001264E0" w:rsidP="001264E0">
      <w:pPr>
        <w:pStyle w:val="Caption"/>
        <w:numPr>
          <w:ilvl w:val="0"/>
          <w:numId w:val="1"/>
        </w:numPr>
        <w:jc w:val="both"/>
        <w:rPr>
          <w:rFonts w:ascii="Calibri" w:hAnsi="Calibri" w:cs="Calibri"/>
          <w:sz w:val="22"/>
          <w:szCs w:val="22"/>
        </w:rPr>
      </w:pPr>
      <w:r>
        <w:rPr>
          <w:rFonts w:ascii="Calibri" w:hAnsi="Calibri" w:cs="Calibri"/>
          <w:sz w:val="22"/>
          <w:szCs w:val="22"/>
        </w:rPr>
        <w:t xml:space="preserve"> </w:t>
      </w:r>
      <w:r w:rsidRPr="00514ADD">
        <w:rPr>
          <w:rFonts w:ascii="Calibri" w:hAnsi="Calibri" w:cs="Calibri"/>
          <w:b w:val="0"/>
          <w:sz w:val="22"/>
          <w:szCs w:val="22"/>
        </w:rPr>
        <w:t>P</w:t>
      </w:r>
      <w:r w:rsidRPr="003A1F0A">
        <w:rPr>
          <w:rFonts w:ascii="Calibri" w:hAnsi="Calibri" w:cs="Calibri"/>
          <w:b w:val="0"/>
          <w:sz w:val="22"/>
          <w:szCs w:val="22"/>
        </w:rPr>
        <w:t xml:space="preserve">roposals </w:t>
      </w:r>
      <w:r>
        <w:rPr>
          <w:rFonts w:ascii="Calibri" w:hAnsi="Calibri" w:cs="Calibri"/>
          <w:b w:val="0"/>
          <w:sz w:val="22"/>
          <w:szCs w:val="22"/>
        </w:rPr>
        <w:t>that do not contain the correct email subject line may be overlooked by the procurement officer and therefore not considered.</w:t>
      </w:r>
    </w:p>
    <w:p w:rsidR="00DB6103" w:rsidRDefault="001264E0" w:rsidP="001264E0">
      <w:pPr>
        <w:pStyle w:val="letter"/>
        <w:numPr>
          <w:ilvl w:val="0"/>
          <w:numId w:val="1"/>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sidRPr="003A1F0A">
        <w:rPr>
          <w:rFonts w:ascii="Calibri" w:hAnsi="Calibri" w:cs="Calibri"/>
          <w:sz w:val="22"/>
          <w:szCs w:val="22"/>
        </w:rPr>
        <w:t xml:space="preserve">The total </w:t>
      </w:r>
      <w:r>
        <w:rPr>
          <w:rFonts w:ascii="Calibri" w:hAnsi="Calibri" w:cs="Calibri"/>
          <w:sz w:val="22"/>
          <w:szCs w:val="22"/>
        </w:rPr>
        <w:t>e</w:t>
      </w:r>
      <w:r w:rsidRPr="003A1F0A">
        <w:rPr>
          <w:rFonts w:ascii="Calibri" w:hAnsi="Calibri" w:cs="Calibri"/>
          <w:sz w:val="22"/>
          <w:szCs w:val="22"/>
        </w:rPr>
        <w:t xml:space="preserve">mail </w:t>
      </w:r>
      <w:r>
        <w:rPr>
          <w:rFonts w:ascii="Calibri" w:hAnsi="Calibri" w:cs="Calibri"/>
          <w:sz w:val="22"/>
          <w:szCs w:val="22"/>
        </w:rPr>
        <w:t xml:space="preserve">size may </w:t>
      </w:r>
      <w:r w:rsidRPr="003A1F0A">
        <w:rPr>
          <w:rFonts w:ascii="Calibri" w:hAnsi="Calibri" w:cs="Calibri"/>
          <w:sz w:val="22"/>
          <w:szCs w:val="22"/>
        </w:rPr>
        <w:t xml:space="preserve">not exceed </w:t>
      </w:r>
      <w:r>
        <w:rPr>
          <w:rFonts w:ascii="Calibri" w:hAnsi="Calibri" w:cs="Calibri"/>
          <w:b/>
          <w:sz w:val="22"/>
          <w:szCs w:val="22"/>
        </w:rPr>
        <w:t>20</w:t>
      </w:r>
      <w:r w:rsidRPr="003A1F0A">
        <w:rPr>
          <w:rFonts w:ascii="Calibri" w:hAnsi="Calibri" w:cs="Calibri"/>
          <w:b/>
          <w:sz w:val="22"/>
          <w:szCs w:val="22"/>
        </w:rPr>
        <w:t xml:space="preserve"> MB (</w:t>
      </w:r>
      <w:r>
        <w:rPr>
          <w:rFonts w:ascii="Calibri" w:hAnsi="Calibri" w:cs="Calibri"/>
          <w:b/>
          <w:sz w:val="22"/>
          <w:szCs w:val="22"/>
        </w:rPr>
        <w:t>including</w:t>
      </w:r>
      <w:r w:rsidRPr="003A1F0A">
        <w:rPr>
          <w:rFonts w:ascii="Calibri" w:hAnsi="Calibri" w:cs="Calibri"/>
          <w:b/>
          <w:sz w:val="22"/>
          <w:szCs w:val="22"/>
        </w:rPr>
        <w:t xml:space="preserve"> </w:t>
      </w:r>
      <w:r>
        <w:rPr>
          <w:rFonts w:ascii="Calibri" w:hAnsi="Calibri" w:cs="Calibri"/>
          <w:b/>
          <w:sz w:val="22"/>
          <w:szCs w:val="22"/>
        </w:rPr>
        <w:t>e</w:t>
      </w:r>
      <w:r w:rsidRPr="003A1F0A">
        <w:rPr>
          <w:rFonts w:ascii="Calibri" w:hAnsi="Calibri" w:cs="Calibri"/>
          <w:b/>
          <w:sz w:val="22"/>
          <w:szCs w:val="22"/>
        </w:rPr>
        <w:t>mail body, encoded attachments and headers)</w:t>
      </w:r>
      <w:r w:rsidRPr="003A1F0A">
        <w:rPr>
          <w:rFonts w:ascii="Calibri" w:hAnsi="Calibri" w:cs="Calibri"/>
          <w:sz w:val="22"/>
          <w:szCs w:val="22"/>
        </w:rPr>
        <w:t>. Where the technical details are in large electronic files, it is recommended that these be sent separately before the deadline.</w:t>
      </w:r>
    </w:p>
    <w:p w:rsidR="008702F8" w:rsidRPr="00332D90" w:rsidRDefault="008702F8" w:rsidP="00332D90">
      <w:pPr>
        <w:pStyle w:val="letter"/>
        <w:numPr>
          <w:ilvl w:val="0"/>
          <w:numId w:val="1"/>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Style w:val="Hyperlink"/>
          <w:rFonts w:ascii="Calibri" w:hAnsi="Calibri" w:cs="Calibri"/>
          <w:color w:val="auto"/>
          <w:sz w:val="22"/>
          <w:szCs w:val="22"/>
          <w:u w:val="none"/>
        </w:rPr>
      </w:pPr>
      <w:r w:rsidRPr="00332D90">
        <w:rPr>
          <w:rFonts w:ascii="Calibri" w:hAnsi="Calibri" w:cs="Calibri"/>
          <w:sz w:val="22"/>
          <w:szCs w:val="22"/>
        </w:rPr>
        <w:t>When submitting electronic offers, Bidders will receive an auto-reply acknowledging receipt of the </w:t>
      </w:r>
      <w:r w:rsidRPr="00332D90">
        <w:rPr>
          <w:rFonts w:ascii="Calibri" w:hAnsi="Calibri" w:cs="Calibri"/>
          <w:b/>
          <w:sz w:val="22"/>
          <w:szCs w:val="22"/>
          <w:u w:val="single"/>
        </w:rPr>
        <w:t>first</w:t>
      </w:r>
      <w:r w:rsidRPr="00332D90">
        <w:rPr>
          <w:rFonts w:ascii="Calibri" w:hAnsi="Calibri" w:cs="Calibri"/>
          <w:sz w:val="22"/>
          <w:szCs w:val="22"/>
        </w:rPr>
        <w:t xml:space="preserve"> email. Should you offer require to submit more than one email, in the body of this first email, bidders are requested to list the number of messages, which make up their technical offer and the number of messages, which make up their financial offer. If you do not receive any auto-reply for the first email from UNFPA’s email system, please inform Ram Dahal, Operations and Quality Assurance Analyst at: </w:t>
      </w:r>
      <w:hyperlink r:id="rId20" w:history="1">
        <w:r w:rsidRPr="00332D90">
          <w:rPr>
            <w:rStyle w:val="Hyperlink"/>
            <w:rFonts w:ascii="Calibri" w:hAnsi="Calibri" w:cs="Calibri"/>
            <w:sz w:val="22"/>
            <w:szCs w:val="22"/>
          </w:rPr>
          <w:t>dahal@unfpa.org</w:t>
        </w:r>
      </w:hyperlink>
    </w:p>
    <w:p w:rsidR="00DB6103" w:rsidRDefault="00DB6103" w:rsidP="00DB6103">
      <w:pPr>
        <w:pStyle w:val="letter"/>
        <w:numPr>
          <w:ilvl w:val="0"/>
          <w:numId w:val="1"/>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sidRPr="00B46E8C">
        <w:rPr>
          <w:rFonts w:ascii="Calibri" w:hAnsi="Calibri" w:cs="Calibri"/>
          <w:sz w:val="22"/>
          <w:szCs w:val="22"/>
        </w:rPr>
        <w:t>Any quotation submitted will be regarded as an offer by the bidder and does not</w:t>
      </w:r>
      <w:r w:rsidRPr="00B46E8C">
        <w:rPr>
          <w:rFonts w:ascii="Calibri" w:hAnsi="Calibri" w:cs="Calibri"/>
          <w:sz w:val="22"/>
          <w:szCs w:val="22"/>
        </w:rPr>
        <w:br/>
        <w:t>constitute or imply the acceptance of any quotation by UNFPA. UNFPA is under no obligation to award a contract to any bidder as a result of this RFQ</w:t>
      </w:r>
      <w:r>
        <w:rPr>
          <w:rFonts w:ascii="Arial" w:hAnsi="Arial" w:cs="Arial"/>
          <w:color w:val="333333"/>
          <w:sz w:val="20"/>
          <w:shd w:val="clear" w:color="auto" w:fill="FFFFFF"/>
        </w:rPr>
        <w:t>.</w:t>
      </w:r>
    </w:p>
    <w:p w:rsidR="00DB6103" w:rsidRPr="003A1F0A" w:rsidRDefault="00DB6103" w:rsidP="00F261FD">
      <w:pPr>
        <w:jc w:val="both"/>
        <w:rPr>
          <w:rFonts w:ascii="Calibri" w:hAnsi="Calibri"/>
          <w:sz w:val="22"/>
          <w:szCs w:val="22"/>
        </w:rPr>
      </w:pPr>
    </w:p>
    <w:p w:rsidR="00094D36" w:rsidRPr="001264E0" w:rsidRDefault="00094D36" w:rsidP="001264E0">
      <w:pPr>
        <w:pStyle w:val="ListParagraph"/>
        <w:numPr>
          <w:ilvl w:val="0"/>
          <w:numId w:val="6"/>
        </w:numPr>
        <w:jc w:val="both"/>
        <w:rPr>
          <w:rFonts w:ascii="Calibri" w:hAnsi="Calibri" w:cs="Calibri"/>
          <w:b/>
          <w:szCs w:val="22"/>
        </w:rPr>
      </w:pPr>
      <w:r w:rsidRPr="001264E0">
        <w:rPr>
          <w:rFonts w:ascii="Calibri" w:hAnsi="Calibri" w:cs="Calibri"/>
          <w:b/>
          <w:szCs w:val="22"/>
        </w:rPr>
        <w:t>Overview of Evaluation Process</w:t>
      </w:r>
    </w:p>
    <w:p w:rsidR="001264E0" w:rsidRPr="003A1F0A" w:rsidRDefault="001264E0" w:rsidP="001264E0">
      <w:pPr>
        <w:jc w:val="both"/>
        <w:rPr>
          <w:rFonts w:ascii="Calibri" w:hAnsi="Calibri"/>
          <w:sz w:val="22"/>
          <w:szCs w:val="22"/>
          <w:lang w:eastAsia="en-GB"/>
        </w:rPr>
      </w:pPr>
      <w:r>
        <w:rPr>
          <w:rFonts w:ascii="Calibri" w:hAnsi="Calibri"/>
          <w:sz w:val="22"/>
          <w:szCs w:val="22"/>
        </w:rPr>
        <w:t>Q</w:t>
      </w:r>
      <w:r w:rsidR="00A24E04" w:rsidRPr="003A1F0A">
        <w:rPr>
          <w:rFonts w:ascii="Calibri" w:hAnsi="Calibri"/>
          <w:sz w:val="22"/>
          <w:szCs w:val="22"/>
        </w:rPr>
        <w:t xml:space="preserve">uotations will be evaluated based on the </w:t>
      </w:r>
      <w:r w:rsidR="00A24E04">
        <w:rPr>
          <w:rFonts w:ascii="Calibri" w:hAnsi="Calibri"/>
          <w:sz w:val="22"/>
          <w:szCs w:val="22"/>
        </w:rPr>
        <w:t xml:space="preserve">compliance with the </w:t>
      </w:r>
      <w:r w:rsidR="00A24E04" w:rsidRPr="003A1F0A">
        <w:rPr>
          <w:rFonts w:ascii="Calibri" w:hAnsi="Calibri"/>
          <w:sz w:val="22"/>
          <w:szCs w:val="22"/>
        </w:rPr>
        <w:t>technica</w:t>
      </w:r>
      <w:r w:rsidR="00A24E04">
        <w:rPr>
          <w:rFonts w:ascii="Calibri" w:hAnsi="Calibri"/>
          <w:sz w:val="22"/>
          <w:szCs w:val="22"/>
        </w:rPr>
        <w:t>l specifications and the total cost of the goods</w:t>
      </w:r>
      <w:r w:rsidR="00A24E04" w:rsidRPr="003A1F0A">
        <w:rPr>
          <w:rFonts w:ascii="Calibri" w:hAnsi="Calibri"/>
          <w:sz w:val="22"/>
          <w:szCs w:val="22"/>
        </w:rPr>
        <w:t xml:space="preserve"> (</w:t>
      </w:r>
      <w:r w:rsidR="00A24E04">
        <w:rPr>
          <w:rFonts w:ascii="Calibri" w:hAnsi="Calibri"/>
          <w:sz w:val="22"/>
          <w:szCs w:val="22"/>
        </w:rPr>
        <w:t>price quote</w:t>
      </w:r>
      <w:r w:rsidR="00A24E04" w:rsidRPr="003A1F0A">
        <w:rPr>
          <w:rFonts w:ascii="Calibri" w:hAnsi="Calibri"/>
          <w:sz w:val="22"/>
          <w:szCs w:val="22"/>
        </w:rPr>
        <w:t>).</w:t>
      </w:r>
      <w:r w:rsidR="009B2BC3">
        <w:rPr>
          <w:rFonts w:ascii="Calibri" w:hAnsi="Calibri"/>
          <w:sz w:val="22"/>
          <w:szCs w:val="22"/>
        </w:rPr>
        <w:t xml:space="preserve"> </w:t>
      </w:r>
      <w:r w:rsidRPr="003A1F0A">
        <w:rPr>
          <w:rFonts w:ascii="Calibri" w:hAnsi="Calibri"/>
          <w:sz w:val="22"/>
          <w:szCs w:val="22"/>
          <w:lang w:eastAsia="en-GB"/>
        </w:rPr>
        <w:t>The evaluation will be carried out in a two-step process by an ad-hoc evaluation panel</w:t>
      </w:r>
      <w:r>
        <w:rPr>
          <w:rFonts w:ascii="Calibri" w:hAnsi="Calibri"/>
          <w:sz w:val="22"/>
          <w:szCs w:val="22"/>
          <w:lang w:eastAsia="en-GB"/>
        </w:rPr>
        <w:t>. Technical proposals will be evaluated for technical compliance prior to the comparison of price quotes.</w:t>
      </w:r>
    </w:p>
    <w:p w:rsidR="00B6278F" w:rsidRPr="003A1F0A" w:rsidRDefault="00B6278F" w:rsidP="00B6278F">
      <w:pPr>
        <w:jc w:val="both"/>
        <w:rPr>
          <w:rFonts w:ascii="Calibri" w:hAnsi="Calibri"/>
          <w:sz w:val="22"/>
          <w:szCs w:val="22"/>
          <w:lang w:eastAsia="en-GB"/>
        </w:rPr>
      </w:pPr>
    </w:p>
    <w:p w:rsidR="00B6278F" w:rsidRPr="001264E0" w:rsidRDefault="007439C5" w:rsidP="001264E0">
      <w:pPr>
        <w:pStyle w:val="ListParagraph"/>
        <w:numPr>
          <w:ilvl w:val="0"/>
          <w:numId w:val="6"/>
        </w:numPr>
        <w:jc w:val="both"/>
        <w:rPr>
          <w:rFonts w:ascii="Calibri" w:hAnsi="Calibri" w:cs="Calibri"/>
          <w:b/>
          <w:szCs w:val="22"/>
        </w:rPr>
      </w:pPr>
      <w:r>
        <w:rPr>
          <w:rFonts w:ascii="Calibri" w:hAnsi="Calibri" w:cs="Calibri"/>
          <w:b/>
          <w:szCs w:val="22"/>
        </w:rPr>
        <w:t xml:space="preserve">Award </w:t>
      </w:r>
    </w:p>
    <w:p w:rsidR="00B6278F" w:rsidRPr="00A76D51" w:rsidRDefault="00DB6103" w:rsidP="00B6278F">
      <w:pPr>
        <w:pStyle w:val="letter"/>
        <w:jc w:val="both"/>
        <w:rPr>
          <w:rFonts w:ascii="Calibri" w:hAnsi="Calibri" w:cs="Calibri"/>
          <w:sz w:val="22"/>
          <w:szCs w:val="22"/>
        </w:rPr>
      </w:pPr>
      <w:r>
        <w:rPr>
          <w:rFonts w:ascii="Calibri" w:hAnsi="Calibri" w:cs="Calibri"/>
          <w:sz w:val="22"/>
          <w:szCs w:val="22"/>
        </w:rPr>
        <w:t xml:space="preserve">In case of a satisfactory result from the evaluation process, </w:t>
      </w:r>
      <w:r w:rsidR="00B6278F" w:rsidRPr="00A76D51">
        <w:rPr>
          <w:rFonts w:ascii="Calibri" w:hAnsi="Calibri" w:cs="Calibri"/>
          <w:sz w:val="22"/>
          <w:szCs w:val="22"/>
        </w:rPr>
        <w:t xml:space="preserve">UNFPA </w:t>
      </w:r>
      <w:r w:rsidR="00B6278F">
        <w:rPr>
          <w:rFonts w:ascii="Calibri" w:hAnsi="Calibri" w:cs="Calibri"/>
          <w:sz w:val="22"/>
          <w:szCs w:val="22"/>
        </w:rPr>
        <w:t>shall</w:t>
      </w:r>
      <w:r w:rsidR="00B6278F" w:rsidRPr="00A76D51">
        <w:rPr>
          <w:rFonts w:ascii="Calibri" w:hAnsi="Calibri" w:cs="Calibri"/>
          <w:sz w:val="22"/>
          <w:szCs w:val="22"/>
        </w:rPr>
        <w:t xml:space="preserve"> award a </w:t>
      </w:r>
      <w:r w:rsidR="008702F8">
        <w:rPr>
          <w:rFonts w:ascii="Calibri" w:hAnsi="Calibri" w:cs="Calibri"/>
          <w:sz w:val="22"/>
          <w:szCs w:val="22"/>
        </w:rPr>
        <w:t xml:space="preserve">Purchase Order </w:t>
      </w:r>
      <w:r w:rsidR="00B6278F" w:rsidRPr="00A76D51">
        <w:rPr>
          <w:rFonts w:ascii="Calibri" w:hAnsi="Calibri" w:cs="Calibri"/>
          <w:sz w:val="22"/>
          <w:szCs w:val="22"/>
        </w:rPr>
        <w:t xml:space="preserve">to the lowest priced bidder whose bid has been determined to be substantially </w:t>
      </w:r>
      <w:r w:rsidR="00EE0398">
        <w:rPr>
          <w:rFonts w:ascii="Calibri" w:hAnsi="Calibri" w:cs="Calibri"/>
          <w:sz w:val="22"/>
          <w:szCs w:val="22"/>
        </w:rPr>
        <w:t>compliant</w:t>
      </w:r>
      <w:r w:rsidR="00B6278F" w:rsidRPr="00A76D51">
        <w:rPr>
          <w:rFonts w:ascii="Calibri" w:hAnsi="Calibri" w:cs="Calibri"/>
          <w:sz w:val="22"/>
          <w:szCs w:val="22"/>
        </w:rPr>
        <w:t xml:space="preserve"> with the bidding documents</w:t>
      </w:r>
      <w:r w:rsidR="00A35DF9">
        <w:rPr>
          <w:rFonts w:ascii="Calibri" w:hAnsi="Calibri" w:cs="Calibri"/>
          <w:sz w:val="22"/>
          <w:szCs w:val="22"/>
        </w:rPr>
        <w:t>.</w:t>
      </w:r>
    </w:p>
    <w:p w:rsidR="00B6278F" w:rsidRPr="00B76DFF" w:rsidRDefault="00B6278F" w:rsidP="00B6278F">
      <w:pPr>
        <w:spacing w:after="120"/>
        <w:contextualSpacing/>
        <w:jc w:val="both"/>
        <w:rPr>
          <w:rFonts w:ascii="Calibri" w:hAnsi="Calibri" w:cs="Calibri"/>
          <w:bCs/>
          <w:sz w:val="22"/>
          <w:szCs w:val="22"/>
        </w:rPr>
      </w:pPr>
    </w:p>
    <w:p w:rsidR="00B6278F" w:rsidRPr="001264E0" w:rsidRDefault="00B6278F" w:rsidP="001264E0">
      <w:pPr>
        <w:pStyle w:val="ListParagraph"/>
        <w:numPr>
          <w:ilvl w:val="0"/>
          <w:numId w:val="6"/>
        </w:numPr>
        <w:jc w:val="both"/>
        <w:rPr>
          <w:rFonts w:ascii="Calibri" w:hAnsi="Calibri" w:cs="Calibri"/>
          <w:b/>
          <w:szCs w:val="22"/>
        </w:rPr>
      </w:pPr>
      <w:r w:rsidRPr="001264E0">
        <w:rPr>
          <w:rFonts w:ascii="Calibri" w:hAnsi="Calibri" w:cs="Calibri"/>
          <w:b/>
          <w:szCs w:val="22"/>
        </w:rPr>
        <w:t xml:space="preserve">Right to Vary Requirements at Time of Award </w:t>
      </w:r>
    </w:p>
    <w:p w:rsidR="00B6278F" w:rsidRDefault="00B6278F" w:rsidP="00B6278F">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B76DFF">
        <w:rPr>
          <w:rFonts w:ascii="Calibri" w:hAnsi="Calibri"/>
          <w:szCs w:val="22"/>
        </w:rPr>
        <w:t>UNFPA reserves the right at the time of award of Contract to increase or decrease</w:t>
      </w:r>
      <w:r w:rsidR="00DB6103">
        <w:rPr>
          <w:rFonts w:ascii="Calibri" w:hAnsi="Calibri"/>
          <w:szCs w:val="22"/>
        </w:rPr>
        <w:t>,</w:t>
      </w:r>
      <w:r w:rsidRPr="00B76DFF">
        <w:rPr>
          <w:rFonts w:ascii="Calibri" w:hAnsi="Calibri"/>
          <w:szCs w:val="22"/>
        </w:rPr>
        <w:t xml:space="preserve"> by up to 20%</w:t>
      </w:r>
      <w:r w:rsidR="00DB6103">
        <w:rPr>
          <w:rFonts w:ascii="Calibri" w:hAnsi="Calibri"/>
          <w:szCs w:val="22"/>
        </w:rPr>
        <w:t>,</w:t>
      </w:r>
      <w:r w:rsidRPr="00B76DFF">
        <w:rPr>
          <w:rFonts w:ascii="Calibri" w:hAnsi="Calibri"/>
          <w:szCs w:val="22"/>
        </w:rPr>
        <w:t xml:space="preserve"> the volume of </w:t>
      </w:r>
      <w:r w:rsidR="00EE0398">
        <w:rPr>
          <w:rFonts w:ascii="Calibri" w:hAnsi="Calibri"/>
          <w:szCs w:val="22"/>
        </w:rPr>
        <w:t>goods</w:t>
      </w:r>
      <w:r w:rsidRPr="00B76DFF">
        <w:rPr>
          <w:rFonts w:ascii="Calibri" w:hAnsi="Calibri"/>
          <w:szCs w:val="22"/>
        </w:rPr>
        <w:t xml:space="preserve"> specified in this </w:t>
      </w:r>
      <w:r w:rsidR="00EE0398">
        <w:rPr>
          <w:rFonts w:ascii="Calibri" w:hAnsi="Calibri"/>
          <w:szCs w:val="22"/>
        </w:rPr>
        <w:t>RFQ</w:t>
      </w:r>
      <w:r w:rsidRPr="00B76DFF">
        <w:rPr>
          <w:rFonts w:ascii="Calibri" w:hAnsi="Calibri"/>
          <w:szCs w:val="22"/>
        </w:rPr>
        <w:t xml:space="preserve"> without any change in </w:t>
      </w:r>
      <w:r w:rsidR="00EE0398">
        <w:rPr>
          <w:rFonts w:ascii="Calibri" w:hAnsi="Calibri"/>
          <w:szCs w:val="22"/>
        </w:rPr>
        <w:t xml:space="preserve">unit </w:t>
      </w:r>
      <w:r w:rsidRPr="00B76DFF">
        <w:rPr>
          <w:rFonts w:ascii="Calibri" w:hAnsi="Calibri"/>
          <w:szCs w:val="22"/>
        </w:rPr>
        <w:t>price</w:t>
      </w:r>
      <w:r w:rsidR="00EE0398">
        <w:rPr>
          <w:rFonts w:ascii="Calibri" w:hAnsi="Calibri"/>
          <w:szCs w:val="22"/>
        </w:rPr>
        <w:t>s</w:t>
      </w:r>
      <w:r w:rsidRPr="00B76DFF">
        <w:rPr>
          <w:rFonts w:ascii="Calibri" w:hAnsi="Calibri"/>
          <w:szCs w:val="22"/>
        </w:rPr>
        <w:t xml:space="preserve"> or other terms and conditions.</w:t>
      </w:r>
    </w:p>
    <w:p w:rsidR="00B6278F" w:rsidRDefault="00B6278F" w:rsidP="00B6278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p w:rsidR="00B6278F" w:rsidRPr="001264E0" w:rsidRDefault="00B6278F" w:rsidP="001264E0">
      <w:pPr>
        <w:pStyle w:val="ListParagraph"/>
        <w:numPr>
          <w:ilvl w:val="0"/>
          <w:numId w:val="6"/>
        </w:numPr>
        <w:jc w:val="both"/>
        <w:rPr>
          <w:rFonts w:ascii="Calibri" w:hAnsi="Calibri" w:cs="Calibri"/>
          <w:b/>
          <w:szCs w:val="22"/>
        </w:rPr>
      </w:pPr>
      <w:r w:rsidRPr="001264E0">
        <w:rPr>
          <w:rFonts w:ascii="Calibri" w:hAnsi="Calibri" w:cs="Calibri"/>
          <w:b/>
          <w:szCs w:val="22"/>
        </w:rPr>
        <w:t>Payment Terms</w:t>
      </w:r>
    </w:p>
    <w:p w:rsidR="00B6278F" w:rsidRDefault="00B6278F" w:rsidP="00CB644C">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7A2896">
        <w:rPr>
          <w:rFonts w:ascii="Calibri" w:hAnsi="Calibri"/>
          <w:szCs w:val="22"/>
        </w:rPr>
        <w:t>UNFPA payment terms are net 30 days upon receipt of shipping documents, invoice and other documentation required by the contract.</w:t>
      </w:r>
    </w:p>
    <w:p w:rsidR="00CB644C" w:rsidRPr="00CB644C" w:rsidRDefault="00CB644C" w:rsidP="00CB644C">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p>
    <w:p w:rsidR="00CB644C" w:rsidRPr="001264E0" w:rsidRDefault="0068286E" w:rsidP="001264E0">
      <w:pPr>
        <w:pStyle w:val="ListParagraph"/>
        <w:numPr>
          <w:ilvl w:val="0"/>
          <w:numId w:val="6"/>
        </w:numPr>
        <w:jc w:val="both"/>
        <w:rPr>
          <w:rFonts w:ascii="Calibri" w:hAnsi="Calibri" w:cs="Calibri"/>
          <w:b/>
          <w:szCs w:val="22"/>
        </w:rPr>
      </w:pPr>
      <w:hyperlink r:id="rId21" w:anchor="FraudCorruption" w:history="1">
        <w:r w:rsidR="00CB644C" w:rsidRPr="001264E0">
          <w:rPr>
            <w:rFonts w:ascii="Calibri" w:hAnsi="Calibri" w:cs="Calibri"/>
            <w:b/>
            <w:szCs w:val="22"/>
          </w:rPr>
          <w:t>Fraud and Corruption</w:t>
        </w:r>
      </w:hyperlink>
    </w:p>
    <w:p w:rsidR="001264E0" w:rsidRDefault="001264E0" w:rsidP="001264E0">
      <w:pPr>
        <w:pStyle w:val="ListParagraph"/>
        <w:overflowPunct/>
        <w:autoSpaceDE/>
        <w:autoSpaceDN/>
        <w:adjustRightInd/>
        <w:spacing w:line="276" w:lineRule="auto"/>
        <w:ind w:left="0"/>
        <w:contextualSpacing/>
        <w:jc w:val="both"/>
        <w:textAlignment w:val="auto"/>
        <w:rPr>
          <w:rFonts w:ascii="Calibri" w:hAnsi="Calibri"/>
          <w:szCs w:val="22"/>
        </w:rPr>
      </w:pPr>
      <w:r w:rsidRPr="003A1F0A">
        <w:rPr>
          <w:rFonts w:ascii="Calibri" w:hAnsi="Calibri"/>
          <w:szCs w:val="22"/>
        </w:rPr>
        <w:t>UNFPA is committed to preventing, identifying, and addressing all acts of fraud against UNFPA, as well as against third parties involved in UNFPA activities.</w:t>
      </w:r>
      <w:r>
        <w:rPr>
          <w:rFonts w:ascii="Calibri" w:hAnsi="Calibri"/>
          <w:szCs w:val="22"/>
        </w:rPr>
        <w:t xml:space="preserve"> </w:t>
      </w:r>
      <w:r w:rsidRPr="003A1F0A">
        <w:rPr>
          <w:rFonts w:ascii="Calibri" w:hAnsi="Calibri"/>
          <w:szCs w:val="22"/>
        </w:rPr>
        <w:t xml:space="preserve">UNFPA’s Policy regarding fraud and corruption is available </w:t>
      </w:r>
      <w:r>
        <w:rPr>
          <w:rFonts w:ascii="Calibri" w:hAnsi="Calibri"/>
          <w:szCs w:val="22"/>
        </w:rPr>
        <w:t xml:space="preserve">here:  </w:t>
      </w:r>
      <w:hyperlink r:id="rId22" w:anchor="overlay-context=node/10356/draft" w:history="1">
        <w:r w:rsidRPr="007A2896">
          <w:rPr>
            <w:rStyle w:val="Hyperlink"/>
            <w:rFonts w:ascii="Calibri" w:hAnsi="Calibri"/>
            <w:szCs w:val="22"/>
          </w:rPr>
          <w:t>Fraud Policy</w:t>
        </w:r>
      </w:hyperlink>
      <w:r>
        <w:rPr>
          <w:rFonts w:ascii="Calibri" w:hAnsi="Calibri"/>
          <w:szCs w:val="22"/>
        </w:rPr>
        <w:t xml:space="preserve">. </w:t>
      </w:r>
      <w:r w:rsidRPr="003A1F0A">
        <w:rPr>
          <w:rFonts w:ascii="Calibri" w:hAnsi="Calibri"/>
          <w:szCs w:val="22"/>
        </w:rPr>
        <w:t xml:space="preserve">Submission of </w:t>
      </w:r>
      <w:r>
        <w:rPr>
          <w:rFonts w:ascii="Calibri" w:hAnsi="Calibri"/>
          <w:szCs w:val="22"/>
        </w:rPr>
        <w:t xml:space="preserve">a </w:t>
      </w:r>
      <w:r w:rsidRPr="003A1F0A">
        <w:rPr>
          <w:rFonts w:ascii="Calibri" w:hAnsi="Calibri"/>
          <w:szCs w:val="22"/>
        </w:rPr>
        <w:t xml:space="preserve">proposal implies that the Bidder is aware of this </w:t>
      </w:r>
      <w:r>
        <w:rPr>
          <w:rFonts w:ascii="Calibri" w:hAnsi="Calibri"/>
          <w:szCs w:val="22"/>
        </w:rPr>
        <w:t>p</w:t>
      </w:r>
      <w:r w:rsidRPr="003A1F0A">
        <w:rPr>
          <w:rFonts w:ascii="Calibri" w:hAnsi="Calibri"/>
          <w:szCs w:val="22"/>
        </w:rPr>
        <w:t xml:space="preserve">olicy. </w:t>
      </w:r>
    </w:p>
    <w:p w:rsidR="00CB644C" w:rsidRPr="001264E0" w:rsidRDefault="00CB644C" w:rsidP="00CB644C">
      <w:pPr>
        <w:pStyle w:val="ListParagraph"/>
        <w:overflowPunct/>
        <w:autoSpaceDE/>
        <w:autoSpaceDN/>
        <w:adjustRightInd/>
        <w:spacing w:line="276" w:lineRule="auto"/>
        <w:ind w:left="0"/>
        <w:contextualSpacing/>
        <w:jc w:val="both"/>
        <w:textAlignment w:val="auto"/>
        <w:rPr>
          <w:rFonts w:ascii="Calibri" w:hAnsi="Calibri"/>
          <w:b/>
          <w:szCs w:val="22"/>
        </w:rPr>
      </w:pPr>
    </w:p>
    <w:p w:rsidR="007A3BF6" w:rsidRPr="009908B3" w:rsidRDefault="007A3BF6" w:rsidP="007A3BF6">
      <w:pPr>
        <w:spacing w:line="276" w:lineRule="auto"/>
        <w:contextualSpacing/>
        <w:jc w:val="both"/>
        <w:rPr>
          <w:rFonts w:ascii="Calibri" w:hAnsi="Calibri"/>
          <w:sz w:val="22"/>
          <w:szCs w:val="22"/>
          <w:lang w:eastAsia="en-GB"/>
        </w:rPr>
      </w:pPr>
      <w:r w:rsidRPr="009908B3">
        <w:rPr>
          <w:rFonts w:ascii="Calibri" w:hAnsi="Calibri"/>
          <w:sz w:val="22"/>
          <w:szCs w:val="22"/>
          <w:lang w:eastAsia="en-GB"/>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rsidR="007A3BF6" w:rsidRDefault="007A3BF6" w:rsidP="007A3BF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rsidR="00CB644C" w:rsidRPr="0002021E" w:rsidRDefault="00CB644C" w:rsidP="00CB644C">
      <w:pPr>
        <w:spacing w:line="276" w:lineRule="auto"/>
        <w:contextualSpacing/>
        <w:jc w:val="both"/>
        <w:rPr>
          <w:rStyle w:val="Hyperlink"/>
          <w:rFonts w:ascii="Calibri" w:hAnsi="Calibri"/>
          <w:sz w:val="22"/>
          <w:szCs w:val="22"/>
        </w:rPr>
      </w:pPr>
      <w:r w:rsidRPr="0002021E">
        <w:rPr>
          <w:rFonts w:ascii="Calibri" w:hAnsi="Calibri"/>
          <w:sz w:val="22"/>
          <w:szCs w:val="22"/>
        </w:rPr>
        <w:t xml:space="preserve">A confidential Anti-Fraud Hotline is available to any Bidder to report suspicious fraudulent activities at </w:t>
      </w:r>
      <w:hyperlink r:id="rId23" w:history="1">
        <w:r w:rsidRPr="0002021E">
          <w:rPr>
            <w:rStyle w:val="Hyperlink"/>
            <w:rFonts w:ascii="Calibri" w:hAnsi="Calibri"/>
            <w:sz w:val="22"/>
            <w:szCs w:val="22"/>
          </w:rPr>
          <w:t>UNFPA Investigation Hotline</w:t>
        </w:r>
      </w:hyperlink>
      <w:r w:rsidRPr="0002021E">
        <w:rPr>
          <w:rStyle w:val="Hyperlink"/>
          <w:rFonts w:ascii="Calibri" w:hAnsi="Calibri"/>
          <w:sz w:val="22"/>
          <w:szCs w:val="22"/>
        </w:rPr>
        <w:t>.</w:t>
      </w:r>
    </w:p>
    <w:p w:rsidR="00CB644C" w:rsidRPr="003A1F0A" w:rsidRDefault="00CB644C" w:rsidP="00CB644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rsidR="00CB644C" w:rsidRPr="001264E0" w:rsidRDefault="00CB644C" w:rsidP="001264E0">
      <w:pPr>
        <w:pStyle w:val="ListParagraph"/>
        <w:numPr>
          <w:ilvl w:val="0"/>
          <w:numId w:val="6"/>
        </w:numPr>
        <w:jc w:val="both"/>
        <w:rPr>
          <w:rFonts w:ascii="Calibri" w:hAnsi="Calibri" w:cs="Calibri"/>
          <w:b/>
          <w:szCs w:val="22"/>
        </w:rPr>
      </w:pPr>
      <w:r w:rsidRPr="001264E0">
        <w:rPr>
          <w:rFonts w:ascii="Calibri" w:hAnsi="Calibri" w:cs="Calibri"/>
          <w:b/>
          <w:szCs w:val="22"/>
        </w:rPr>
        <w:t>Zero Tolerance</w:t>
      </w:r>
    </w:p>
    <w:p w:rsidR="001264E0" w:rsidRPr="00E03F1F" w:rsidRDefault="001264E0" w:rsidP="001264E0">
      <w:pPr>
        <w:jc w:val="both"/>
        <w:rPr>
          <w:rFonts w:asciiTheme="minorHAnsi" w:hAnsiTheme="minorHAnsi"/>
          <w:sz w:val="22"/>
          <w:szCs w:val="22"/>
        </w:rPr>
      </w:pPr>
      <w:r w:rsidRPr="00E03F1F">
        <w:rPr>
          <w:rFonts w:asciiTheme="minorHAnsi" w:hAnsiTheme="minorHAns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24" w:anchor="ZeroTolerance" w:history="1">
        <w:r w:rsidRPr="00E03F1F">
          <w:rPr>
            <w:rStyle w:val="Hyperlink"/>
            <w:rFonts w:asciiTheme="minorHAnsi" w:hAnsiTheme="minorHAnsi"/>
            <w:sz w:val="22"/>
            <w:szCs w:val="22"/>
            <w:lang w:eastAsia="en-GB"/>
          </w:rPr>
          <w:t>Zero Tolerance Policy</w:t>
        </w:r>
      </w:hyperlink>
      <w:r w:rsidRPr="00E03F1F">
        <w:rPr>
          <w:rFonts w:asciiTheme="minorHAnsi" w:hAnsiTheme="minorHAnsi"/>
          <w:sz w:val="22"/>
          <w:szCs w:val="22"/>
        </w:rPr>
        <w:t>.</w:t>
      </w:r>
    </w:p>
    <w:p w:rsidR="00CB644C" w:rsidRDefault="00CB644C" w:rsidP="00CB644C">
      <w:pPr>
        <w:jc w:val="both"/>
        <w:rPr>
          <w:rFonts w:ascii="Calibri" w:hAnsi="Calibri"/>
          <w:sz w:val="22"/>
          <w:szCs w:val="22"/>
          <w:lang w:eastAsia="en-GB"/>
        </w:rPr>
      </w:pPr>
    </w:p>
    <w:p w:rsidR="00CB644C" w:rsidRPr="001264E0" w:rsidRDefault="00CB644C" w:rsidP="001264E0">
      <w:pPr>
        <w:pStyle w:val="ListParagraph"/>
        <w:numPr>
          <w:ilvl w:val="0"/>
          <w:numId w:val="6"/>
        </w:numPr>
        <w:jc w:val="both"/>
        <w:rPr>
          <w:rFonts w:ascii="Calibri" w:hAnsi="Calibri" w:cs="Calibri"/>
          <w:b/>
          <w:szCs w:val="22"/>
        </w:rPr>
      </w:pPr>
      <w:r w:rsidRPr="001264E0">
        <w:rPr>
          <w:rFonts w:ascii="Calibri" w:hAnsi="Calibri" w:cs="Calibri"/>
          <w:b/>
          <w:szCs w:val="22"/>
        </w:rPr>
        <w:t>RFQ Protest</w:t>
      </w:r>
    </w:p>
    <w:p w:rsidR="008702F8" w:rsidRPr="00BD3B28" w:rsidRDefault="008702F8" w:rsidP="008702F8">
      <w:pPr>
        <w:jc w:val="both"/>
        <w:rPr>
          <w:rFonts w:asciiTheme="minorHAnsi" w:hAnsiTheme="minorHAnsi" w:cstheme="minorHAnsi"/>
          <w:b/>
          <w:sz w:val="22"/>
          <w:szCs w:val="22"/>
        </w:rPr>
      </w:pPr>
      <w:r w:rsidRPr="00BD3B28">
        <w:rPr>
          <w:rFonts w:asciiTheme="minorHAnsi" w:hAnsiTheme="minorHAnsi" w:cstheme="minorHAnsi"/>
          <w:sz w:val="22"/>
          <w:szCs w:val="22"/>
        </w:rPr>
        <w:t xml:space="preserve">Bidder(s) perceiving that they have been unjustly or unfairly treated in connection with a solicitation, evaluation, or award of a contract may submit a complaint to the UNFPA Head of the Business Unit </w:t>
      </w:r>
      <w:r w:rsidRPr="00F47F8F">
        <w:rPr>
          <w:rFonts w:asciiTheme="minorHAnsi" w:hAnsiTheme="minorHAnsi" w:cstheme="minorHAnsi"/>
          <w:sz w:val="22"/>
          <w:szCs w:val="22"/>
        </w:rPr>
        <w:t xml:space="preserve">Dr. Jennifer Butler, UNFPA PSRO </w:t>
      </w:r>
      <w:r>
        <w:rPr>
          <w:rFonts w:asciiTheme="minorHAnsi" w:hAnsiTheme="minorHAnsi" w:cstheme="minorHAnsi"/>
          <w:sz w:val="22"/>
          <w:szCs w:val="22"/>
        </w:rPr>
        <w:t xml:space="preserve">Director and </w:t>
      </w:r>
      <w:r w:rsidRPr="00F47F8F">
        <w:rPr>
          <w:rFonts w:asciiTheme="minorHAnsi" w:hAnsiTheme="minorHAnsi" w:cstheme="minorHAnsi"/>
          <w:sz w:val="22"/>
          <w:szCs w:val="22"/>
        </w:rPr>
        <w:t>Representative at butler@unfpa.org.</w:t>
      </w:r>
      <w:r w:rsidRPr="00BD3B28">
        <w:rPr>
          <w:rFonts w:asciiTheme="minorHAnsi" w:hAnsiTheme="minorHAnsi" w:cstheme="minorHAnsi"/>
          <w:sz w:val="22"/>
          <w:szCs w:val="22"/>
        </w:rPr>
        <w:t xml:space="preserve"> Should the supplier be unsatisfied with the reply provided by the UNFPA Head of the Business Unit, the supplier may contact the Chief, Procurement Services Branch at </w:t>
      </w:r>
      <w:hyperlink r:id="rId25" w:history="1">
        <w:r w:rsidRPr="00BD3B28">
          <w:rPr>
            <w:rStyle w:val="Hyperlink"/>
            <w:rFonts w:asciiTheme="minorHAnsi" w:hAnsiTheme="minorHAnsi" w:cstheme="minorHAnsi"/>
            <w:sz w:val="22"/>
            <w:szCs w:val="22"/>
          </w:rPr>
          <w:t>procurement@unfpa.org</w:t>
        </w:r>
      </w:hyperlink>
      <w:r w:rsidRPr="00BD3B28">
        <w:rPr>
          <w:rFonts w:asciiTheme="minorHAnsi" w:hAnsiTheme="minorHAnsi" w:cstheme="minorHAnsi"/>
          <w:sz w:val="22"/>
          <w:szCs w:val="22"/>
        </w:rPr>
        <w:t>.</w:t>
      </w:r>
      <w:bookmarkStart w:id="1" w:name="_Toc368998656"/>
    </w:p>
    <w:bookmarkEnd w:id="1"/>
    <w:p w:rsidR="00DB6103" w:rsidRPr="003A1F0A" w:rsidRDefault="00DB6103" w:rsidP="00DB610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rsidR="007A2896" w:rsidRPr="001264E0" w:rsidRDefault="007A2896" w:rsidP="001264E0">
      <w:pPr>
        <w:pStyle w:val="ListParagraph"/>
        <w:numPr>
          <w:ilvl w:val="0"/>
          <w:numId w:val="6"/>
        </w:numPr>
        <w:jc w:val="both"/>
        <w:rPr>
          <w:rFonts w:ascii="Calibri" w:hAnsi="Calibri" w:cs="Calibri"/>
          <w:b/>
          <w:szCs w:val="22"/>
        </w:rPr>
      </w:pPr>
      <w:r w:rsidRPr="001264E0">
        <w:rPr>
          <w:rFonts w:ascii="Calibri" w:hAnsi="Calibri" w:cs="Calibri"/>
          <w:b/>
          <w:szCs w:val="22"/>
        </w:rPr>
        <w:t>Disclaimer</w:t>
      </w:r>
    </w:p>
    <w:p w:rsidR="001264E0" w:rsidRPr="007A2896" w:rsidRDefault="001264E0" w:rsidP="001264E0">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Pr>
          <w:rFonts w:ascii="Calibri" w:hAnsi="Calibri"/>
          <w:szCs w:val="22"/>
        </w:rPr>
        <w:t>Should any of the links in this RFQ document be unavailable or inaccessible for any reason, bidders can contact the Procurement Officer in charge of the procurement to request for them to share a PDF version of such document(s).</w:t>
      </w:r>
    </w:p>
    <w:p w:rsidR="00B415C5" w:rsidRPr="007A2896" w:rsidRDefault="00B415C5" w:rsidP="007A2896">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7A2896">
        <w:rPr>
          <w:rFonts w:ascii="Calibri" w:hAnsi="Calibri"/>
          <w:szCs w:val="22"/>
        </w:rPr>
        <w:br w:type="page"/>
      </w:r>
    </w:p>
    <w:p w:rsidR="00B415C5" w:rsidRPr="006F59E9" w:rsidRDefault="00E30F6B" w:rsidP="00B415C5">
      <w:pPr>
        <w:pStyle w:val="Caption"/>
        <w:rPr>
          <w:rFonts w:ascii="Calibri" w:hAnsi="Calibri" w:cs="Calibri"/>
          <w:caps/>
          <w:sz w:val="26"/>
          <w:szCs w:val="26"/>
        </w:rPr>
      </w:pPr>
      <w:r>
        <w:rPr>
          <w:rFonts w:ascii="Calibri" w:hAnsi="Calibri" w:cs="Calibri"/>
          <w:caps/>
          <w:sz w:val="26"/>
          <w:szCs w:val="26"/>
        </w:rPr>
        <w:t xml:space="preserve">PRICE </w:t>
      </w:r>
      <w:r w:rsidR="00B415C5" w:rsidRPr="006F59E9">
        <w:rPr>
          <w:rFonts w:ascii="Calibri" w:hAnsi="Calibri" w:cs="Calibri"/>
          <w:caps/>
          <w:sz w:val="26"/>
          <w:szCs w:val="26"/>
        </w:rPr>
        <w:t>Quotation Form</w:t>
      </w:r>
    </w:p>
    <w:p w:rsidR="00B415C5" w:rsidRPr="007162E2" w:rsidRDefault="00B415C5" w:rsidP="00B415C5">
      <w:pPr>
        <w:rPr>
          <w:rFonts w:ascii="Calibri" w:hAnsi="Calibri" w:cs="Calibri"/>
          <w:sz w:val="22"/>
        </w:rPr>
      </w:pPr>
    </w:p>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708"/>
        <w:gridCol w:w="4814"/>
      </w:tblGrid>
      <w:tr w:rsidR="00B415C5" w:rsidRPr="00002CBD" w:rsidTr="00F261FD">
        <w:tc>
          <w:tcPr>
            <w:tcW w:w="3708" w:type="dxa"/>
          </w:tcPr>
          <w:p w:rsidR="00B415C5" w:rsidRPr="00314786" w:rsidRDefault="00B415C5" w:rsidP="00F261FD">
            <w:pPr>
              <w:rPr>
                <w:rFonts w:ascii="Calibri" w:hAnsi="Calibri" w:cs="Calibri"/>
                <w:b/>
                <w:bCs/>
                <w:sz w:val="22"/>
              </w:rPr>
            </w:pPr>
            <w:r w:rsidRPr="00314786">
              <w:rPr>
                <w:rFonts w:ascii="Calibri" w:hAnsi="Calibri" w:cs="Calibri"/>
                <w:b/>
                <w:bCs/>
                <w:sz w:val="22"/>
              </w:rPr>
              <w:t>Name of Bidder:</w:t>
            </w:r>
          </w:p>
        </w:tc>
        <w:tc>
          <w:tcPr>
            <w:tcW w:w="4814" w:type="dxa"/>
            <w:vAlign w:val="center"/>
          </w:tcPr>
          <w:p w:rsidR="00B415C5" w:rsidRPr="00314786" w:rsidRDefault="00B415C5" w:rsidP="00F261FD">
            <w:pPr>
              <w:jc w:val="center"/>
              <w:rPr>
                <w:rFonts w:ascii="Calibri" w:hAnsi="Calibri" w:cs="Calibri"/>
                <w:bCs/>
                <w:sz w:val="22"/>
              </w:rPr>
            </w:pPr>
          </w:p>
        </w:tc>
      </w:tr>
      <w:tr w:rsidR="00B415C5" w:rsidRPr="00002CBD" w:rsidTr="00F261FD">
        <w:tc>
          <w:tcPr>
            <w:tcW w:w="3708" w:type="dxa"/>
          </w:tcPr>
          <w:p w:rsidR="00B415C5" w:rsidRPr="00314786" w:rsidRDefault="00B415C5" w:rsidP="001264E0">
            <w:pPr>
              <w:rPr>
                <w:rFonts w:ascii="Calibri" w:hAnsi="Calibri" w:cs="Calibri"/>
                <w:b/>
                <w:bCs/>
                <w:sz w:val="22"/>
              </w:rPr>
            </w:pPr>
            <w:r w:rsidRPr="00314786">
              <w:rPr>
                <w:rFonts w:ascii="Calibri" w:hAnsi="Calibri" w:cs="Calibri"/>
                <w:b/>
                <w:bCs/>
                <w:sz w:val="22"/>
              </w:rPr>
              <w:t xml:space="preserve">Date of the </w:t>
            </w:r>
            <w:r w:rsidR="001264E0">
              <w:rPr>
                <w:rFonts w:ascii="Calibri" w:hAnsi="Calibri" w:cs="Calibri"/>
                <w:b/>
                <w:bCs/>
                <w:sz w:val="22"/>
              </w:rPr>
              <w:t>q</w:t>
            </w:r>
            <w:r w:rsidRPr="00314786">
              <w:rPr>
                <w:rFonts w:ascii="Calibri" w:hAnsi="Calibri" w:cs="Calibri"/>
                <w:b/>
                <w:bCs/>
                <w:sz w:val="22"/>
              </w:rPr>
              <w:t>uotation:</w:t>
            </w:r>
          </w:p>
        </w:tc>
        <w:sdt>
          <w:sdtPr>
            <w:rPr>
              <w:rFonts w:ascii="Calibri" w:hAnsi="Calibri" w:cs="Calibri"/>
              <w:bCs/>
              <w:sz w:val="22"/>
              <w:szCs w:val="22"/>
            </w:rPr>
            <w:id w:val="-1733144617"/>
            <w:placeholder>
              <w:docPart w:val="DefaultPlaceholder_1082065160"/>
            </w:placeholder>
            <w:showingPlcHdr/>
            <w:date>
              <w:dateFormat w:val="dd/MM/yyyy"/>
              <w:lid w:val="en-GB"/>
              <w:storeMappedDataAs w:val="dateTime"/>
              <w:calendar w:val="gregorian"/>
            </w:date>
          </w:sdtPr>
          <w:sdtEndPr/>
          <w:sdtContent>
            <w:tc>
              <w:tcPr>
                <w:tcW w:w="4814" w:type="dxa"/>
                <w:vAlign w:val="center"/>
              </w:tcPr>
              <w:p w:rsidR="00B415C5" w:rsidRPr="00FB3F74" w:rsidRDefault="003567C1" w:rsidP="003567C1">
                <w:pPr>
                  <w:jc w:val="center"/>
                  <w:rPr>
                    <w:rFonts w:ascii="Calibri" w:hAnsi="Calibri" w:cs="Calibri"/>
                    <w:bCs/>
                    <w:sz w:val="22"/>
                    <w:szCs w:val="22"/>
                  </w:rPr>
                </w:pPr>
                <w:r w:rsidRPr="00FB3F74">
                  <w:rPr>
                    <w:rStyle w:val="PlaceholderText"/>
                    <w:rFonts w:asciiTheme="minorHAnsi" w:hAnsiTheme="minorHAnsi"/>
                    <w:sz w:val="22"/>
                    <w:szCs w:val="22"/>
                  </w:rPr>
                  <w:t>Click here to enter a date.</w:t>
                </w:r>
              </w:p>
            </w:tc>
          </w:sdtContent>
        </w:sdt>
      </w:tr>
      <w:tr w:rsidR="00B415C5" w:rsidRPr="00DB6103" w:rsidTr="00F261FD">
        <w:tc>
          <w:tcPr>
            <w:tcW w:w="3708" w:type="dxa"/>
          </w:tcPr>
          <w:p w:rsidR="00B415C5" w:rsidRPr="00314786" w:rsidRDefault="001264E0" w:rsidP="00F261FD">
            <w:pPr>
              <w:rPr>
                <w:rFonts w:ascii="Calibri" w:hAnsi="Calibri" w:cs="Calibri"/>
                <w:b/>
                <w:bCs/>
                <w:sz w:val="22"/>
              </w:rPr>
            </w:pPr>
            <w:r>
              <w:rPr>
                <w:rFonts w:ascii="Calibri" w:hAnsi="Calibri" w:cs="Calibri"/>
                <w:b/>
                <w:bCs/>
                <w:sz w:val="22"/>
              </w:rPr>
              <w:t>Request for q</w:t>
            </w:r>
            <w:r w:rsidR="00B415C5" w:rsidRPr="00314786">
              <w:rPr>
                <w:rFonts w:ascii="Calibri" w:hAnsi="Calibri" w:cs="Calibri"/>
                <w:b/>
                <w:bCs/>
                <w:sz w:val="22"/>
              </w:rPr>
              <w:t>uotation Nº:</w:t>
            </w:r>
          </w:p>
        </w:tc>
        <w:tc>
          <w:tcPr>
            <w:tcW w:w="4814" w:type="dxa"/>
            <w:vAlign w:val="center"/>
          </w:tcPr>
          <w:p w:rsidR="00B415C5" w:rsidRPr="000D30BB" w:rsidRDefault="00F57016" w:rsidP="008B3B16">
            <w:pPr>
              <w:jc w:val="center"/>
              <w:rPr>
                <w:rFonts w:ascii="Calibri" w:hAnsi="Calibri" w:cs="Calibri"/>
                <w:bCs/>
                <w:sz w:val="22"/>
                <w:lang w:val="es-ES"/>
              </w:rPr>
            </w:pPr>
            <w:r w:rsidRPr="000D30BB">
              <w:rPr>
                <w:rFonts w:ascii="Calibri" w:hAnsi="Calibri" w:cs="Calibri"/>
                <w:b/>
                <w:sz w:val="22"/>
                <w:szCs w:val="22"/>
              </w:rPr>
              <w:t>RFQ Nº UNFPA/FJI/RFQ/22/001</w:t>
            </w:r>
          </w:p>
        </w:tc>
      </w:tr>
      <w:tr w:rsidR="00B415C5" w:rsidRPr="00002CBD" w:rsidTr="00F261FD">
        <w:tc>
          <w:tcPr>
            <w:tcW w:w="3708" w:type="dxa"/>
          </w:tcPr>
          <w:p w:rsidR="00B415C5" w:rsidRPr="00314786" w:rsidRDefault="00B415C5" w:rsidP="00ED3651">
            <w:pPr>
              <w:rPr>
                <w:rFonts w:ascii="Calibri" w:hAnsi="Calibri" w:cs="Calibri"/>
                <w:b/>
                <w:bCs/>
                <w:sz w:val="22"/>
              </w:rPr>
            </w:pPr>
            <w:r w:rsidRPr="00314786">
              <w:rPr>
                <w:rFonts w:ascii="Calibri" w:hAnsi="Calibri" w:cs="Calibri"/>
                <w:b/>
                <w:bCs/>
                <w:sz w:val="22"/>
              </w:rPr>
              <w:t xml:space="preserve">Currency of </w:t>
            </w:r>
            <w:r w:rsidR="00ED3651">
              <w:rPr>
                <w:rFonts w:ascii="Calibri" w:hAnsi="Calibri" w:cs="Calibri"/>
                <w:b/>
                <w:bCs/>
                <w:sz w:val="22"/>
              </w:rPr>
              <w:t>quotation</w:t>
            </w:r>
            <w:r w:rsidRPr="00314786">
              <w:rPr>
                <w:rFonts w:ascii="Calibri" w:hAnsi="Calibri" w:cs="Calibri"/>
                <w:b/>
                <w:bCs/>
                <w:sz w:val="22"/>
              </w:rPr>
              <w:t>:</w:t>
            </w:r>
          </w:p>
        </w:tc>
        <w:tc>
          <w:tcPr>
            <w:tcW w:w="4814" w:type="dxa"/>
            <w:vAlign w:val="center"/>
          </w:tcPr>
          <w:p w:rsidR="00B415C5" w:rsidRPr="00314786" w:rsidRDefault="008B3B16" w:rsidP="00F261FD">
            <w:pPr>
              <w:jc w:val="center"/>
              <w:rPr>
                <w:rFonts w:ascii="Calibri" w:hAnsi="Calibri" w:cs="Calibri"/>
                <w:bCs/>
                <w:sz w:val="22"/>
              </w:rPr>
            </w:pPr>
            <w:r>
              <w:rPr>
                <w:rFonts w:ascii="Calibri" w:hAnsi="Calibri" w:cs="Calibri"/>
                <w:bCs/>
                <w:sz w:val="22"/>
              </w:rPr>
              <w:t>FJD</w:t>
            </w:r>
          </w:p>
        </w:tc>
      </w:tr>
      <w:tr w:rsidR="00B415C5" w:rsidRPr="00002CBD" w:rsidTr="00F261FD">
        <w:tc>
          <w:tcPr>
            <w:tcW w:w="3708" w:type="dxa"/>
            <w:tcBorders>
              <w:bottom w:val="single" w:sz="4" w:space="0" w:color="F2F2F2"/>
            </w:tcBorders>
          </w:tcPr>
          <w:p w:rsidR="00B415C5" w:rsidRDefault="00E30F6B" w:rsidP="00F261FD">
            <w:pPr>
              <w:rPr>
                <w:rFonts w:ascii="Calibri" w:hAnsi="Calibri" w:cs="Calibri"/>
                <w:b/>
                <w:bCs/>
                <w:sz w:val="22"/>
              </w:rPr>
            </w:pPr>
            <w:r>
              <w:rPr>
                <w:rFonts w:ascii="Calibri" w:hAnsi="Calibri" w:cs="Calibri"/>
                <w:b/>
                <w:bCs/>
                <w:sz w:val="22"/>
              </w:rPr>
              <w:t>Validity</w:t>
            </w:r>
            <w:r w:rsidR="00ED3651">
              <w:rPr>
                <w:rFonts w:ascii="Calibri" w:hAnsi="Calibri" w:cs="Calibri"/>
                <w:b/>
                <w:bCs/>
                <w:sz w:val="22"/>
              </w:rPr>
              <w:t xml:space="preserve"> of q</w:t>
            </w:r>
            <w:r w:rsidR="00ED3651" w:rsidRPr="00314786">
              <w:rPr>
                <w:rFonts w:ascii="Calibri" w:hAnsi="Calibri" w:cs="Calibri"/>
                <w:b/>
                <w:bCs/>
                <w:sz w:val="22"/>
              </w:rPr>
              <w:t>uotation</w:t>
            </w:r>
            <w:r w:rsidR="00B415C5" w:rsidRPr="00314786">
              <w:rPr>
                <w:rFonts w:ascii="Calibri" w:hAnsi="Calibri" w:cs="Calibri"/>
                <w:b/>
                <w:bCs/>
                <w:sz w:val="22"/>
              </w:rPr>
              <w:t>:</w:t>
            </w:r>
          </w:p>
          <w:p w:rsidR="00B415C5" w:rsidRPr="00BA5635" w:rsidRDefault="00ED3651" w:rsidP="00F261FD">
            <w:pPr>
              <w:jc w:val="both"/>
              <w:rPr>
                <w:rFonts w:ascii="Calibri" w:hAnsi="Calibri" w:cs="Calibri"/>
                <w:b/>
                <w:bCs/>
                <w:i/>
              </w:rPr>
            </w:pPr>
            <w:r w:rsidRPr="00BA5635">
              <w:rPr>
                <w:rFonts w:ascii="Calibri" w:hAnsi="Calibri" w:cs="Calibri"/>
                <w:i/>
                <w:iCs/>
              </w:rPr>
              <w:t>(The quotation shall be valid for a period of at least 3 months</w:t>
            </w:r>
            <w:r w:rsidRPr="00BA5635">
              <w:rPr>
                <w:rFonts w:ascii="Calibri" w:hAnsi="Calibri" w:cs="Calibri"/>
                <w:i/>
              </w:rPr>
              <w:t xml:space="preserve"> </w:t>
            </w:r>
            <w:r w:rsidRPr="00BA5635">
              <w:rPr>
                <w:rFonts w:ascii="Calibri" w:hAnsi="Calibri" w:cs="Calibri"/>
                <w:i/>
                <w:iCs/>
              </w:rPr>
              <w:t xml:space="preserve">after the </w:t>
            </w:r>
            <w:r>
              <w:rPr>
                <w:rFonts w:ascii="Calibri" w:hAnsi="Calibri" w:cs="Calibri"/>
                <w:i/>
                <w:iCs/>
              </w:rPr>
              <w:t>submission deadline</w:t>
            </w:r>
            <w:r w:rsidRPr="00BA5635">
              <w:rPr>
                <w:rFonts w:ascii="Calibri" w:hAnsi="Calibri" w:cs="Calibri"/>
                <w:i/>
                <w:iCs/>
              </w:rPr>
              <w:t>.)</w:t>
            </w:r>
          </w:p>
        </w:tc>
        <w:tc>
          <w:tcPr>
            <w:tcW w:w="4814" w:type="dxa"/>
            <w:tcBorders>
              <w:bottom w:val="single" w:sz="4" w:space="0" w:color="F2F2F2"/>
            </w:tcBorders>
            <w:vAlign w:val="center"/>
          </w:tcPr>
          <w:p w:rsidR="00B415C5" w:rsidRPr="00314786" w:rsidRDefault="00B415C5" w:rsidP="00F261FD">
            <w:pPr>
              <w:jc w:val="center"/>
              <w:rPr>
                <w:rFonts w:ascii="Calibri" w:hAnsi="Calibri" w:cs="Calibri"/>
                <w:bCs/>
                <w:sz w:val="22"/>
              </w:rPr>
            </w:pPr>
          </w:p>
        </w:tc>
      </w:tr>
    </w:tbl>
    <w:p w:rsidR="00B415C5" w:rsidRDefault="00B415C5" w:rsidP="00B415C5">
      <w:pPr>
        <w:pStyle w:val="Title"/>
        <w:jc w:val="left"/>
        <w:rPr>
          <w:rFonts w:ascii="Calibri" w:hAnsi="Calibri"/>
          <w:b w:val="0"/>
          <w:sz w:val="22"/>
          <w:szCs w:val="22"/>
          <w:u w:val="none"/>
        </w:rPr>
      </w:pPr>
    </w:p>
    <w:p w:rsidR="00B415C5" w:rsidRPr="006F59E9" w:rsidRDefault="00B415C5" w:rsidP="00B415C5">
      <w:pPr>
        <w:pStyle w:val="Title"/>
        <w:jc w:val="left"/>
        <w:rPr>
          <w:rFonts w:ascii="Calibri" w:hAnsi="Calibri"/>
          <w:b w:val="0"/>
          <w:sz w:val="22"/>
          <w:szCs w:val="22"/>
          <w:u w:val="none"/>
          <w:lang w:val="en-GB"/>
        </w:rPr>
      </w:pP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1"/>
        <w:gridCol w:w="3190"/>
        <w:gridCol w:w="1986"/>
        <w:gridCol w:w="709"/>
        <w:gridCol w:w="1134"/>
        <w:gridCol w:w="1276"/>
        <w:gridCol w:w="1213"/>
      </w:tblGrid>
      <w:tr w:rsidR="00852E5B" w:rsidRPr="00A76D51" w:rsidTr="00C12F97">
        <w:trPr>
          <w:trHeight w:val="595"/>
          <w:jc w:val="center"/>
        </w:trPr>
        <w:tc>
          <w:tcPr>
            <w:tcW w:w="10139" w:type="dxa"/>
            <w:gridSpan w:val="7"/>
            <w:tcBorders>
              <w:top w:val="single" w:sz="4" w:space="0" w:color="D9D9D9"/>
              <w:left w:val="single" w:sz="4" w:space="0" w:color="D9D9D9"/>
              <w:bottom w:val="single" w:sz="4" w:space="0" w:color="auto"/>
              <w:right w:val="single" w:sz="4" w:space="0" w:color="D9D9D9"/>
            </w:tcBorders>
            <w:shd w:val="clear" w:color="auto" w:fill="auto"/>
            <w:vAlign w:val="center"/>
          </w:tcPr>
          <w:p w:rsidR="00852E5B" w:rsidRDefault="00852E5B" w:rsidP="00E30F6B">
            <w:pPr>
              <w:jc w:val="center"/>
            </w:pPr>
            <w:r w:rsidRPr="004149CD">
              <w:rPr>
                <w:rFonts w:ascii="Calibri" w:hAnsi="Calibri" w:cs="Calibri"/>
                <w:b/>
                <w:bCs/>
                <w:color w:val="000000"/>
                <w:sz w:val="28"/>
                <w:szCs w:val="28"/>
              </w:rPr>
              <w:t xml:space="preserve">Price </w:t>
            </w:r>
            <w:r w:rsidR="00E30F6B">
              <w:rPr>
                <w:rFonts w:ascii="Calibri" w:hAnsi="Calibri" w:cs="Calibri"/>
                <w:b/>
                <w:bCs/>
                <w:color w:val="000000"/>
                <w:sz w:val="28"/>
                <w:szCs w:val="28"/>
              </w:rPr>
              <w:t>Quotation</w:t>
            </w:r>
            <w:r w:rsidRPr="004149CD">
              <w:rPr>
                <w:rFonts w:ascii="Calibri" w:hAnsi="Calibri" w:cs="Calibri"/>
                <w:b/>
                <w:bCs/>
                <w:color w:val="000000"/>
                <w:sz w:val="28"/>
                <w:szCs w:val="28"/>
              </w:rPr>
              <w:t xml:space="preserve"> Form</w:t>
            </w:r>
          </w:p>
        </w:tc>
      </w:tr>
      <w:tr w:rsidR="00852E5B" w:rsidRPr="00A76D51" w:rsidTr="00C12F97">
        <w:trPr>
          <w:trHeight w:val="595"/>
          <w:jc w:val="center"/>
        </w:trPr>
        <w:tc>
          <w:tcPr>
            <w:tcW w:w="631" w:type="dxa"/>
            <w:tcBorders>
              <w:top w:val="single" w:sz="4" w:space="0" w:color="auto"/>
            </w:tcBorders>
            <w:shd w:val="clear" w:color="auto" w:fill="000080"/>
            <w:vAlign w:val="center"/>
          </w:tcPr>
          <w:p w:rsidR="00852E5B" w:rsidRPr="00A76D51" w:rsidRDefault="00852E5B" w:rsidP="003067A6">
            <w:pPr>
              <w:jc w:val="center"/>
              <w:rPr>
                <w:rFonts w:ascii="Calibri" w:hAnsi="Calibri" w:cs="Calibri"/>
                <w:sz w:val="22"/>
                <w:szCs w:val="22"/>
              </w:rPr>
            </w:pPr>
            <w:r w:rsidRPr="00A76D51">
              <w:rPr>
                <w:rFonts w:ascii="Calibri" w:hAnsi="Calibri" w:cs="Calibri"/>
                <w:sz w:val="22"/>
                <w:szCs w:val="22"/>
              </w:rPr>
              <w:t>Item</w:t>
            </w:r>
          </w:p>
        </w:tc>
        <w:tc>
          <w:tcPr>
            <w:tcW w:w="5176" w:type="dxa"/>
            <w:gridSpan w:val="2"/>
            <w:tcBorders>
              <w:top w:val="single" w:sz="4" w:space="0" w:color="auto"/>
            </w:tcBorders>
            <w:shd w:val="clear" w:color="auto" w:fill="000080"/>
            <w:vAlign w:val="center"/>
          </w:tcPr>
          <w:p w:rsidR="00852E5B" w:rsidRPr="00A76D51" w:rsidRDefault="00852E5B" w:rsidP="003067A6">
            <w:pPr>
              <w:jc w:val="center"/>
              <w:rPr>
                <w:rFonts w:ascii="Calibri" w:hAnsi="Calibri" w:cs="Calibri"/>
                <w:sz w:val="22"/>
                <w:szCs w:val="22"/>
              </w:rPr>
            </w:pPr>
            <w:r>
              <w:rPr>
                <w:rFonts w:ascii="Calibri" w:hAnsi="Calibri" w:cs="Calibri"/>
                <w:sz w:val="22"/>
                <w:szCs w:val="22"/>
              </w:rPr>
              <w:t xml:space="preserve">Product Name &amp; </w:t>
            </w:r>
            <w:r w:rsidRPr="00A76D51">
              <w:rPr>
                <w:rFonts w:ascii="Calibri" w:hAnsi="Calibri" w:cs="Calibri"/>
                <w:sz w:val="22"/>
                <w:szCs w:val="22"/>
              </w:rPr>
              <w:t>Description</w:t>
            </w:r>
          </w:p>
        </w:tc>
        <w:tc>
          <w:tcPr>
            <w:tcW w:w="709" w:type="dxa"/>
            <w:tcBorders>
              <w:top w:val="single" w:sz="4" w:space="0" w:color="auto"/>
            </w:tcBorders>
            <w:shd w:val="clear" w:color="auto" w:fill="000080"/>
            <w:vAlign w:val="center"/>
          </w:tcPr>
          <w:p w:rsidR="00852E5B" w:rsidRPr="00A76D51" w:rsidRDefault="00852E5B" w:rsidP="003067A6">
            <w:pPr>
              <w:jc w:val="center"/>
              <w:rPr>
                <w:rFonts w:ascii="Calibri" w:hAnsi="Calibri" w:cs="Calibri"/>
                <w:sz w:val="22"/>
                <w:szCs w:val="22"/>
              </w:rPr>
            </w:pPr>
            <w:r w:rsidRPr="00A76D51">
              <w:rPr>
                <w:rFonts w:ascii="Calibri" w:hAnsi="Calibri" w:cs="Calibri"/>
                <w:sz w:val="22"/>
                <w:szCs w:val="22"/>
              </w:rPr>
              <w:t>UOM</w:t>
            </w:r>
          </w:p>
        </w:tc>
        <w:tc>
          <w:tcPr>
            <w:tcW w:w="1134" w:type="dxa"/>
            <w:tcBorders>
              <w:top w:val="single" w:sz="4" w:space="0" w:color="auto"/>
            </w:tcBorders>
            <w:shd w:val="clear" w:color="auto" w:fill="000080"/>
            <w:vAlign w:val="center"/>
          </w:tcPr>
          <w:p w:rsidR="00852E5B" w:rsidRPr="00A76D51" w:rsidRDefault="00852E5B" w:rsidP="003067A6">
            <w:pPr>
              <w:jc w:val="center"/>
              <w:rPr>
                <w:rFonts w:ascii="Calibri" w:hAnsi="Calibri" w:cs="Calibri"/>
                <w:sz w:val="22"/>
                <w:szCs w:val="22"/>
              </w:rPr>
            </w:pPr>
            <w:r w:rsidRPr="00A76D51">
              <w:rPr>
                <w:rFonts w:ascii="Calibri" w:hAnsi="Calibri" w:cs="Calibri"/>
                <w:sz w:val="22"/>
                <w:szCs w:val="22"/>
              </w:rPr>
              <w:t>Unit Price</w:t>
            </w:r>
          </w:p>
        </w:tc>
        <w:tc>
          <w:tcPr>
            <w:tcW w:w="1276" w:type="dxa"/>
            <w:tcBorders>
              <w:top w:val="single" w:sz="4" w:space="0" w:color="auto"/>
            </w:tcBorders>
            <w:shd w:val="clear" w:color="auto" w:fill="000080"/>
            <w:vAlign w:val="center"/>
          </w:tcPr>
          <w:p w:rsidR="00852E5B" w:rsidRPr="00A76D51" w:rsidRDefault="00852E5B" w:rsidP="003067A6">
            <w:pPr>
              <w:jc w:val="center"/>
              <w:rPr>
                <w:rFonts w:ascii="Calibri" w:hAnsi="Calibri" w:cs="Calibri"/>
                <w:sz w:val="22"/>
                <w:szCs w:val="22"/>
              </w:rPr>
            </w:pPr>
            <w:r w:rsidRPr="00A76D51">
              <w:rPr>
                <w:rFonts w:ascii="Calibri" w:hAnsi="Calibri" w:cs="Calibri"/>
                <w:sz w:val="22"/>
                <w:szCs w:val="22"/>
              </w:rPr>
              <w:t>Number of Units</w:t>
            </w:r>
          </w:p>
        </w:tc>
        <w:tc>
          <w:tcPr>
            <w:tcW w:w="1213" w:type="dxa"/>
            <w:tcBorders>
              <w:top w:val="single" w:sz="4" w:space="0" w:color="auto"/>
            </w:tcBorders>
            <w:shd w:val="clear" w:color="auto" w:fill="000080"/>
            <w:vAlign w:val="center"/>
          </w:tcPr>
          <w:p w:rsidR="00852E5B" w:rsidRPr="00A76D51" w:rsidRDefault="00852E5B" w:rsidP="003067A6">
            <w:pPr>
              <w:jc w:val="center"/>
              <w:rPr>
                <w:rFonts w:ascii="Calibri" w:hAnsi="Calibri" w:cs="Calibri"/>
                <w:sz w:val="22"/>
                <w:szCs w:val="22"/>
              </w:rPr>
            </w:pPr>
            <w:r w:rsidRPr="00A76D51">
              <w:rPr>
                <w:rFonts w:ascii="Calibri" w:hAnsi="Calibri" w:cs="Calibri"/>
                <w:sz w:val="22"/>
                <w:szCs w:val="22"/>
              </w:rPr>
              <w:t>Total</w:t>
            </w:r>
          </w:p>
          <w:p w:rsidR="00852E5B" w:rsidRPr="00A76D51" w:rsidRDefault="008B3B16" w:rsidP="003067A6">
            <w:pPr>
              <w:jc w:val="center"/>
              <w:rPr>
                <w:rFonts w:ascii="Calibri" w:hAnsi="Calibri" w:cs="Calibri"/>
                <w:sz w:val="22"/>
                <w:szCs w:val="22"/>
              </w:rPr>
            </w:pPr>
            <w:r>
              <w:rPr>
                <w:rFonts w:ascii="Calibri" w:hAnsi="Calibri" w:cs="Calibri"/>
                <w:sz w:val="22"/>
                <w:szCs w:val="22"/>
              </w:rPr>
              <w:t>(FJD</w:t>
            </w:r>
            <w:r w:rsidR="00852E5B" w:rsidRPr="00A76D51">
              <w:rPr>
                <w:rFonts w:ascii="Calibri" w:hAnsi="Calibri" w:cs="Calibri"/>
                <w:sz w:val="22"/>
                <w:szCs w:val="22"/>
              </w:rPr>
              <w:t>)</w:t>
            </w:r>
          </w:p>
        </w:tc>
      </w:tr>
      <w:tr w:rsidR="00852E5B" w:rsidRPr="00A76D51" w:rsidTr="00C12F97">
        <w:trPr>
          <w:trHeight w:val="323"/>
          <w:jc w:val="center"/>
        </w:trPr>
        <w:tc>
          <w:tcPr>
            <w:tcW w:w="631" w:type="dxa"/>
            <w:vAlign w:val="center"/>
          </w:tcPr>
          <w:p w:rsidR="00852E5B" w:rsidRPr="00A76D51" w:rsidRDefault="00852E5B" w:rsidP="00F261FD">
            <w:pPr>
              <w:spacing w:before="60" w:after="60"/>
              <w:jc w:val="center"/>
              <w:rPr>
                <w:rFonts w:ascii="Calibri" w:hAnsi="Calibri" w:cs="Calibri"/>
                <w:sz w:val="22"/>
                <w:szCs w:val="22"/>
              </w:rPr>
            </w:pPr>
            <w:r w:rsidRPr="00A76D51">
              <w:rPr>
                <w:rFonts w:ascii="Calibri" w:hAnsi="Calibri" w:cs="Calibri"/>
                <w:sz w:val="22"/>
                <w:szCs w:val="22"/>
              </w:rPr>
              <w:t>1</w:t>
            </w:r>
          </w:p>
        </w:tc>
        <w:tc>
          <w:tcPr>
            <w:tcW w:w="5176" w:type="dxa"/>
            <w:gridSpan w:val="2"/>
            <w:vAlign w:val="center"/>
          </w:tcPr>
          <w:p w:rsidR="008B3B16" w:rsidRPr="00092490" w:rsidRDefault="000D30BB" w:rsidP="00F261FD">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b/>
                <w:sz w:val="22"/>
                <w:szCs w:val="22"/>
                <w:highlight w:val="yellow"/>
                <w:u w:val="single"/>
              </w:rPr>
            </w:pPr>
            <w:r w:rsidRPr="007A1A73">
              <w:rPr>
                <w:rFonts w:ascii="Calibri" w:hAnsi="Calibri" w:cs="Calibri"/>
                <w:b/>
                <w:sz w:val="22"/>
                <w:szCs w:val="22"/>
              </w:rPr>
              <w:t xml:space="preserve"> </w:t>
            </w:r>
            <w:r w:rsidRPr="007A1A73">
              <w:rPr>
                <w:rFonts w:ascii="Calibri" w:hAnsi="Calibri" w:cs="Calibri"/>
                <w:b/>
                <w:bCs/>
                <w:sz w:val="22"/>
                <w:szCs w:val="22"/>
              </w:rPr>
              <w:t>Reproductive Health Tent</w:t>
            </w:r>
            <w:r>
              <w:rPr>
                <w:rFonts w:ascii="Calibri" w:hAnsi="Calibri" w:cs="Calibri"/>
                <w:b/>
                <w:bCs/>
                <w:sz w:val="22"/>
                <w:szCs w:val="22"/>
              </w:rPr>
              <w:t xml:space="preserve"> (RH TENT) SIZE 6X12 Meter</w:t>
            </w:r>
            <w:r w:rsidR="008B3B16" w:rsidRPr="000D30BB">
              <w:rPr>
                <w:rFonts w:ascii="Calibri" w:hAnsi="Calibri" w:cs="Calibri"/>
                <w:b/>
                <w:sz w:val="22"/>
                <w:szCs w:val="22"/>
                <w:u w:val="single"/>
              </w:rPr>
              <w:t>:</w:t>
            </w:r>
          </w:p>
          <w:p w:rsidR="008B3B16" w:rsidRPr="00092490" w:rsidRDefault="008B3B16" w:rsidP="00F261FD">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highlight w:val="yellow"/>
              </w:rPr>
            </w:pPr>
          </w:p>
          <w:p w:rsidR="003067A6" w:rsidRDefault="003067A6" w:rsidP="00F261FD">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i/>
                <w:sz w:val="22"/>
                <w:szCs w:val="22"/>
                <w:highlight w:val="yellow"/>
              </w:rPr>
            </w:pPr>
            <w:r w:rsidRPr="000D30BB">
              <w:rPr>
                <w:rFonts w:ascii="Calibri" w:hAnsi="Calibri" w:cs="Calibri"/>
                <w:i/>
                <w:sz w:val="22"/>
                <w:szCs w:val="22"/>
              </w:rPr>
              <w:t>Specifications:</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Technical Specification</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TENT ROOF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Outside</w:t>
            </w:r>
            <w:r w:rsidRPr="00C12F97">
              <w:rPr>
                <w:rFonts w:ascii="Calibri" w:hAnsi="Calibri" w:cs="Calibri"/>
                <w:sz w:val="22"/>
                <w:szCs w:val="22"/>
              </w:rPr>
              <w:tab/>
              <w:t>: White Color</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Inside</w:t>
            </w:r>
            <w:r w:rsidRPr="00C12F97">
              <w:rPr>
                <w:rFonts w:ascii="Calibri" w:hAnsi="Calibri" w:cs="Calibri"/>
                <w:sz w:val="22"/>
                <w:szCs w:val="22"/>
              </w:rPr>
              <w:tab/>
              <w:t>: Grey/navy blue/similar</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Coating Technique</w:t>
            </w:r>
            <w:r w:rsidRPr="00C12F97">
              <w:rPr>
                <w:rFonts w:ascii="Calibri" w:hAnsi="Calibri" w:cs="Calibri"/>
                <w:sz w:val="22"/>
                <w:szCs w:val="22"/>
              </w:rPr>
              <w:tab/>
              <w:t>: Triple Coating</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Coating</w:t>
            </w:r>
            <w:r w:rsidRPr="00C12F97">
              <w:rPr>
                <w:rFonts w:ascii="Calibri" w:hAnsi="Calibri" w:cs="Calibri"/>
                <w:sz w:val="22"/>
                <w:szCs w:val="22"/>
              </w:rPr>
              <w:tab/>
              <w:t>: to reduce solar heat, water resistant and anti-fungi</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Chemical Coating Material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Coating Material</w:t>
            </w:r>
            <w:r w:rsidRPr="00C12F97">
              <w:rPr>
                <w:rFonts w:ascii="Calibri" w:hAnsi="Calibri" w:cs="Calibri"/>
                <w:sz w:val="22"/>
                <w:szCs w:val="22"/>
              </w:rPr>
              <w:tab/>
              <w:t>: Standard ISO 9001-2008/OEKOTEX</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Type of polyester</w:t>
            </w:r>
            <w:r w:rsidRPr="00C12F97">
              <w:rPr>
                <w:rFonts w:ascii="Calibri" w:hAnsi="Calibri" w:cs="Calibri"/>
                <w:sz w:val="22"/>
                <w:szCs w:val="22"/>
              </w:rPr>
              <w:tab/>
              <w:t>: 100% 450 D</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Raw Material of yarn</w:t>
            </w:r>
            <w:r w:rsidRPr="00C12F97">
              <w:rPr>
                <w:rFonts w:ascii="Calibri" w:hAnsi="Calibri" w:cs="Calibri"/>
                <w:sz w:val="22"/>
                <w:szCs w:val="22"/>
              </w:rPr>
              <w:tab/>
              <w:t>: New material Grade A (not recycle)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Finishing of Yarn</w:t>
            </w:r>
            <w:r w:rsidRPr="00C12F97">
              <w:rPr>
                <w:rFonts w:ascii="Calibri" w:hAnsi="Calibri" w:cs="Calibri"/>
                <w:sz w:val="22"/>
                <w:szCs w:val="22"/>
              </w:rPr>
              <w:tab/>
              <w:t>: Military Standard</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Twist system, light and strong</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PLAFON TENDA</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Ceiling Material</w:t>
            </w:r>
            <w:r w:rsidRPr="00C12F97">
              <w:rPr>
                <w:rFonts w:ascii="Calibri" w:hAnsi="Calibri" w:cs="Calibri"/>
                <w:sz w:val="22"/>
                <w:szCs w:val="22"/>
              </w:rPr>
              <w:tab/>
              <w:t>: Satin Polyester, Full tent ceiling</w:t>
            </w:r>
          </w:p>
          <w:p w:rsidR="00C12F97" w:rsidRPr="00C12F97" w:rsidRDefault="00C12F97" w:rsidP="00C12F97">
            <w:pPr>
              <w:pStyle w:val="letter"/>
              <w:rPr>
                <w:rFonts w:ascii="Calibri" w:hAnsi="Calibri" w:cs="Calibri"/>
                <w:sz w:val="22"/>
                <w:szCs w:val="22"/>
              </w:rPr>
            </w:pPr>
          </w:p>
          <w:p w:rsidR="00C12F97" w:rsidRPr="00C12F97" w:rsidRDefault="008A6762" w:rsidP="00C12F97">
            <w:pPr>
              <w:pStyle w:val="letter"/>
              <w:rPr>
                <w:rFonts w:ascii="Calibri" w:hAnsi="Calibri" w:cs="Calibri"/>
                <w:sz w:val="22"/>
                <w:szCs w:val="22"/>
              </w:rPr>
            </w:pPr>
            <w:r>
              <w:rPr>
                <w:rFonts w:ascii="Calibri" w:hAnsi="Calibri" w:cs="Calibri"/>
                <w:sz w:val="22"/>
                <w:szCs w:val="22"/>
              </w:rPr>
              <w:t>Print logo:</w:t>
            </w:r>
          </w:p>
          <w:p w:rsidR="00C12F97" w:rsidRPr="00C12F97" w:rsidRDefault="008A6762" w:rsidP="00C12F97">
            <w:pPr>
              <w:pStyle w:val="letter"/>
              <w:rPr>
                <w:rFonts w:ascii="Calibri" w:hAnsi="Calibri" w:cs="Calibri"/>
                <w:sz w:val="22"/>
                <w:szCs w:val="22"/>
              </w:rPr>
            </w:pPr>
            <w:r w:rsidRPr="008A6762">
              <w:rPr>
                <w:rFonts w:ascii="Calibri" w:hAnsi="Calibri" w:cs="Calibri"/>
                <w:sz w:val="22"/>
                <w:szCs w:val="22"/>
              </w:rPr>
              <w:t>UNFPA and DFAT above the front and rear entrances</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MAIN FRAME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 Black Pipe/Galvanized or equivalent and coating</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Load resistance</w:t>
            </w:r>
            <w:r w:rsidRPr="00C12F97">
              <w:rPr>
                <w:rFonts w:ascii="Calibri" w:hAnsi="Calibri" w:cs="Calibri"/>
                <w:sz w:val="22"/>
                <w:szCs w:val="22"/>
              </w:rPr>
              <w:tab/>
              <w:t>: Not easy to break/crack</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Pipe type</w:t>
            </w:r>
            <w:r w:rsidRPr="00C12F97">
              <w:rPr>
                <w:rFonts w:ascii="Calibri" w:hAnsi="Calibri" w:cs="Calibri"/>
                <w:sz w:val="22"/>
                <w:szCs w:val="22"/>
              </w:rPr>
              <w:tab/>
              <w:t>: Unreinforced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Construction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a. Main Pipe (pole)</w:t>
            </w:r>
            <w:r w:rsidRPr="00C12F97">
              <w:rPr>
                <w:rFonts w:ascii="Calibri" w:hAnsi="Calibri" w:cs="Calibri"/>
                <w:sz w:val="22"/>
                <w:szCs w:val="22"/>
              </w:rPr>
              <w:tab/>
              <w:t>: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Diameter,mm</w:t>
            </w:r>
            <w:r w:rsidRPr="00C12F97">
              <w:rPr>
                <w:rFonts w:ascii="Calibri" w:hAnsi="Calibri" w:cs="Calibri"/>
                <w:sz w:val="22"/>
                <w:szCs w:val="22"/>
              </w:rPr>
              <w:tab/>
              <w:t>: 45</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Thickness,mm</w:t>
            </w:r>
            <w:r w:rsidRPr="00C12F97">
              <w:rPr>
                <w:rFonts w:ascii="Calibri" w:hAnsi="Calibri" w:cs="Calibri"/>
                <w:sz w:val="22"/>
                <w:szCs w:val="22"/>
              </w:rPr>
              <w:tab/>
              <w:t>: 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Length (main pole),mm</w:t>
            </w:r>
            <w:r w:rsidRPr="00C12F97">
              <w:rPr>
                <w:rFonts w:ascii="Calibri" w:hAnsi="Calibri" w:cs="Calibri"/>
                <w:sz w:val="22"/>
                <w:szCs w:val="22"/>
              </w:rPr>
              <w:tab/>
              <w:t>: 1800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Quantity,bar</w:t>
            </w:r>
            <w:r w:rsidRPr="00C12F97">
              <w:rPr>
                <w:rFonts w:ascii="Calibri" w:hAnsi="Calibri" w:cs="Calibri"/>
                <w:sz w:val="22"/>
                <w:szCs w:val="22"/>
              </w:rPr>
              <w:tab/>
              <w:t>: 14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 Base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 45</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 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Length, mm</w:t>
            </w:r>
            <w:r w:rsidRPr="00C12F97">
              <w:rPr>
                <w:rFonts w:ascii="Calibri" w:hAnsi="Calibri" w:cs="Calibri"/>
                <w:sz w:val="22"/>
                <w:szCs w:val="22"/>
              </w:rPr>
              <w:tab/>
              <w:t>: 1800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bar</w:t>
            </w:r>
            <w:r w:rsidRPr="00C12F97">
              <w:rPr>
                <w:rFonts w:ascii="Calibri" w:hAnsi="Calibri" w:cs="Calibri"/>
                <w:sz w:val="22"/>
                <w:szCs w:val="22"/>
              </w:rPr>
              <w:tab/>
              <w:t>: 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c. Connecting of Main Pole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 40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 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Length, mm</w:t>
            </w:r>
            <w:r w:rsidRPr="00C12F97">
              <w:rPr>
                <w:rFonts w:ascii="Calibri" w:hAnsi="Calibri" w:cs="Calibri"/>
                <w:sz w:val="22"/>
                <w:szCs w:val="22"/>
              </w:rPr>
              <w:tab/>
              <w:t>: 1800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Technical Specification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bar</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 Roof Frame, Curved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w:t>
            </w:r>
            <w:r w:rsidRPr="00C12F97">
              <w:rPr>
                <w:rFonts w:ascii="Calibri" w:hAnsi="Calibri" w:cs="Calibri"/>
                <w:sz w:val="22"/>
                <w:szCs w:val="22"/>
              </w:rPr>
              <w:tab/>
              <w:t>40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Length, mm</w:t>
            </w:r>
            <w:r w:rsidRPr="00C12F97">
              <w:rPr>
                <w:rFonts w:ascii="Calibri" w:hAnsi="Calibri" w:cs="Calibri"/>
                <w:sz w:val="22"/>
                <w:szCs w:val="22"/>
              </w:rPr>
              <w:tab/>
              <w:t>:</w:t>
            </w:r>
            <w:r w:rsidRPr="00C12F97">
              <w:rPr>
                <w:rFonts w:ascii="Calibri" w:hAnsi="Calibri" w:cs="Calibri"/>
                <w:sz w:val="22"/>
                <w:szCs w:val="22"/>
              </w:rPr>
              <w:tab/>
              <w:t>2800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bar</w:t>
            </w:r>
            <w:r w:rsidRPr="00C12F97">
              <w:rPr>
                <w:rFonts w:ascii="Calibri" w:hAnsi="Calibri" w:cs="Calibri"/>
                <w:sz w:val="22"/>
                <w:szCs w:val="22"/>
              </w:rPr>
              <w:tab/>
              <w:t>:</w:t>
            </w:r>
            <w:r w:rsidRPr="00C12F97">
              <w:rPr>
                <w:rFonts w:ascii="Calibri" w:hAnsi="Calibri" w:cs="Calibri"/>
                <w:sz w:val="22"/>
                <w:szCs w:val="22"/>
              </w:rPr>
              <w:tab/>
              <w:t>21</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e. Roof Connecting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w:t>
            </w:r>
            <w:r w:rsidRPr="00C12F97">
              <w:rPr>
                <w:rFonts w:ascii="Calibri" w:hAnsi="Calibri" w:cs="Calibri"/>
                <w:sz w:val="22"/>
                <w:szCs w:val="22"/>
              </w:rPr>
              <w:tab/>
              <w:t>40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Length, mm</w:t>
            </w:r>
            <w:r w:rsidRPr="00C12F97">
              <w:rPr>
                <w:rFonts w:ascii="Calibri" w:hAnsi="Calibri" w:cs="Calibri"/>
                <w:sz w:val="22"/>
                <w:szCs w:val="22"/>
              </w:rPr>
              <w:tab/>
              <w:t>:</w:t>
            </w:r>
            <w:r w:rsidRPr="00C12F97">
              <w:rPr>
                <w:rFonts w:ascii="Calibri" w:hAnsi="Calibri" w:cs="Calibri"/>
                <w:sz w:val="22"/>
                <w:szCs w:val="22"/>
              </w:rPr>
              <w:tab/>
              <w:t>1900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bar</w:t>
            </w:r>
            <w:r w:rsidRPr="00C12F97">
              <w:rPr>
                <w:rFonts w:ascii="Calibri" w:hAnsi="Calibri" w:cs="Calibri"/>
                <w:sz w:val="22"/>
                <w:szCs w:val="22"/>
              </w:rPr>
              <w:tab/>
              <w:t>:</w:t>
            </w:r>
            <w:r w:rsidRPr="00C12F97">
              <w:rPr>
                <w:rFonts w:ascii="Calibri" w:hAnsi="Calibri" w:cs="Calibri"/>
                <w:sz w:val="22"/>
                <w:szCs w:val="22"/>
              </w:rPr>
              <w:tab/>
              <w:t>54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f. Connector, L type (Edge Base)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w:t>
            </w:r>
            <w:r w:rsidRPr="00C12F97">
              <w:rPr>
                <w:rFonts w:ascii="Calibri" w:hAnsi="Calibri" w:cs="Calibri"/>
                <w:sz w:val="22"/>
                <w:szCs w:val="22"/>
              </w:rPr>
              <w:tab/>
              <w:t>45</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Whole pipe length, mm</w:t>
            </w:r>
            <w:r w:rsidRPr="00C12F97">
              <w:rPr>
                <w:rFonts w:ascii="Calibri" w:hAnsi="Calibri" w:cs="Calibri"/>
                <w:sz w:val="22"/>
                <w:szCs w:val="22"/>
              </w:rPr>
              <w:tab/>
              <w:t>:</w:t>
            </w:r>
            <w:r w:rsidRPr="00C12F97">
              <w:rPr>
                <w:rFonts w:ascii="Calibri" w:hAnsi="Calibri" w:cs="Calibri"/>
                <w:sz w:val="22"/>
                <w:szCs w:val="22"/>
              </w:rPr>
              <w:tab/>
              <w:t>400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pipe length, mm</w:t>
            </w:r>
            <w:r w:rsidRPr="00C12F97">
              <w:rPr>
                <w:rFonts w:ascii="Calibri" w:hAnsi="Calibri" w:cs="Calibri"/>
                <w:sz w:val="22"/>
                <w:szCs w:val="22"/>
              </w:rPr>
              <w:tab/>
              <w:t>:</w:t>
            </w:r>
            <w:r w:rsidRPr="00C12F97">
              <w:rPr>
                <w:rFonts w:ascii="Calibri" w:hAnsi="Calibri" w:cs="Calibri"/>
                <w:sz w:val="22"/>
                <w:szCs w:val="22"/>
              </w:rPr>
              <w:tab/>
              <w:t>100 X 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Inlet pipe length, mm</w:t>
            </w:r>
            <w:r w:rsidRPr="00C12F97">
              <w:rPr>
                <w:rFonts w:ascii="Calibri" w:hAnsi="Calibri" w:cs="Calibri"/>
                <w:sz w:val="22"/>
                <w:szCs w:val="22"/>
              </w:rPr>
              <w:tab/>
              <w:t>:</w:t>
            </w:r>
            <w:r w:rsidRPr="00C12F97">
              <w:rPr>
                <w:rFonts w:ascii="Calibri" w:hAnsi="Calibri" w:cs="Calibri"/>
                <w:sz w:val="22"/>
                <w:szCs w:val="22"/>
              </w:rPr>
              <w:tab/>
              <w:t>100 X 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socket</w:t>
            </w:r>
            <w:r w:rsidRPr="00C12F97">
              <w:rPr>
                <w:rFonts w:ascii="Calibri" w:hAnsi="Calibri" w:cs="Calibri"/>
                <w:sz w:val="22"/>
                <w:szCs w:val="22"/>
              </w:rPr>
              <w:tab/>
              <w:t>:</w:t>
            </w:r>
            <w:r w:rsidRPr="00C12F97">
              <w:rPr>
                <w:rFonts w:ascii="Calibri" w:hAnsi="Calibri" w:cs="Calibri"/>
                <w:sz w:val="22"/>
                <w:szCs w:val="22"/>
              </w:rPr>
              <w:tab/>
              <w:t>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g. Connector, T type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w:t>
            </w:r>
            <w:r w:rsidRPr="00C12F97">
              <w:rPr>
                <w:rFonts w:ascii="Calibri" w:hAnsi="Calibri" w:cs="Calibri"/>
                <w:sz w:val="22"/>
                <w:szCs w:val="22"/>
              </w:rPr>
              <w:tab/>
              <w:t>45</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Whole pipe length, mm</w:t>
            </w:r>
            <w:r w:rsidRPr="00C12F97">
              <w:rPr>
                <w:rFonts w:ascii="Calibri" w:hAnsi="Calibri" w:cs="Calibri"/>
                <w:sz w:val="22"/>
                <w:szCs w:val="22"/>
              </w:rPr>
              <w:tab/>
              <w:t>:</w:t>
            </w:r>
            <w:r w:rsidRPr="00C12F97">
              <w:rPr>
                <w:rFonts w:ascii="Calibri" w:hAnsi="Calibri" w:cs="Calibri"/>
                <w:sz w:val="22"/>
                <w:szCs w:val="22"/>
              </w:rPr>
              <w:tab/>
              <w:t>600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pipe length, mm</w:t>
            </w:r>
            <w:r w:rsidRPr="00C12F97">
              <w:rPr>
                <w:rFonts w:ascii="Calibri" w:hAnsi="Calibri" w:cs="Calibri"/>
                <w:sz w:val="22"/>
                <w:szCs w:val="22"/>
              </w:rPr>
              <w:tab/>
              <w:t>:</w:t>
            </w:r>
            <w:r w:rsidRPr="00C12F97">
              <w:rPr>
                <w:rFonts w:ascii="Calibri" w:hAnsi="Calibri" w:cs="Calibri"/>
                <w:sz w:val="22"/>
                <w:szCs w:val="22"/>
              </w:rPr>
              <w:tab/>
              <w:t>100 X 3</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Inlet pipe length, mm</w:t>
            </w:r>
            <w:r w:rsidRPr="00C12F97">
              <w:rPr>
                <w:rFonts w:ascii="Calibri" w:hAnsi="Calibri" w:cs="Calibri"/>
                <w:sz w:val="22"/>
                <w:szCs w:val="22"/>
              </w:rPr>
              <w:tab/>
              <w:t>:</w:t>
            </w:r>
            <w:r w:rsidRPr="00C12F97">
              <w:rPr>
                <w:rFonts w:ascii="Calibri" w:hAnsi="Calibri" w:cs="Calibri"/>
                <w:sz w:val="22"/>
                <w:szCs w:val="22"/>
              </w:rPr>
              <w:tab/>
              <w:t>100 X 3</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socket</w:t>
            </w:r>
            <w:r w:rsidRPr="00C12F97">
              <w:rPr>
                <w:rFonts w:ascii="Calibri" w:hAnsi="Calibri" w:cs="Calibri"/>
                <w:sz w:val="22"/>
                <w:szCs w:val="22"/>
              </w:rPr>
              <w:tab/>
              <w:t>:</w:t>
            </w:r>
            <w:r w:rsidRPr="00C12F97">
              <w:rPr>
                <w:rFonts w:ascii="Calibri" w:hAnsi="Calibri" w:cs="Calibri"/>
                <w:sz w:val="22"/>
                <w:szCs w:val="22"/>
              </w:rPr>
              <w:tab/>
              <w:t>6</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h. Connector, Y type (Edge Roof Frame)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Kaki Tiga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w:t>
            </w:r>
            <w:r w:rsidRPr="00C12F97">
              <w:rPr>
                <w:rFonts w:ascii="Calibri" w:hAnsi="Calibri" w:cs="Calibri"/>
                <w:sz w:val="22"/>
                <w:szCs w:val="22"/>
              </w:rPr>
              <w:tab/>
              <w:t>40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Whole pipe length, mm</w:t>
            </w:r>
            <w:r w:rsidRPr="00C12F97">
              <w:rPr>
                <w:rFonts w:ascii="Calibri" w:hAnsi="Calibri" w:cs="Calibri"/>
                <w:sz w:val="22"/>
                <w:szCs w:val="22"/>
              </w:rPr>
              <w:tab/>
              <w:t>:</w:t>
            </w:r>
            <w:r w:rsidRPr="00C12F97">
              <w:rPr>
                <w:rFonts w:ascii="Calibri" w:hAnsi="Calibri" w:cs="Calibri"/>
                <w:sz w:val="22"/>
                <w:szCs w:val="22"/>
              </w:rPr>
              <w:tab/>
              <w:t>900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pipe length, mm</w:t>
            </w:r>
            <w:r w:rsidRPr="00C12F97">
              <w:rPr>
                <w:rFonts w:ascii="Calibri" w:hAnsi="Calibri" w:cs="Calibri"/>
                <w:sz w:val="22"/>
                <w:szCs w:val="22"/>
              </w:rPr>
              <w:tab/>
              <w:t>:</w:t>
            </w:r>
            <w:r w:rsidRPr="00C12F97">
              <w:rPr>
                <w:rFonts w:ascii="Calibri" w:hAnsi="Calibri" w:cs="Calibri"/>
                <w:sz w:val="22"/>
                <w:szCs w:val="22"/>
              </w:rPr>
              <w:tab/>
              <w:t>100 X 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Inlet pipe length, mm</w:t>
            </w:r>
            <w:r w:rsidRPr="00C12F97">
              <w:rPr>
                <w:rFonts w:ascii="Calibri" w:hAnsi="Calibri" w:cs="Calibri"/>
                <w:sz w:val="22"/>
                <w:szCs w:val="22"/>
              </w:rPr>
              <w:tab/>
              <w:t>:</w:t>
            </w:r>
            <w:r w:rsidRPr="00C12F97">
              <w:rPr>
                <w:rFonts w:ascii="Calibri" w:hAnsi="Calibri" w:cs="Calibri"/>
                <w:sz w:val="22"/>
                <w:szCs w:val="22"/>
              </w:rPr>
              <w:tab/>
              <w:t>100 X 3</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socket</w:t>
            </w:r>
            <w:r w:rsidRPr="00C12F97">
              <w:rPr>
                <w:rFonts w:ascii="Calibri" w:hAnsi="Calibri" w:cs="Calibri"/>
                <w:sz w:val="22"/>
                <w:szCs w:val="22"/>
              </w:rPr>
              <w:tab/>
              <w:t>:</w:t>
            </w:r>
            <w:r w:rsidRPr="00C12F97">
              <w:rPr>
                <w:rFonts w:ascii="Calibri" w:hAnsi="Calibri" w:cs="Calibri"/>
                <w:sz w:val="22"/>
                <w:szCs w:val="22"/>
              </w:rPr>
              <w:tab/>
              <w:t>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i. Middle roof truss (Four Legs)</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w:t>
            </w:r>
            <w:r w:rsidRPr="00C12F97">
              <w:rPr>
                <w:rFonts w:ascii="Calibri" w:hAnsi="Calibri" w:cs="Calibri"/>
                <w:sz w:val="22"/>
                <w:szCs w:val="22"/>
              </w:rPr>
              <w:tab/>
              <w:t>40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Thick,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Whole pipe length, mm</w:t>
            </w:r>
            <w:r w:rsidRPr="00C12F97">
              <w:rPr>
                <w:rFonts w:ascii="Calibri" w:hAnsi="Calibri" w:cs="Calibri"/>
                <w:sz w:val="22"/>
                <w:szCs w:val="22"/>
              </w:rPr>
              <w:tab/>
              <w:t>:</w:t>
            </w:r>
            <w:r w:rsidRPr="00C12F97">
              <w:rPr>
                <w:rFonts w:ascii="Calibri" w:hAnsi="Calibri" w:cs="Calibri"/>
                <w:sz w:val="22"/>
                <w:szCs w:val="22"/>
              </w:rPr>
              <w:tab/>
              <w:t>900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pipe length, mm</w:t>
            </w:r>
            <w:r w:rsidRPr="00C12F97">
              <w:rPr>
                <w:rFonts w:ascii="Calibri" w:hAnsi="Calibri" w:cs="Calibri"/>
                <w:sz w:val="22"/>
                <w:szCs w:val="22"/>
              </w:rPr>
              <w:tab/>
              <w:t>:</w:t>
            </w:r>
            <w:r w:rsidRPr="00C12F97">
              <w:rPr>
                <w:rFonts w:ascii="Calibri" w:hAnsi="Calibri" w:cs="Calibri"/>
                <w:sz w:val="22"/>
                <w:szCs w:val="22"/>
              </w:rPr>
              <w:tab/>
              <w:t>100 X 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Inlet pipe length, mm</w:t>
            </w:r>
            <w:r w:rsidRPr="00C12F97">
              <w:rPr>
                <w:rFonts w:ascii="Calibri" w:hAnsi="Calibri" w:cs="Calibri"/>
                <w:sz w:val="22"/>
                <w:szCs w:val="22"/>
              </w:rPr>
              <w:tab/>
              <w:t>:</w:t>
            </w:r>
            <w:r w:rsidRPr="00C12F97">
              <w:rPr>
                <w:rFonts w:ascii="Calibri" w:hAnsi="Calibri" w:cs="Calibri"/>
                <w:sz w:val="22"/>
                <w:szCs w:val="22"/>
              </w:rPr>
              <w:tab/>
              <w:t>100 X 3</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Quantity, socket</w:t>
            </w:r>
            <w:r w:rsidRPr="00C12F97">
              <w:rPr>
                <w:rFonts w:ascii="Calibri" w:hAnsi="Calibri" w:cs="Calibri"/>
                <w:sz w:val="22"/>
                <w:szCs w:val="22"/>
              </w:rPr>
              <w:tab/>
              <w:t>:</w:t>
            </w:r>
            <w:r w:rsidRPr="00C12F97">
              <w:rPr>
                <w:rFonts w:ascii="Calibri" w:hAnsi="Calibri" w:cs="Calibri"/>
                <w:sz w:val="22"/>
                <w:szCs w:val="22"/>
              </w:rPr>
              <w:tab/>
              <w:t>10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PEGS</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Fishing rod type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w:t>
            </w:r>
            <w:r w:rsidRPr="00C12F97">
              <w:rPr>
                <w:rFonts w:ascii="Calibri" w:hAnsi="Calibri" w:cs="Calibri"/>
                <w:sz w:val="22"/>
                <w:szCs w:val="22"/>
              </w:rPr>
              <w:tab/>
              <w:t>Steel Concrete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Basic Shape</w:t>
            </w:r>
            <w:r w:rsidRPr="00C12F97">
              <w:rPr>
                <w:rFonts w:ascii="Calibri" w:hAnsi="Calibri" w:cs="Calibri"/>
                <w:sz w:val="22"/>
                <w:szCs w:val="22"/>
              </w:rPr>
              <w:tab/>
              <w:t>:</w:t>
            </w:r>
            <w:r w:rsidRPr="00C12F97">
              <w:rPr>
                <w:rFonts w:ascii="Calibri" w:hAnsi="Calibri" w:cs="Calibri"/>
                <w:sz w:val="22"/>
                <w:szCs w:val="22"/>
              </w:rPr>
              <w:tab/>
              <w:t>Round</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Construction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a. Diameter, mm</w:t>
            </w:r>
            <w:r w:rsidRPr="00C12F97">
              <w:rPr>
                <w:rFonts w:ascii="Calibri" w:hAnsi="Calibri" w:cs="Calibri"/>
                <w:sz w:val="22"/>
                <w:szCs w:val="22"/>
              </w:rPr>
              <w:tab/>
              <w:t>:</w:t>
            </w:r>
            <w:r w:rsidRPr="00C12F97">
              <w:rPr>
                <w:rFonts w:ascii="Calibri" w:hAnsi="Calibri" w:cs="Calibri"/>
                <w:sz w:val="22"/>
                <w:szCs w:val="22"/>
              </w:rPr>
              <w:tab/>
              <w:t>8</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 Length, mm</w:t>
            </w:r>
            <w:r w:rsidRPr="00C12F97">
              <w:rPr>
                <w:rFonts w:ascii="Calibri" w:hAnsi="Calibri" w:cs="Calibri"/>
                <w:sz w:val="22"/>
                <w:szCs w:val="22"/>
              </w:rPr>
              <w:tab/>
              <w:t>:</w:t>
            </w:r>
            <w:r w:rsidRPr="00C12F97">
              <w:rPr>
                <w:rFonts w:ascii="Calibri" w:hAnsi="Calibri" w:cs="Calibri"/>
                <w:sz w:val="22"/>
                <w:szCs w:val="22"/>
              </w:rPr>
              <w:tab/>
              <w:t>300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 Part of bends, mm</w:t>
            </w:r>
            <w:r w:rsidRPr="00C12F97">
              <w:rPr>
                <w:rFonts w:ascii="Calibri" w:hAnsi="Calibri" w:cs="Calibri"/>
                <w:sz w:val="22"/>
                <w:szCs w:val="22"/>
              </w:rPr>
              <w:tab/>
              <w:t>:</w:t>
            </w:r>
            <w:r w:rsidRPr="00C12F97">
              <w:rPr>
                <w:rFonts w:ascii="Calibri" w:hAnsi="Calibri" w:cs="Calibri"/>
                <w:sz w:val="22"/>
                <w:szCs w:val="22"/>
              </w:rPr>
              <w:tab/>
              <w:t>50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 Straight part</w:t>
            </w:r>
            <w:r w:rsidRPr="00C12F97">
              <w:rPr>
                <w:rFonts w:ascii="Calibri" w:hAnsi="Calibri" w:cs="Calibri"/>
                <w:sz w:val="22"/>
                <w:szCs w:val="22"/>
              </w:rPr>
              <w:tab/>
              <w:t>:</w:t>
            </w:r>
            <w:r w:rsidRPr="00C12F97">
              <w:rPr>
                <w:rFonts w:ascii="Calibri" w:hAnsi="Calibri" w:cs="Calibri"/>
                <w:sz w:val="22"/>
                <w:szCs w:val="22"/>
              </w:rPr>
              <w:tab/>
              <w:t>250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U Shape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w:t>
            </w:r>
            <w:r w:rsidRPr="00C12F97">
              <w:rPr>
                <w:rFonts w:ascii="Calibri" w:hAnsi="Calibri" w:cs="Calibri"/>
                <w:sz w:val="22"/>
                <w:szCs w:val="22"/>
              </w:rPr>
              <w:tab/>
              <w:t>Steel Concrete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Design</w:t>
            </w:r>
            <w:r w:rsidRPr="00C12F97">
              <w:rPr>
                <w:rFonts w:ascii="Calibri" w:hAnsi="Calibri" w:cs="Calibri"/>
                <w:sz w:val="22"/>
                <w:szCs w:val="22"/>
              </w:rPr>
              <w:tab/>
              <w:t>:</w:t>
            </w:r>
            <w:r w:rsidRPr="00C12F97">
              <w:rPr>
                <w:rFonts w:ascii="Calibri" w:hAnsi="Calibri" w:cs="Calibri"/>
                <w:sz w:val="22"/>
                <w:szCs w:val="22"/>
              </w:rPr>
              <w:tab/>
              <w:t>Round</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a. Diameter, mm</w:t>
            </w:r>
            <w:r w:rsidRPr="00C12F97">
              <w:rPr>
                <w:rFonts w:ascii="Calibri" w:hAnsi="Calibri" w:cs="Calibri"/>
                <w:sz w:val="22"/>
                <w:szCs w:val="22"/>
              </w:rPr>
              <w:tab/>
              <w:t>:</w:t>
            </w:r>
            <w:r w:rsidRPr="00C12F97">
              <w:rPr>
                <w:rFonts w:ascii="Calibri" w:hAnsi="Calibri" w:cs="Calibri"/>
                <w:sz w:val="22"/>
                <w:szCs w:val="22"/>
              </w:rPr>
              <w:tab/>
              <w:t>12</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 Length, mm</w:t>
            </w:r>
            <w:r w:rsidRPr="00C12F97">
              <w:rPr>
                <w:rFonts w:ascii="Calibri" w:hAnsi="Calibri" w:cs="Calibri"/>
                <w:sz w:val="22"/>
                <w:szCs w:val="22"/>
              </w:rPr>
              <w:tab/>
              <w:t>:</w:t>
            </w:r>
            <w:r w:rsidRPr="00C12F97">
              <w:rPr>
                <w:rFonts w:ascii="Calibri" w:hAnsi="Calibri" w:cs="Calibri"/>
                <w:sz w:val="22"/>
                <w:szCs w:val="22"/>
              </w:rPr>
              <w:tab/>
              <w:t>500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 Part of bends, mm</w:t>
            </w:r>
            <w:r w:rsidRPr="00C12F97">
              <w:rPr>
                <w:rFonts w:ascii="Calibri" w:hAnsi="Calibri" w:cs="Calibri"/>
                <w:sz w:val="22"/>
                <w:szCs w:val="22"/>
              </w:rPr>
              <w:tab/>
              <w:t>:</w:t>
            </w:r>
            <w:r w:rsidRPr="00C12F97">
              <w:rPr>
                <w:rFonts w:ascii="Calibri" w:hAnsi="Calibri" w:cs="Calibri"/>
                <w:sz w:val="22"/>
                <w:szCs w:val="22"/>
              </w:rPr>
              <w:tab/>
              <w:t>10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 Straight part</w:t>
            </w:r>
            <w:r w:rsidRPr="00C12F97">
              <w:rPr>
                <w:rFonts w:ascii="Calibri" w:hAnsi="Calibri" w:cs="Calibri"/>
                <w:sz w:val="22"/>
                <w:szCs w:val="22"/>
              </w:rPr>
              <w:tab/>
              <w:t>:</w:t>
            </w:r>
            <w:r w:rsidRPr="00C12F97">
              <w:rPr>
                <w:rFonts w:ascii="Calibri" w:hAnsi="Calibri" w:cs="Calibri"/>
                <w:sz w:val="22"/>
                <w:szCs w:val="22"/>
              </w:rPr>
              <w:tab/>
              <w:t>400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 SHAPE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Raw Material</w:t>
            </w:r>
            <w:r w:rsidRPr="00C12F97">
              <w:rPr>
                <w:rFonts w:ascii="Calibri" w:hAnsi="Calibri" w:cs="Calibri"/>
                <w:sz w:val="22"/>
                <w:szCs w:val="22"/>
              </w:rPr>
              <w:tab/>
              <w:t>:</w:t>
            </w:r>
            <w:r w:rsidRPr="00C12F97">
              <w:rPr>
                <w:rFonts w:ascii="Calibri" w:hAnsi="Calibri" w:cs="Calibri"/>
                <w:sz w:val="22"/>
                <w:szCs w:val="22"/>
              </w:rPr>
              <w:tab/>
              <w:t>Iron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Technical Specification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Accessories</w:t>
            </w:r>
            <w:r w:rsidRPr="00C12F97">
              <w:rPr>
                <w:rFonts w:ascii="Calibri" w:hAnsi="Calibri" w:cs="Calibri"/>
                <w:sz w:val="22"/>
                <w:szCs w:val="22"/>
              </w:rPr>
              <w:tab/>
              <w:t>: Pernekel</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Design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Outside Diameter, mm</w:t>
            </w:r>
            <w:r w:rsidRPr="00C12F97">
              <w:rPr>
                <w:rFonts w:ascii="Calibri" w:hAnsi="Calibri" w:cs="Calibri"/>
                <w:sz w:val="22"/>
                <w:szCs w:val="22"/>
              </w:rPr>
              <w:tab/>
              <w:t>: 20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ZIPPERS</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 Polyester 100%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Length, mm</w:t>
            </w:r>
            <w:r w:rsidRPr="00C12F97">
              <w:rPr>
                <w:rFonts w:ascii="Calibri" w:hAnsi="Calibri" w:cs="Calibri"/>
                <w:sz w:val="22"/>
                <w:szCs w:val="22"/>
              </w:rPr>
              <w:tab/>
              <w:t>: 220 x 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Width, mm</w:t>
            </w:r>
            <w:r w:rsidRPr="00C12F97">
              <w:rPr>
                <w:rFonts w:ascii="Calibri" w:hAnsi="Calibri" w:cs="Calibri"/>
                <w:sz w:val="22"/>
                <w:szCs w:val="22"/>
              </w:rPr>
              <w:tab/>
              <w:t>: 30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Number</w:t>
            </w:r>
            <w:r w:rsidRPr="00C12F97">
              <w:rPr>
                <w:rFonts w:ascii="Calibri" w:hAnsi="Calibri" w:cs="Calibri"/>
                <w:sz w:val="22"/>
                <w:szCs w:val="22"/>
              </w:rPr>
              <w:tab/>
              <w:t>: 30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ZIPPER HEAD</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 Iron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Color</w:t>
            </w:r>
            <w:r w:rsidRPr="00C12F97">
              <w:rPr>
                <w:rFonts w:ascii="Calibri" w:hAnsi="Calibri" w:cs="Calibri"/>
                <w:sz w:val="22"/>
                <w:szCs w:val="22"/>
              </w:rPr>
              <w:tab/>
              <w:t>: Black</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Metal Finish</w:t>
            </w:r>
            <w:r w:rsidRPr="00C12F97">
              <w:rPr>
                <w:rFonts w:ascii="Calibri" w:hAnsi="Calibri" w:cs="Calibri"/>
                <w:sz w:val="22"/>
                <w:szCs w:val="22"/>
              </w:rPr>
              <w:tab/>
              <w:t>: Pernekel</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Number</w:t>
            </w:r>
            <w:r w:rsidRPr="00C12F97">
              <w:rPr>
                <w:rFonts w:ascii="Calibri" w:hAnsi="Calibri" w:cs="Calibri"/>
                <w:sz w:val="22"/>
                <w:szCs w:val="22"/>
              </w:rPr>
              <w:tab/>
              <w:t>: 10</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WEBING TAPE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Binding Tape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a. Material</w:t>
            </w:r>
            <w:r w:rsidRPr="00C12F97">
              <w:rPr>
                <w:rFonts w:ascii="Calibri" w:hAnsi="Calibri" w:cs="Calibri"/>
                <w:sz w:val="22"/>
                <w:szCs w:val="22"/>
              </w:rPr>
              <w:tab/>
              <w:t>: Polyester 100%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 Width, mm</w:t>
            </w:r>
            <w:r w:rsidRPr="00C12F97">
              <w:rPr>
                <w:rFonts w:ascii="Calibri" w:hAnsi="Calibri" w:cs="Calibri"/>
                <w:sz w:val="22"/>
                <w:szCs w:val="22"/>
              </w:rPr>
              <w:tab/>
              <w:t>: min 150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 Color</w:t>
            </w:r>
            <w:r w:rsidRPr="00C12F97">
              <w:rPr>
                <w:rFonts w:ascii="Calibri" w:hAnsi="Calibri" w:cs="Calibri"/>
                <w:sz w:val="22"/>
                <w:szCs w:val="22"/>
              </w:rPr>
              <w:tab/>
              <w:t>: Black</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TENT PARTITION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 PVC Asian Power 550gsm or equivalent</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Size</w:t>
            </w:r>
            <w:r w:rsidRPr="00C12F97">
              <w:rPr>
                <w:rFonts w:ascii="Calibri" w:hAnsi="Calibri" w:cs="Calibri"/>
                <w:sz w:val="22"/>
                <w:szCs w:val="22"/>
              </w:rPr>
              <w:tab/>
              <w:t>: 300cm x 200cm</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Distance</w:t>
            </w:r>
            <w:r w:rsidRPr="00C12F97">
              <w:rPr>
                <w:rFonts w:ascii="Calibri" w:hAnsi="Calibri" w:cs="Calibri"/>
                <w:sz w:val="22"/>
                <w:szCs w:val="22"/>
              </w:rPr>
              <w:tab/>
              <w:t>: at each 200cm</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WEBING TAPE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Binding Tape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w:t>
            </w:r>
            <w:r w:rsidRPr="00C12F97">
              <w:rPr>
                <w:rFonts w:ascii="Calibri" w:hAnsi="Calibri" w:cs="Calibri"/>
                <w:sz w:val="22"/>
                <w:szCs w:val="22"/>
              </w:rPr>
              <w:tab/>
              <w:t>: Polyester 100 %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Width, mm</w:t>
            </w:r>
            <w:r w:rsidRPr="00C12F97">
              <w:rPr>
                <w:rFonts w:ascii="Calibri" w:hAnsi="Calibri" w:cs="Calibri"/>
                <w:sz w:val="22"/>
                <w:szCs w:val="22"/>
              </w:rPr>
              <w:tab/>
              <w:t>: min 100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Color</w:t>
            </w:r>
            <w:r w:rsidRPr="00C12F97">
              <w:rPr>
                <w:rFonts w:ascii="Calibri" w:hAnsi="Calibri" w:cs="Calibri"/>
                <w:sz w:val="22"/>
                <w:szCs w:val="22"/>
              </w:rPr>
              <w:tab/>
              <w:t>: Black</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SEWING THREAD</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Sewing Tread Nr. 24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Material</w:t>
            </w:r>
            <w:r w:rsidRPr="00C12F97">
              <w:rPr>
                <w:rFonts w:ascii="Calibri" w:hAnsi="Calibri" w:cs="Calibri"/>
                <w:sz w:val="22"/>
                <w:szCs w:val="22"/>
              </w:rPr>
              <w:tab/>
              <w:t>: Nylon 100%</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Number</w:t>
            </w:r>
            <w:r w:rsidRPr="00C12F97">
              <w:rPr>
                <w:rFonts w:ascii="Calibri" w:hAnsi="Calibri" w:cs="Calibri"/>
                <w:sz w:val="22"/>
                <w:szCs w:val="22"/>
              </w:rPr>
              <w:tab/>
              <w:t>: 24</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Color</w:t>
            </w:r>
            <w:r w:rsidRPr="00C12F97">
              <w:rPr>
                <w:rFonts w:ascii="Calibri" w:hAnsi="Calibri" w:cs="Calibri"/>
                <w:sz w:val="22"/>
                <w:szCs w:val="22"/>
              </w:rPr>
              <w:tab/>
              <w:t>: Black</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SEWING TECHNICAL</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Using chemical water resistant</w:t>
            </w:r>
            <w:r w:rsidRPr="00C12F97">
              <w:rPr>
                <w:rFonts w:ascii="Calibri" w:hAnsi="Calibri" w:cs="Calibri"/>
                <w:sz w:val="22"/>
                <w:szCs w:val="22"/>
              </w:rPr>
              <w:tab/>
              <w:t>: cover the stitches with a silicone that compound with cloth</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Strong sewing with SNI/Military standard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ab/>
              <w:t>: Using a special sewing machine for thick material.</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Stitching strength standard</w:t>
            </w:r>
            <w:r w:rsidRPr="00C12F97">
              <w:rPr>
                <w:rFonts w:ascii="Calibri" w:hAnsi="Calibri" w:cs="Calibri"/>
                <w:sz w:val="22"/>
                <w:szCs w:val="22"/>
              </w:rPr>
              <w:tab/>
              <w:t>: Item Code 11244-3021</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Military-standard stitching</w:t>
            </w:r>
            <w:r w:rsidRPr="00C12F97">
              <w:rPr>
                <w:rFonts w:ascii="Calibri" w:hAnsi="Calibri" w:cs="Calibri"/>
                <w:sz w:val="22"/>
                <w:szCs w:val="22"/>
              </w:rPr>
              <w:tab/>
              <w:t>: Stitching requirement:</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1.</w:t>
            </w:r>
            <w:r w:rsidRPr="00C12F97">
              <w:rPr>
                <w:rFonts w:ascii="Calibri" w:hAnsi="Calibri" w:cs="Calibri"/>
                <w:sz w:val="22"/>
                <w:szCs w:val="22"/>
              </w:rPr>
              <w:tab/>
              <w:t>Stitch density is 3-4 stiches per cm</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2.</w:t>
            </w:r>
            <w:r w:rsidRPr="00C12F97">
              <w:rPr>
                <w:rFonts w:ascii="Calibri" w:hAnsi="Calibri" w:cs="Calibri"/>
                <w:sz w:val="22"/>
                <w:szCs w:val="22"/>
              </w:rPr>
              <w:tab/>
              <w:t>The stitches must be straight, the tension of sewing is balanced and shouldn’t be jump</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 xml:space="preserve">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Technical Specification</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WELDING TECHNICAL</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Standard of Quality</w:t>
            </w:r>
            <w:r w:rsidRPr="00C12F97">
              <w:rPr>
                <w:rFonts w:ascii="Calibri" w:hAnsi="Calibri" w:cs="Calibri"/>
                <w:sz w:val="22"/>
                <w:szCs w:val="22"/>
              </w:rPr>
              <w:tab/>
              <w:t>: weld around the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Strength and Resistance</w:t>
            </w:r>
            <w:r w:rsidRPr="00C12F97">
              <w:rPr>
                <w:rFonts w:ascii="Calibri" w:hAnsi="Calibri" w:cs="Calibri"/>
                <w:sz w:val="22"/>
                <w:szCs w:val="22"/>
              </w:rPr>
              <w:tab/>
              <w:t>: using welding wire which stronger and more sticking of welding result</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PAINTING TECHNIQUE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Quality Standard</w:t>
            </w:r>
            <w:r w:rsidRPr="00C12F97">
              <w:rPr>
                <w:rFonts w:ascii="Calibri" w:hAnsi="Calibri" w:cs="Calibri"/>
                <w:sz w:val="22"/>
                <w:szCs w:val="22"/>
              </w:rPr>
              <w:tab/>
              <w:t xml:space="preserve">: Anti-rust painting </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Paint Durability and Quality</w:t>
            </w:r>
            <w:r w:rsidRPr="00C12F97">
              <w:rPr>
                <w:rFonts w:ascii="Calibri" w:hAnsi="Calibri" w:cs="Calibri"/>
                <w:sz w:val="22"/>
                <w:szCs w:val="22"/>
              </w:rPr>
              <w:tab/>
              <w:t>: Good sticking of Paint and using thinner type A</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Painting Technology</w:t>
            </w:r>
            <w:r w:rsidRPr="00C12F97">
              <w:rPr>
                <w:rFonts w:ascii="Calibri" w:hAnsi="Calibri" w:cs="Calibri"/>
                <w:sz w:val="22"/>
                <w:szCs w:val="22"/>
              </w:rPr>
              <w:tab/>
              <w:t xml:space="preserve">: Using </w:t>
            </w:r>
            <w:r w:rsidR="00724BF9" w:rsidRPr="00C12F97">
              <w:rPr>
                <w:rFonts w:ascii="Calibri" w:hAnsi="Calibri" w:cs="Calibri"/>
                <w:sz w:val="22"/>
                <w:szCs w:val="22"/>
              </w:rPr>
              <w:t>Spray gun</w:t>
            </w:r>
            <w:r w:rsidRPr="00C12F97">
              <w:rPr>
                <w:rFonts w:ascii="Calibri" w:hAnsi="Calibri" w:cs="Calibri"/>
                <w:sz w:val="22"/>
                <w:szCs w:val="22"/>
              </w:rPr>
              <w:t xml:space="preserve"> and Compressor so that the paint more sticks to the pipe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TENT BASE</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Material of base</w:t>
            </w:r>
            <w:r w:rsidRPr="00C12F97">
              <w:rPr>
                <w:rFonts w:ascii="Calibri" w:hAnsi="Calibri" w:cs="Calibri"/>
                <w:sz w:val="22"/>
                <w:szCs w:val="22"/>
              </w:rPr>
              <w:tab/>
              <w:t>: Plastic tarpaulin size 6 m x 12 m</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PACKING</w:t>
            </w:r>
            <w:r w:rsidRPr="00C12F97">
              <w:rPr>
                <w:rFonts w:ascii="Calibri" w:hAnsi="Calibri" w:cs="Calibri"/>
                <w:sz w:val="22"/>
                <w:szCs w:val="22"/>
              </w:rPr>
              <w:tab/>
              <w:t xml:space="preserve">: Crate Wooden box/thick multiplex, strong material is </w:t>
            </w:r>
            <w:r w:rsidR="00802F4F" w:rsidRPr="00C12F97">
              <w:rPr>
                <w:rFonts w:ascii="Calibri" w:hAnsi="Calibri" w:cs="Calibri"/>
                <w:sz w:val="22"/>
                <w:szCs w:val="22"/>
              </w:rPr>
              <w:t>not easy</w:t>
            </w:r>
            <w:r w:rsidRPr="00C12F97">
              <w:rPr>
                <w:rFonts w:ascii="Calibri" w:hAnsi="Calibri" w:cs="Calibri"/>
                <w:sz w:val="22"/>
                <w:szCs w:val="22"/>
              </w:rPr>
              <w:t xml:space="preserve"> breakable, durable, there is distance for loading and unloading using a forklift. It is possible to stack 1 set</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in pairs (top-down) to save space storage.</w:t>
            </w:r>
          </w:p>
          <w:p w:rsidR="00C12F97" w:rsidRPr="00C12F97" w:rsidRDefault="00C12F97" w:rsidP="00C12F97">
            <w:pPr>
              <w:pStyle w:val="letter"/>
              <w:rPr>
                <w:rFonts w:ascii="Calibri" w:hAnsi="Calibri" w:cs="Calibri"/>
                <w:sz w:val="22"/>
                <w:szCs w:val="22"/>
              </w:rPr>
            </w:pP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Length, cm</w:t>
            </w:r>
            <w:r w:rsidRPr="00C12F97">
              <w:rPr>
                <w:rFonts w:ascii="Calibri" w:hAnsi="Calibri" w:cs="Calibri"/>
                <w:sz w:val="22"/>
                <w:szCs w:val="22"/>
              </w:rPr>
              <w:tab/>
              <w:t>: + 213</w:t>
            </w:r>
          </w:p>
          <w:p w:rsidR="00C12F97" w:rsidRPr="00C12F97" w:rsidRDefault="00C12F97" w:rsidP="00C12F97">
            <w:pPr>
              <w:pStyle w:val="letter"/>
              <w:rPr>
                <w:rFonts w:ascii="Calibri" w:hAnsi="Calibri" w:cs="Calibri"/>
                <w:sz w:val="22"/>
                <w:szCs w:val="22"/>
              </w:rPr>
            </w:pPr>
            <w:r w:rsidRPr="00C12F97">
              <w:rPr>
                <w:rFonts w:ascii="Calibri" w:hAnsi="Calibri" w:cs="Calibri"/>
                <w:sz w:val="22"/>
                <w:szCs w:val="22"/>
              </w:rPr>
              <w:t>Width, cm</w:t>
            </w:r>
            <w:r w:rsidRPr="00C12F97">
              <w:rPr>
                <w:rFonts w:ascii="Calibri" w:hAnsi="Calibri" w:cs="Calibri"/>
                <w:sz w:val="22"/>
                <w:szCs w:val="22"/>
              </w:rPr>
              <w:tab/>
              <w:t>: + 50</w:t>
            </w:r>
          </w:p>
          <w:p w:rsidR="00C12F97" w:rsidRPr="00C12F97" w:rsidRDefault="00C12F97" w:rsidP="00C12F97">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highlight w:val="yellow"/>
              </w:rPr>
            </w:pPr>
            <w:r w:rsidRPr="00C12F97">
              <w:rPr>
                <w:rFonts w:ascii="Calibri" w:hAnsi="Calibri" w:cs="Calibri"/>
                <w:sz w:val="22"/>
                <w:szCs w:val="22"/>
              </w:rPr>
              <w:t>High, cm</w:t>
            </w:r>
            <w:r w:rsidRPr="00C12F97">
              <w:rPr>
                <w:rFonts w:ascii="Calibri" w:hAnsi="Calibri" w:cs="Calibri"/>
                <w:sz w:val="22"/>
                <w:szCs w:val="22"/>
              </w:rPr>
              <w:tab/>
            </w:r>
            <w:r w:rsidR="00724BF9">
              <w:rPr>
                <w:rFonts w:ascii="Calibri" w:hAnsi="Calibri" w:cs="Calibri"/>
                <w:sz w:val="22"/>
                <w:szCs w:val="22"/>
              </w:rPr>
              <w:t xml:space="preserve">    </w:t>
            </w:r>
            <w:r w:rsidRPr="00C12F97">
              <w:rPr>
                <w:rFonts w:ascii="Calibri" w:hAnsi="Calibri" w:cs="Calibri"/>
                <w:sz w:val="22"/>
                <w:szCs w:val="22"/>
              </w:rPr>
              <w:t>: + 60</w:t>
            </w:r>
          </w:p>
          <w:p w:rsidR="008B3B16" w:rsidRPr="00092490" w:rsidRDefault="008B3B16" w:rsidP="00F5701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highlight w:val="yellow"/>
              </w:rPr>
            </w:pPr>
          </w:p>
        </w:tc>
        <w:tc>
          <w:tcPr>
            <w:tcW w:w="709" w:type="dxa"/>
            <w:vAlign w:val="center"/>
          </w:tcPr>
          <w:p w:rsidR="00852E5B" w:rsidRPr="00092490" w:rsidRDefault="00F57016" w:rsidP="00F261FD">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center"/>
              <w:rPr>
                <w:rFonts w:ascii="Calibri" w:hAnsi="Calibri" w:cs="Calibri"/>
                <w:sz w:val="22"/>
                <w:szCs w:val="22"/>
                <w:highlight w:val="yellow"/>
              </w:rPr>
            </w:pPr>
            <w:r w:rsidRPr="000D30BB">
              <w:rPr>
                <w:rFonts w:ascii="Calibri" w:hAnsi="Calibri" w:cs="Calibri"/>
                <w:sz w:val="22"/>
                <w:szCs w:val="22"/>
              </w:rPr>
              <w:t>Sets</w:t>
            </w:r>
          </w:p>
        </w:tc>
        <w:tc>
          <w:tcPr>
            <w:tcW w:w="1134" w:type="dxa"/>
            <w:vAlign w:val="center"/>
          </w:tcPr>
          <w:p w:rsidR="00852E5B" w:rsidRPr="00092490" w:rsidRDefault="00852E5B" w:rsidP="00F261FD">
            <w:pPr>
              <w:spacing w:before="60" w:after="60"/>
              <w:rPr>
                <w:rFonts w:ascii="Calibri" w:hAnsi="Calibri" w:cs="Calibri"/>
                <w:sz w:val="22"/>
                <w:szCs w:val="22"/>
                <w:highlight w:val="yellow"/>
              </w:rPr>
            </w:pPr>
          </w:p>
        </w:tc>
        <w:tc>
          <w:tcPr>
            <w:tcW w:w="1276" w:type="dxa"/>
            <w:vAlign w:val="center"/>
          </w:tcPr>
          <w:p w:rsidR="00852E5B" w:rsidRPr="00092490" w:rsidRDefault="00F57016" w:rsidP="008B3B16">
            <w:pPr>
              <w:spacing w:before="60" w:after="60"/>
              <w:jc w:val="center"/>
              <w:rPr>
                <w:rFonts w:ascii="Calibri" w:hAnsi="Calibri" w:cs="Calibri"/>
                <w:sz w:val="22"/>
                <w:szCs w:val="22"/>
                <w:highlight w:val="yellow"/>
              </w:rPr>
            </w:pPr>
            <w:r w:rsidRPr="000D30BB">
              <w:rPr>
                <w:rFonts w:ascii="Calibri" w:hAnsi="Calibri" w:cs="Calibri"/>
                <w:sz w:val="22"/>
                <w:szCs w:val="22"/>
              </w:rPr>
              <w:t>10</w:t>
            </w:r>
          </w:p>
        </w:tc>
        <w:tc>
          <w:tcPr>
            <w:tcW w:w="1213" w:type="dxa"/>
            <w:vAlign w:val="center"/>
          </w:tcPr>
          <w:p w:rsidR="00852E5B" w:rsidRPr="00A76D51" w:rsidRDefault="00852E5B" w:rsidP="00F261FD">
            <w:pPr>
              <w:spacing w:before="60" w:after="60"/>
              <w:rPr>
                <w:rFonts w:ascii="Calibri" w:hAnsi="Calibri" w:cs="Calibri"/>
                <w:sz w:val="22"/>
                <w:szCs w:val="22"/>
              </w:rPr>
            </w:pPr>
          </w:p>
        </w:tc>
      </w:tr>
      <w:tr w:rsidR="008B3B16" w:rsidRPr="00A76D51" w:rsidTr="00C12F97">
        <w:trPr>
          <w:trHeight w:val="323"/>
          <w:jc w:val="center"/>
        </w:trPr>
        <w:tc>
          <w:tcPr>
            <w:tcW w:w="631" w:type="dxa"/>
            <w:vMerge w:val="restart"/>
            <w:vAlign w:val="center"/>
          </w:tcPr>
          <w:p w:rsidR="008B3B16" w:rsidRPr="00A76D51" w:rsidRDefault="008B3B16" w:rsidP="00F261FD">
            <w:pPr>
              <w:spacing w:before="60" w:after="60"/>
              <w:jc w:val="center"/>
              <w:rPr>
                <w:rFonts w:ascii="Calibri" w:hAnsi="Calibri" w:cs="Calibri"/>
                <w:sz w:val="22"/>
                <w:szCs w:val="22"/>
              </w:rPr>
            </w:pPr>
            <w:r>
              <w:rPr>
                <w:rFonts w:ascii="Calibri" w:hAnsi="Calibri" w:cs="Calibri"/>
                <w:sz w:val="22"/>
                <w:szCs w:val="22"/>
              </w:rPr>
              <w:t>2</w:t>
            </w:r>
          </w:p>
        </w:tc>
        <w:tc>
          <w:tcPr>
            <w:tcW w:w="3190" w:type="dxa"/>
            <w:tcBorders>
              <w:right w:val="nil"/>
            </w:tcBorders>
            <w:vAlign w:val="center"/>
          </w:tcPr>
          <w:p w:rsidR="008B3B16" w:rsidRPr="00A76D51" w:rsidRDefault="008B3B16" w:rsidP="00B6278F">
            <w:pPr>
              <w:autoSpaceDE w:val="0"/>
              <w:autoSpaceDN w:val="0"/>
              <w:adjustRightInd w:val="0"/>
              <w:rPr>
                <w:rFonts w:ascii="Calibri" w:hAnsi="Calibri" w:cs="Calibri"/>
                <w:bCs/>
                <w:sz w:val="22"/>
                <w:szCs w:val="22"/>
              </w:rPr>
            </w:pPr>
            <w:r w:rsidRPr="00A76D51">
              <w:rPr>
                <w:rFonts w:ascii="Calibri" w:hAnsi="Calibri" w:cs="Calibri"/>
                <w:bCs/>
                <w:sz w:val="22"/>
                <w:szCs w:val="22"/>
              </w:rPr>
              <w:t xml:space="preserve">Delivery Charges </w:t>
            </w:r>
            <w:r>
              <w:rPr>
                <w:rFonts w:ascii="Calibri" w:hAnsi="Calibri" w:cs="Calibri"/>
                <w:bCs/>
                <w:sz w:val="22"/>
                <w:szCs w:val="22"/>
              </w:rPr>
              <w:t>b</w:t>
            </w:r>
            <w:r w:rsidRPr="00A76D51">
              <w:rPr>
                <w:rFonts w:ascii="Calibri" w:hAnsi="Calibri" w:cs="Calibri"/>
                <w:bCs/>
                <w:sz w:val="22"/>
                <w:szCs w:val="22"/>
              </w:rPr>
              <w:t>ased on</w:t>
            </w:r>
            <w:r>
              <w:rPr>
                <w:rFonts w:ascii="Calibri" w:hAnsi="Calibri" w:cs="Calibri"/>
                <w:bCs/>
                <w:sz w:val="22"/>
                <w:szCs w:val="22"/>
              </w:rPr>
              <w:t xml:space="preserve"> the following 2010 Incoterm</w:t>
            </w:r>
            <w:r w:rsidRPr="00A76D51">
              <w:rPr>
                <w:rFonts w:ascii="Calibri" w:hAnsi="Calibri" w:cs="Calibri"/>
                <w:bCs/>
                <w:sz w:val="22"/>
                <w:szCs w:val="22"/>
              </w:rPr>
              <w:t xml:space="preserve">, to: </w:t>
            </w:r>
          </w:p>
        </w:tc>
        <w:sdt>
          <w:sdtPr>
            <w:rPr>
              <w:rFonts w:asciiTheme="minorHAnsi" w:hAnsiTheme="minorHAnsi" w:cs="Calibri"/>
              <w:sz w:val="22"/>
              <w:szCs w:val="22"/>
            </w:rPr>
            <w:id w:val="1282994005"/>
            <w:placeholder>
              <w:docPart w:val="B9F170AB2BF943BCB5D61EEFD84315D8"/>
            </w:placeholder>
            <w:dropDownList>
              <w:listItem w:value="Choose an item."/>
              <w:listItem w:displayText="EXW" w:value="EXW"/>
              <w:listItem w:displayText="FCA" w:value="FCA"/>
              <w:listItem w:displayText="CPT" w:value="CPT"/>
              <w:listItem w:displayText="CIP" w:value="CIP"/>
              <w:listItem w:displayText="DAT" w:value="DAT"/>
              <w:listItem w:displayText="DAP" w:value="DAP"/>
              <w:listItem w:displayText="DDP" w:value="DDP"/>
              <w:listItem w:displayText="FAS" w:value="FAS"/>
              <w:listItem w:displayText="FOB" w:value="FOB"/>
              <w:listItem w:displayText="CFR" w:value="CFR"/>
              <w:listItem w:displayText="CIF" w:value="CIF"/>
              <w:listItem w:displayText="Other" w:value="Other"/>
              <w:listItem w:displayText="N/A" w:value="N/A"/>
            </w:dropDownList>
          </w:sdtPr>
          <w:sdtEndPr>
            <w:rPr>
              <w:rFonts w:ascii="Calibri" w:hAnsi="Calibri"/>
            </w:rPr>
          </w:sdtEndPr>
          <w:sdtContent>
            <w:tc>
              <w:tcPr>
                <w:tcW w:w="1986" w:type="dxa"/>
                <w:tcBorders>
                  <w:left w:val="nil"/>
                </w:tcBorders>
                <w:vAlign w:val="center"/>
              </w:tcPr>
              <w:p w:rsidR="008B3B16" w:rsidRPr="00A76D51" w:rsidRDefault="008B3B16" w:rsidP="00B6278F">
                <w:pPr>
                  <w:autoSpaceDE w:val="0"/>
                  <w:autoSpaceDN w:val="0"/>
                  <w:adjustRightInd w:val="0"/>
                  <w:jc w:val="center"/>
                  <w:rPr>
                    <w:rFonts w:ascii="Calibri" w:hAnsi="Calibri" w:cs="Calibri"/>
                    <w:sz w:val="22"/>
                    <w:szCs w:val="22"/>
                  </w:rPr>
                </w:pPr>
                <w:r>
                  <w:rPr>
                    <w:rFonts w:asciiTheme="minorHAnsi" w:hAnsiTheme="minorHAnsi" w:cs="Calibri"/>
                    <w:sz w:val="22"/>
                    <w:szCs w:val="22"/>
                  </w:rPr>
                  <w:t>DAP</w:t>
                </w:r>
              </w:p>
            </w:tc>
          </w:sdtContent>
        </w:sdt>
        <w:tc>
          <w:tcPr>
            <w:tcW w:w="3119" w:type="dxa"/>
            <w:gridSpan w:val="3"/>
            <w:vMerge w:val="restart"/>
            <w:vAlign w:val="center"/>
          </w:tcPr>
          <w:p w:rsidR="00BE1775" w:rsidRDefault="00BE1775" w:rsidP="00F261FD">
            <w:pPr>
              <w:spacing w:before="60" w:after="60"/>
              <w:jc w:val="center"/>
              <w:rPr>
                <w:rFonts w:ascii="Calibri" w:hAnsi="Calibri" w:cs="Calibri"/>
                <w:sz w:val="22"/>
                <w:szCs w:val="22"/>
              </w:rPr>
            </w:pPr>
            <w:r>
              <w:rPr>
                <w:rFonts w:ascii="Calibri" w:hAnsi="Calibri" w:cs="Calibri"/>
                <w:sz w:val="22"/>
                <w:szCs w:val="22"/>
              </w:rPr>
              <w:t>Estimated Delivery Date:</w:t>
            </w:r>
            <w:r>
              <w:rPr>
                <w:rFonts w:ascii="Calibri" w:hAnsi="Calibri" w:cs="Calibri"/>
                <w:sz w:val="22"/>
                <w:szCs w:val="22"/>
              </w:rPr>
              <w:br/>
            </w:r>
          </w:p>
          <w:p w:rsidR="008B3B16" w:rsidRPr="00A76D51" w:rsidRDefault="00BE1775" w:rsidP="00F261FD">
            <w:pPr>
              <w:spacing w:before="60" w:after="60"/>
              <w:jc w:val="center"/>
              <w:rPr>
                <w:rFonts w:ascii="Calibri" w:hAnsi="Calibri" w:cs="Calibri"/>
                <w:sz w:val="22"/>
                <w:szCs w:val="22"/>
              </w:rPr>
            </w:pPr>
            <w:r>
              <w:rPr>
                <w:rFonts w:ascii="Calibri" w:hAnsi="Calibri" w:cs="Calibri"/>
                <w:sz w:val="22"/>
                <w:szCs w:val="22"/>
              </w:rPr>
              <w:br/>
              <w:t>_____________________</w:t>
            </w:r>
          </w:p>
        </w:tc>
        <w:tc>
          <w:tcPr>
            <w:tcW w:w="1213" w:type="dxa"/>
            <w:vMerge w:val="restart"/>
            <w:vAlign w:val="center"/>
          </w:tcPr>
          <w:p w:rsidR="008B3B16" w:rsidRPr="00A76D51" w:rsidRDefault="008B3B16" w:rsidP="00F261FD">
            <w:pPr>
              <w:spacing w:before="60" w:after="60"/>
              <w:rPr>
                <w:rFonts w:ascii="Calibri" w:hAnsi="Calibri" w:cs="Calibri"/>
                <w:sz w:val="22"/>
                <w:szCs w:val="22"/>
              </w:rPr>
            </w:pPr>
          </w:p>
        </w:tc>
      </w:tr>
      <w:tr w:rsidR="008B3B16" w:rsidRPr="00A76D51" w:rsidTr="00C12F97">
        <w:trPr>
          <w:trHeight w:val="323"/>
          <w:jc w:val="center"/>
        </w:trPr>
        <w:tc>
          <w:tcPr>
            <w:tcW w:w="631" w:type="dxa"/>
            <w:vMerge/>
            <w:vAlign w:val="center"/>
          </w:tcPr>
          <w:p w:rsidR="008B3B16" w:rsidRPr="00A76D51" w:rsidRDefault="008B3B16" w:rsidP="00F261FD">
            <w:pPr>
              <w:spacing w:before="60" w:after="60"/>
              <w:jc w:val="center"/>
              <w:rPr>
                <w:rFonts w:ascii="Calibri" w:hAnsi="Calibri" w:cs="Calibri"/>
                <w:sz w:val="22"/>
                <w:szCs w:val="22"/>
              </w:rPr>
            </w:pPr>
          </w:p>
        </w:tc>
        <w:tc>
          <w:tcPr>
            <w:tcW w:w="5176" w:type="dxa"/>
            <w:gridSpan w:val="2"/>
            <w:vAlign w:val="center"/>
          </w:tcPr>
          <w:p w:rsidR="008B3B16" w:rsidRDefault="008B3B16" w:rsidP="00B6278F">
            <w:pPr>
              <w:autoSpaceDE w:val="0"/>
              <w:autoSpaceDN w:val="0"/>
              <w:adjustRightInd w:val="0"/>
              <w:jc w:val="right"/>
              <w:rPr>
                <w:rFonts w:ascii="Calibri" w:hAnsi="Calibri" w:cs="Calibri"/>
                <w:b/>
                <w:bCs/>
                <w:sz w:val="22"/>
                <w:szCs w:val="22"/>
              </w:rPr>
            </w:pPr>
            <w:r>
              <w:rPr>
                <w:rFonts w:ascii="Calibri" w:hAnsi="Calibri" w:cs="Calibri"/>
                <w:b/>
                <w:bCs/>
                <w:sz w:val="22"/>
                <w:szCs w:val="22"/>
              </w:rPr>
              <w:t>UNFPA Pacific Sub-Regional Office</w:t>
            </w:r>
            <w:r>
              <w:rPr>
                <w:rFonts w:ascii="Calibri" w:hAnsi="Calibri" w:cs="Calibri"/>
                <w:b/>
                <w:bCs/>
                <w:sz w:val="22"/>
                <w:szCs w:val="22"/>
              </w:rPr>
              <w:br/>
              <w:t>Level 6, Kadavu House,</w:t>
            </w:r>
          </w:p>
          <w:p w:rsidR="008B3B16" w:rsidRDefault="008B3B16" w:rsidP="00B6278F">
            <w:pPr>
              <w:autoSpaceDE w:val="0"/>
              <w:autoSpaceDN w:val="0"/>
              <w:adjustRightInd w:val="0"/>
              <w:jc w:val="right"/>
              <w:rPr>
                <w:rFonts w:ascii="Calibri" w:hAnsi="Calibri" w:cs="Calibri"/>
                <w:b/>
                <w:bCs/>
                <w:sz w:val="22"/>
                <w:szCs w:val="22"/>
              </w:rPr>
            </w:pPr>
            <w:r>
              <w:rPr>
                <w:rFonts w:ascii="Calibri" w:hAnsi="Calibri" w:cs="Calibri"/>
                <w:b/>
                <w:bCs/>
                <w:sz w:val="22"/>
                <w:szCs w:val="22"/>
              </w:rPr>
              <w:t>414 Victoria Parade,</w:t>
            </w:r>
          </w:p>
          <w:p w:rsidR="008B3B16" w:rsidRPr="00A76D51" w:rsidRDefault="008B3B16" w:rsidP="00B6278F">
            <w:pPr>
              <w:autoSpaceDE w:val="0"/>
              <w:autoSpaceDN w:val="0"/>
              <w:adjustRightInd w:val="0"/>
              <w:jc w:val="right"/>
              <w:rPr>
                <w:rFonts w:ascii="Calibri" w:hAnsi="Calibri" w:cs="Calibri"/>
                <w:bCs/>
                <w:sz w:val="22"/>
                <w:szCs w:val="22"/>
              </w:rPr>
            </w:pPr>
            <w:r>
              <w:rPr>
                <w:rFonts w:ascii="Calibri" w:hAnsi="Calibri" w:cs="Calibri"/>
                <w:b/>
                <w:bCs/>
                <w:sz w:val="22"/>
                <w:szCs w:val="22"/>
              </w:rPr>
              <w:t>Suva, Fiji Islands</w:t>
            </w:r>
          </w:p>
        </w:tc>
        <w:tc>
          <w:tcPr>
            <w:tcW w:w="3119" w:type="dxa"/>
            <w:gridSpan w:val="3"/>
            <w:vMerge/>
            <w:vAlign w:val="center"/>
          </w:tcPr>
          <w:p w:rsidR="008B3B16" w:rsidRPr="00A76D51" w:rsidRDefault="008B3B16" w:rsidP="00F261FD">
            <w:pPr>
              <w:spacing w:before="60" w:after="60"/>
              <w:jc w:val="center"/>
              <w:rPr>
                <w:rFonts w:ascii="Calibri" w:hAnsi="Calibri" w:cs="Calibri"/>
                <w:sz w:val="22"/>
                <w:szCs w:val="22"/>
              </w:rPr>
            </w:pPr>
          </w:p>
        </w:tc>
        <w:tc>
          <w:tcPr>
            <w:tcW w:w="1213" w:type="dxa"/>
            <w:vMerge/>
            <w:vAlign w:val="center"/>
          </w:tcPr>
          <w:p w:rsidR="008B3B16" w:rsidRPr="00A76D51" w:rsidRDefault="008B3B16" w:rsidP="00F261FD">
            <w:pPr>
              <w:spacing w:before="60" w:after="60"/>
              <w:rPr>
                <w:rFonts w:ascii="Calibri" w:hAnsi="Calibri" w:cs="Calibri"/>
                <w:sz w:val="22"/>
                <w:szCs w:val="22"/>
              </w:rPr>
            </w:pPr>
          </w:p>
        </w:tc>
      </w:tr>
      <w:tr w:rsidR="001C5C38" w:rsidRPr="00A76D51" w:rsidTr="00C12F97">
        <w:trPr>
          <w:trHeight w:val="323"/>
          <w:jc w:val="center"/>
        </w:trPr>
        <w:tc>
          <w:tcPr>
            <w:tcW w:w="8926" w:type="dxa"/>
            <w:gridSpan w:val="6"/>
            <w:vAlign w:val="center"/>
          </w:tcPr>
          <w:p w:rsidR="001C5C38" w:rsidRPr="00A76D51" w:rsidRDefault="001C5C38" w:rsidP="001C5C38">
            <w:pPr>
              <w:spacing w:before="60" w:after="60"/>
              <w:jc w:val="right"/>
              <w:rPr>
                <w:rFonts w:ascii="Calibri" w:hAnsi="Calibri" w:cs="Calibri"/>
                <w:sz w:val="22"/>
                <w:szCs w:val="22"/>
              </w:rPr>
            </w:pPr>
            <w:r w:rsidRPr="00A76D51">
              <w:rPr>
                <w:rFonts w:ascii="Calibri" w:hAnsi="Calibri" w:cs="Calibri"/>
                <w:sz w:val="22"/>
                <w:szCs w:val="22"/>
              </w:rPr>
              <w:t>GRAND TOTAL</w:t>
            </w:r>
            <w:r w:rsidR="003067A6">
              <w:rPr>
                <w:rFonts w:ascii="Calibri" w:hAnsi="Calibri" w:cs="Calibri"/>
                <w:sz w:val="22"/>
                <w:szCs w:val="22"/>
              </w:rPr>
              <w:t xml:space="preserve"> (</w:t>
            </w:r>
            <w:r w:rsidR="00802F4F" w:rsidRPr="008A6762">
              <w:rPr>
                <w:rFonts w:ascii="Calibri" w:hAnsi="Calibri" w:cs="Calibri"/>
                <w:sz w:val="22"/>
                <w:szCs w:val="22"/>
              </w:rPr>
              <w:t xml:space="preserve">for the supply of 10 x </w:t>
            </w:r>
            <w:r w:rsidR="00802F4F">
              <w:rPr>
                <w:rFonts w:ascii="Calibri" w:hAnsi="Calibri" w:cs="Calibri"/>
                <w:sz w:val="22"/>
                <w:szCs w:val="22"/>
              </w:rPr>
              <w:t>RH Tent</w:t>
            </w:r>
            <w:r w:rsidR="003067A6">
              <w:rPr>
                <w:rFonts w:ascii="Calibri" w:hAnsi="Calibri" w:cs="Calibri"/>
                <w:sz w:val="22"/>
                <w:szCs w:val="22"/>
              </w:rPr>
              <w:t>) FJD$</w:t>
            </w:r>
          </w:p>
        </w:tc>
        <w:tc>
          <w:tcPr>
            <w:tcW w:w="1213" w:type="dxa"/>
            <w:vAlign w:val="center"/>
          </w:tcPr>
          <w:p w:rsidR="001C5C38" w:rsidRPr="00A76D51" w:rsidRDefault="001C5C38" w:rsidP="00F261FD">
            <w:pPr>
              <w:spacing w:before="60" w:after="60"/>
              <w:rPr>
                <w:rFonts w:ascii="Calibri" w:hAnsi="Calibri" w:cs="Calibri"/>
                <w:sz w:val="22"/>
                <w:szCs w:val="22"/>
              </w:rPr>
            </w:pPr>
          </w:p>
        </w:tc>
      </w:tr>
    </w:tbl>
    <w:p w:rsidR="00B415C5" w:rsidRPr="00D6687E" w:rsidRDefault="00B415C5" w:rsidP="00B415C5">
      <w:pPr>
        <w:rPr>
          <w:rFonts w:ascii="Calibri" w:hAnsi="Calibri"/>
          <w:b/>
          <w:bCs/>
          <w:sz w:val="22"/>
        </w:rPr>
      </w:pPr>
    </w:p>
    <w:p w:rsidR="00B415C5" w:rsidRPr="00E340A1" w:rsidRDefault="00802F4F" w:rsidP="00B415C5">
      <w:pPr>
        <w:tabs>
          <w:tab w:val="left" w:pos="-180"/>
          <w:tab w:val="right" w:pos="1980"/>
          <w:tab w:val="left" w:pos="2160"/>
          <w:tab w:val="left" w:pos="4320"/>
        </w:tabs>
        <w:rPr>
          <w:b/>
          <w:bCs/>
          <w:sz w:val="22"/>
        </w:rPr>
      </w:pPr>
      <w:r>
        <w:rPr>
          <w:b/>
          <w:bCs/>
          <w:noProof/>
          <w:lang w:val="en-GB" w:eastAsia="en-GB"/>
        </w:rPr>
        <mc:AlternateContent>
          <mc:Choice Requires="wps">
            <w:drawing>
              <wp:anchor distT="0" distB="0" distL="114300" distR="114300" simplePos="0" relativeHeight="251659264" behindDoc="0" locked="0" layoutInCell="1" allowOverlap="1" wp14:anchorId="6DE7E17C" wp14:editId="73C23FF7">
                <wp:simplePos x="0" y="0"/>
                <wp:positionH relativeFrom="column">
                  <wp:posOffset>-152400</wp:posOffset>
                </wp:positionH>
                <wp:positionV relativeFrom="paragraph">
                  <wp:posOffset>44451</wp:posOffset>
                </wp:positionV>
                <wp:extent cx="6429375" cy="74295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42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D30BB" w:rsidRDefault="000D30BB" w:rsidP="00B415C5">
                            <w:pPr>
                              <w:rPr>
                                <w:i/>
                                <w:iCs/>
                              </w:rPr>
                            </w:pPr>
                            <w:r w:rsidRPr="007162E2">
                              <w:rPr>
                                <w:rFonts w:ascii="Calibri" w:hAnsi="Calibri" w:cs="Calibri"/>
                                <w:i/>
                                <w:iCs/>
                              </w:rPr>
                              <w:t>Vendor’s Comments</w:t>
                            </w:r>
                            <w:r>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7E17C" id="_x0000_t202" coordsize="21600,21600" o:spt="202" path="m,l,21600r21600,l21600,xe">
                <v:stroke joinstyle="miter"/>
                <v:path gradientshapeok="t" o:connecttype="rect"/>
              </v:shapetype>
              <v:shape id="Text Box 1" o:spid="_x0000_s1026" type="#_x0000_t202" style="position:absolute;margin-left:-12pt;margin-top:3.5pt;width:506.2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" filled="f">
                <v:textbox>
                  <w:txbxContent>
                    <w:p w:rsidR="000D30BB" w:rsidRDefault="000D30BB" w:rsidP="00B415C5">
                      <w:pPr>
                        <w:rPr>
                          <w:i/>
                          <w:iCs/>
                        </w:rPr>
                      </w:pPr>
                      <w:r w:rsidRPr="007162E2">
                        <w:rPr>
                          <w:rFonts w:ascii="Calibri" w:hAnsi="Calibri" w:cs="Calibri"/>
                          <w:i/>
                          <w:iCs/>
                        </w:rPr>
                        <w:t>Vendor’s Comments</w:t>
                      </w:r>
                      <w:r>
                        <w:rPr>
                          <w:i/>
                          <w:iCs/>
                        </w:rPr>
                        <w:t>:</w:t>
                      </w:r>
                    </w:p>
                  </w:txbxContent>
                </v:textbox>
              </v:shape>
            </w:pict>
          </mc:Fallback>
        </mc:AlternateContent>
      </w:r>
    </w:p>
    <w:p w:rsidR="00B415C5" w:rsidRPr="00E340A1" w:rsidRDefault="00B415C5" w:rsidP="00B415C5">
      <w:pPr>
        <w:tabs>
          <w:tab w:val="left" w:pos="-180"/>
          <w:tab w:val="right" w:pos="1980"/>
          <w:tab w:val="left" w:pos="2160"/>
          <w:tab w:val="left" w:pos="4320"/>
        </w:tabs>
        <w:rPr>
          <w:b/>
          <w:bCs/>
          <w:sz w:val="22"/>
        </w:rPr>
      </w:pPr>
    </w:p>
    <w:p w:rsidR="00B415C5" w:rsidRPr="00E340A1" w:rsidRDefault="00B415C5" w:rsidP="00B415C5">
      <w:pPr>
        <w:tabs>
          <w:tab w:val="left" w:pos="-180"/>
          <w:tab w:val="right" w:pos="1980"/>
          <w:tab w:val="left" w:pos="2160"/>
          <w:tab w:val="left" w:pos="4320"/>
        </w:tabs>
        <w:rPr>
          <w:b/>
          <w:bCs/>
          <w:sz w:val="22"/>
        </w:rPr>
      </w:pPr>
    </w:p>
    <w:p w:rsidR="00B415C5" w:rsidRPr="00E340A1" w:rsidRDefault="00B415C5" w:rsidP="00B415C5">
      <w:pPr>
        <w:tabs>
          <w:tab w:val="left" w:pos="-180"/>
          <w:tab w:val="right" w:pos="1980"/>
          <w:tab w:val="left" w:pos="2160"/>
          <w:tab w:val="left" w:pos="4320"/>
        </w:tabs>
        <w:rPr>
          <w:b/>
          <w:bCs/>
          <w:sz w:val="22"/>
        </w:rPr>
      </w:pPr>
    </w:p>
    <w:p w:rsidR="00B415C5" w:rsidRPr="00E340A1" w:rsidRDefault="00B415C5" w:rsidP="00B415C5">
      <w:pPr>
        <w:tabs>
          <w:tab w:val="left" w:pos="-180"/>
          <w:tab w:val="right" w:pos="1980"/>
          <w:tab w:val="left" w:pos="2160"/>
          <w:tab w:val="left" w:pos="4320"/>
        </w:tabs>
        <w:rPr>
          <w:b/>
          <w:bCs/>
          <w:sz w:val="22"/>
        </w:rPr>
      </w:pPr>
    </w:p>
    <w:p w:rsidR="00B415C5" w:rsidRDefault="00FB3F74" w:rsidP="00B415C5">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61730B">
        <w:rPr>
          <w:rFonts w:ascii="Calibri" w:hAnsi="Calibri"/>
          <w:szCs w:val="22"/>
        </w:rPr>
        <w:t xml:space="preserve">I hereby certify that </w:t>
      </w:r>
      <w:r>
        <w:rPr>
          <w:rFonts w:ascii="Calibri" w:hAnsi="Calibri"/>
          <w:szCs w:val="22"/>
        </w:rPr>
        <w:t xml:space="preserve">the </w:t>
      </w:r>
      <w:r w:rsidRPr="0061730B">
        <w:rPr>
          <w:rFonts w:ascii="Calibri" w:hAnsi="Calibri"/>
          <w:szCs w:val="22"/>
        </w:rPr>
        <w:t>company</w:t>
      </w:r>
      <w:r>
        <w:rPr>
          <w:rFonts w:ascii="Calibri" w:hAnsi="Calibri"/>
          <w:szCs w:val="22"/>
        </w:rPr>
        <w:t xml:space="preserve"> mentioned above</w:t>
      </w:r>
      <w:r w:rsidRPr="0061730B">
        <w:rPr>
          <w:rFonts w:ascii="Calibri" w:hAnsi="Calibri"/>
          <w:szCs w:val="22"/>
        </w:rPr>
        <w:t>, which I am duly authorized to sign for, has reviewed RFQ UNFPA/</w:t>
      </w:r>
      <w:r w:rsidR="003067A6">
        <w:rPr>
          <w:rFonts w:ascii="Calibri" w:hAnsi="Calibri"/>
          <w:szCs w:val="22"/>
        </w:rPr>
        <w:t>FJI</w:t>
      </w:r>
      <w:r w:rsidRPr="0061730B">
        <w:rPr>
          <w:rFonts w:ascii="Calibri" w:hAnsi="Calibri"/>
          <w:szCs w:val="22"/>
        </w:rPr>
        <w:t>/RFQ/</w:t>
      </w:r>
      <w:r w:rsidR="00802F4F">
        <w:rPr>
          <w:rFonts w:ascii="Calibri" w:hAnsi="Calibri"/>
          <w:szCs w:val="22"/>
        </w:rPr>
        <w:t>22</w:t>
      </w:r>
      <w:r w:rsidRPr="0061730B">
        <w:rPr>
          <w:rFonts w:ascii="Calibri" w:hAnsi="Calibri"/>
          <w:szCs w:val="22"/>
        </w:rPr>
        <w:t>/</w:t>
      </w:r>
      <w:r w:rsidR="00802F4F">
        <w:rPr>
          <w:rFonts w:ascii="Calibri" w:hAnsi="Calibri"/>
          <w:szCs w:val="22"/>
        </w:rPr>
        <w:t xml:space="preserve">001 </w:t>
      </w:r>
      <w:r w:rsidRPr="0061730B">
        <w:rPr>
          <w:rFonts w:ascii="Calibri" w:hAnsi="Calibri"/>
          <w:szCs w:val="22"/>
        </w:rPr>
        <w:t>including all annexes</w:t>
      </w:r>
      <w:r>
        <w:rPr>
          <w:rFonts w:ascii="Calibri" w:hAnsi="Calibri"/>
          <w:szCs w:val="22"/>
        </w:rPr>
        <w:t xml:space="preserve">, amendments to the RFQ document (if applicable) and the responses provided by UNFPA on clarification questions from the prospective service providers. </w:t>
      </w:r>
      <w:r w:rsidRPr="0061730B">
        <w:rPr>
          <w:rFonts w:ascii="Calibri" w:hAnsi="Calibri"/>
          <w:szCs w:val="22"/>
        </w:rPr>
        <w:t xml:space="preserve"> </w:t>
      </w:r>
      <w:r>
        <w:rPr>
          <w:rFonts w:ascii="Calibri" w:hAnsi="Calibri"/>
          <w:szCs w:val="22"/>
        </w:rPr>
        <w:t>Further, the company</w:t>
      </w:r>
      <w:r w:rsidRPr="0061730B">
        <w:rPr>
          <w:rFonts w:ascii="Calibri" w:hAnsi="Calibri"/>
          <w:szCs w:val="22"/>
        </w:rPr>
        <w:t xml:space="preserve"> accepts the </w:t>
      </w:r>
      <w:r>
        <w:rPr>
          <w:rFonts w:ascii="Calibri" w:hAnsi="Calibri"/>
          <w:szCs w:val="22"/>
        </w:rPr>
        <w:t>General C</w:t>
      </w:r>
      <w:r w:rsidRPr="0061730B">
        <w:rPr>
          <w:rFonts w:ascii="Calibri" w:hAnsi="Calibri"/>
          <w:szCs w:val="22"/>
        </w:rPr>
        <w:t xml:space="preserve">onditions of </w:t>
      </w:r>
      <w:r>
        <w:rPr>
          <w:rFonts w:ascii="Calibri" w:hAnsi="Calibri"/>
          <w:szCs w:val="22"/>
        </w:rPr>
        <w:t xml:space="preserve">Contract for </w:t>
      </w:r>
      <w:r w:rsidRPr="0061730B">
        <w:rPr>
          <w:rFonts w:ascii="Calibri" w:hAnsi="Calibri"/>
          <w:szCs w:val="22"/>
        </w:rPr>
        <w:t xml:space="preserve">UNFPA and we will abide by </w:t>
      </w:r>
      <w:r w:rsidR="00EE0398">
        <w:rPr>
          <w:rFonts w:ascii="Calibri" w:hAnsi="Calibri"/>
          <w:szCs w:val="22"/>
        </w:rPr>
        <w:t>this quotation until it expires</w:t>
      </w:r>
      <w:r w:rsidR="00B415C5" w:rsidRPr="0061730B">
        <w:rPr>
          <w:rFonts w:ascii="Calibri" w:hAnsi="Calibri"/>
          <w:szCs w:val="22"/>
        </w:rP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623"/>
        <w:gridCol w:w="2309"/>
        <w:gridCol w:w="2310"/>
      </w:tblGrid>
      <w:tr w:rsidR="004404DE" w:rsidRPr="003A1F0A" w:rsidTr="004404DE">
        <w:tc>
          <w:tcPr>
            <w:tcW w:w="4623" w:type="dxa"/>
            <w:shd w:val="clear" w:color="auto" w:fill="auto"/>
            <w:vAlign w:val="center"/>
          </w:tcPr>
          <w:p w:rsidR="004404DE" w:rsidRPr="003A1F0A" w:rsidRDefault="004404DE" w:rsidP="00F261FD">
            <w:pPr>
              <w:tabs>
                <w:tab w:val="left" w:pos="-180"/>
                <w:tab w:val="right" w:pos="1980"/>
                <w:tab w:val="left" w:pos="2160"/>
                <w:tab w:val="left" w:pos="4320"/>
              </w:tabs>
              <w:rPr>
                <w:rFonts w:ascii="Calibri" w:eastAsia="Calibri" w:hAnsi="Calibri" w:cs="Calibri"/>
                <w:bCs/>
                <w:sz w:val="22"/>
                <w:szCs w:val="22"/>
              </w:rPr>
            </w:pPr>
          </w:p>
          <w:p w:rsidR="004404DE" w:rsidRPr="003A1F0A" w:rsidRDefault="004404DE" w:rsidP="00F261FD">
            <w:pPr>
              <w:tabs>
                <w:tab w:val="left" w:pos="-180"/>
                <w:tab w:val="right" w:pos="1980"/>
                <w:tab w:val="left" w:pos="2160"/>
                <w:tab w:val="left" w:pos="4320"/>
              </w:tabs>
              <w:rPr>
                <w:rFonts w:ascii="Calibri" w:eastAsia="Calibri" w:hAnsi="Calibri" w:cs="Calibri"/>
                <w:bCs/>
                <w:sz w:val="22"/>
                <w:szCs w:val="22"/>
              </w:rPr>
            </w:pPr>
          </w:p>
          <w:p w:rsidR="004404DE" w:rsidRPr="003A1F0A" w:rsidRDefault="004404DE" w:rsidP="00F261FD">
            <w:pPr>
              <w:tabs>
                <w:tab w:val="left" w:pos="-180"/>
                <w:tab w:val="right" w:pos="1980"/>
                <w:tab w:val="left" w:pos="2160"/>
                <w:tab w:val="left" w:pos="4320"/>
              </w:tabs>
              <w:rPr>
                <w:rFonts w:ascii="Calibri" w:eastAsia="Calibri" w:hAnsi="Calibri" w:cs="Calibri"/>
                <w:bCs/>
                <w:sz w:val="22"/>
                <w:szCs w:val="22"/>
              </w:rPr>
            </w:pPr>
          </w:p>
        </w:tc>
        <w:sdt>
          <w:sdtPr>
            <w:rPr>
              <w:rFonts w:asciiTheme="minorHAnsi" w:eastAsia="Calibri" w:hAnsiTheme="minorHAnsi" w:cs="Calibri"/>
              <w:bCs/>
              <w:sz w:val="22"/>
              <w:szCs w:val="22"/>
            </w:rPr>
            <w:id w:val="-200556520"/>
            <w:placeholder>
              <w:docPart w:val="DefaultPlaceholder_1082065160"/>
            </w:placeholder>
            <w:showingPlcHdr/>
            <w:date>
              <w:dateFormat w:val="dd/MM/yyyy"/>
              <w:lid w:val="en-GB"/>
              <w:storeMappedDataAs w:val="dateTime"/>
              <w:calendar w:val="gregorian"/>
            </w:date>
          </w:sdtPr>
          <w:sdtEndPr/>
          <w:sdtContent>
            <w:tc>
              <w:tcPr>
                <w:tcW w:w="2309" w:type="dxa"/>
                <w:tcBorders>
                  <w:right w:val="nil"/>
                </w:tcBorders>
                <w:shd w:val="clear" w:color="auto" w:fill="auto"/>
                <w:vAlign w:val="center"/>
              </w:tcPr>
              <w:p w:rsidR="004404DE" w:rsidRPr="004404DE" w:rsidRDefault="004404DE" w:rsidP="004404DE">
                <w:pPr>
                  <w:tabs>
                    <w:tab w:val="left" w:pos="-180"/>
                    <w:tab w:val="right" w:pos="1980"/>
                    <w:tab w:val="left" w:pos="2160"/>
                    <w:tab w:val="left" w:pos="4320"/>
                  </w:tabs>
                  <w:jc w:val="center"/>
                  <w:rPr>
                    <w:rFonts w:asciiTheme="minorHAnsi" w:eastAsia="Calibri" w:hAnsiTheme="minorHAnsi" w:cs="Calibri"/>
                    <w:bCs/>
                    <w:sz w:val="22"/>
                    <w:szCs w:val="22"/>
                  </w:rPr>
                </w:pPr>
                <w:r w:rsidRPr="004404DE">
                  <w:rPr>
                    <w:rStyle w:val="PlaceholderText"/>
                    <w:rFonts w:asciiTheme="minorHAnsi" w:eastAsiaTheme="minorHAnsi" w:hAnsiTheme="minorHAnsi"/>
                    <w:sz w:val="22"/>
                    <w:szCs w:val="22"/>
                  </w:rPr>
                  <w:t>Click here to enter a date.</w:t>
                </w:r>
              </w:p>
            </w:tc>
          </w:sdtContent>
        </w:sdt>
        <w:tc>
          <w:tcPr>
            <w:tcW w:w="2310" w:type="dxa"/>
            <w:tcBorders>
              <w:left w:val="nil"/>
            </w:tcBorders>
            <w:shd w:val="clear" w:color="auto" w:fill="auto"/>
            <w:vAlign w:val="center"/>
          </w:tcPr>
          <w:p w:rsidR="004404DE" w:rsidRPr="003A1F0A" w:rsidRDefault="004404DE" w:rsidP="00F261FD">
            <w:pPr>
              <w:tabs>
                <w:tab w:val="left" w:pos="-180"/>
                <w:tab w:val="right" w:pos="1980"/>
                <w:tab w:val="left" w:pos="2160"/>
                <w:tab w:val="left" w:pos="4320"/>
              </w:tabs>
              <w:rPr>
                <w:rFonts w:ascii="Calibri" w:eastAsia="Calibri" w:hAnsi="Calibri" w:cs="Calibri"/>
                <w:bCs/>
                <w:sz w:val="22"/>
                <w:szCs w:val="22"/>
              </w:rPr>
            </w:pPr>
          </w:p>
        </w:tc>
      </w:tr>
      <w:tr w:rsidR="00B415C5" w:rsidRPr="003A1F0A" w:rsidTr="004404DE">
        <w:tc>
          <w:tcPr>
            <w:tcW w:w="4623" w:type="dxa"/>
            <w:shd w:val="clear" w:color="auto" w:fill="auto"/>
            <w:vAlign w:val="center"/>
          </w:tcPr>
          <w:p w:rsidR="00B415C5" w:rsidRPr="003A1F0A" w:rsidRDefault="00B415C5" w:rsidP="00ED3651">
            <w:pPr>
              <w:tabs>
                <w:tab w:val="left" w:pos="-180"/>
                <w:tab w:val="right" w:pos="1980"/>
                <w:tab w:val="left" w:pos="2160"/>
                <w:tab w:val="left" w:pos="4320"/>
              </w:tabs>
              <w:jc w:val="center"/>
              <w:rPr>
                <w:rFonts w:ascii="Calibri" w:eastAsia="Calibri" w:hAnsi="Calibri" w:cs="Calibri"/>
                <w:bCs/>
                <w:sz w:val="22"/>
                <w:szCs w:val="22"/>
              </w:rPr>
            </w:pPr>
            <w:r w:rsidRPr="003A1F0A">
              <w:rPr>
                <w:rFonts w:ascii="Calibri" w:eastAsia="Calibri" w:hAnsi="Calibri" w:cs="Calibri"/>
                <w:bCs/>
                <w:sz w:val="22"/>
                <w:szCs w:val="22"/>
              </w:rPr>
              <w:t xml:space="preserve">Name and </w:t>
            </w:r>
            <w:r w:rsidR="00ED3651">
              <w:rPr>
                <w:rFonts w:ascii="Calibri" w:eastAsia="Calibri" w:hAnsi="Calibri" w:cs="Calibri"/>
                <w:bCs/>
                <w:sz w:val="22"/>
                <w:szCs w:val="22"/>
              </w:rPr>
              <w:t>t</w:t>
            </w:r>
            <w:r w:rsidRPr="003A1F0A">
              <w:rPr>
                <w:rFonts w:ascii="Calibri" w:eastAsia="Calibri" w:hAnsi="Calibri" w:cs="Calibri"/>
                <w:bCs/>
                <w:sz w:val="22"/>
                <w:szCs w:val="22"/>
              </w:rPr>
              <w:t>itle</w:t>
            </w:r>
          </w:p>
        </w:tc>
        <w:tc>
          <w:tcPr>
            <w:tcW w:w="4619" w:type="dxa"/>
            <w:gridSpan w:val="2"/>
            <w:shd w:val="clear" w:color="auto" w:fill="auto"/>
            <w:vAlign w:val="center"/>
          </w:tcPr>
          <w:p w:rsidR="00B415C5" w:rsidRPr="003A1F0A" w:rsidRDefault="00ED3651" w:rsidP="00F261FD">
            <w:pPr>
              <w:tabs>
                <w:tab w:val="left" w:pos="-180"/>
                <w:tab w:val="right" w:pos="1980"/>
                <w:tab w:val="left" w:pos="2160"/>
                <w:tab w:val="left" w:pos="4320"/>
              </w:tabs>
              <w:jc w:val="center"/>
              <w:rPr>
                <w:rFonts w:ascii="Calibri" w:eastAsia="Calibri" w:hAnsi="Calibri" w:cs="Calibri"/>
                <w:bCs/>
                <w:sz w:val="22"/>
                <w:szCs w:val="22"/>
              </w:rPr>
            </w:pPr>
            <w:r>
              <w:rPr>
                <w:rFonts w:ascii="Calibri" w:eastAsia="Calibri" w:hAnsi="Calibri" w:cs="Calibri"/>
                <w:bCs/>
                <w:sz w:val="22"/>
                <w:szCs w:val="22"/>
              </w:rPr>
              <w:t>Date and p</w:t>
            </w:r>
            <w:r w:rsidR="00B415C5" w:rsidRPr="003A1F0A">
              <w:rPr>
                <w:rFonts w:ascii="Calibri" w:eastAsia="Calibri" w:hAnsi="Calibri" w:cs="Calibri"/>
                <w:bCs/>
                <w:sz w:val="22"/>
                <w:szCs w:val="22"/>
              </w:rPr>
              <w:t>lace</w:t>
            </w:r>
          </w:p>
        </w:tc>
      </w:tr>
    </w:tbl>
    <w:p w:rsidR="00B415C5" w:rsidRPr="00D6687E" w:rsidRDefault="00B415C5" w:rsidP="00B415C5">
      <w:pPr>
        <w:rPr>
          <w:rFonts w:ascii="Calibri" w:hAnsi="Calibri"/>
        </w:rPr>
      </w:pPr>
    </w:p>
    <w:p w:rsidR="00B415C5" w:rsidRDefault="00B415C5" w:rsidP="00B415C5">
      <w:pPr>
        <w:jc w:val="center"/>
        <w:rPr>
          <w:rFonts w:ascii="Calibri" w:hAnsi="Calibri" w:cs="Calibri"/>
          <w:b/>
          <w:sz w:val="28"/>
          <w:szCs w:val="28"/>
        </w:rPr>
      </w:pPr>
    </w:p>
    <w:p w:rsidR="00B415C5" w:rsidRPr="007162E2" w:rsidRDefault="00B415C5" w:rsidP="00B415C5">
      <w:pPr>
        <w:jc w:val="center"/>
        <w:rPr>
          <w:rFonts w:ascii="Calibri" w:hAnsi="Calibri" w:cs="Calibri"/>
          <w:b/>
          <w:sz w:val="28"/>
          <w:szCs w:val="28"/>
        </w:rPr>
      </w:pPr>
      <w:r w:rsidRPr="007162E2">
        <w:rPr>
          <w:rFonts w:ascii="Calibri" w:hAnsi="Calibri" w:cs="Calibri"/>
          <w:b/>
          <w:sz w:val="28"/>
          <w:szCs w:val="28"/>
        </w:rPr>
        <w:t>ANNEX I:</w:t>
      </w:r>
    </w:p>
    <w:p w:rsidR="00B415C5" w:rsidRPr="007162E2" w:rsidRDefault="00B415C5" w:rsidP="00B415C5">
      <w:pPr>
        <w:jc w:val="center"/>
        <w:rPr>
          <w:rFonts w:ascii="Calibri" w:hAnsi="Calibri" w:cs="Calibri"/>
          <w:b/>
          <w:sz w:val="28"/>
          <w:szCs w:val="28"/>
        </w:rPr>
      </w:pPr>
      <w:r w:rsidRPr="007162E2">
        <w:rPr>
          <w:rFonts w:ascii="Calibri" w:hAnsi="Calibri" w:cs="Calibri"/>
          <w:b/>
          <w:sz w:val="28"/>
          <w:szCs w:val="28"/>
        </w:rPr>
        <w:t xml:space="preserve">General Conditions </w:t>
      </w:r>
      <w:r w:rsidR="00FB3F74">
        <w:rPr>
          <w:rFonts w:ascii="Calibri" w:hAnsi="Calibri" w:cs="Calibri"/>
          <w:b/>
          <w:sz w:val="28"/>
          <w:szCs w:val="28"/>
        </w:rPr>
        <w:t>of</w:t>
      </w:r>
      <w:r w:rsidRPr="007162E2">
        <w:rPr>
          <w:rFonts w:ascii="Calibri" w:hAnsi="Calibri" w:cs="Calibri"/>
          <w:b/>
          <w:sz w:val="28"/>
          <w:szCs w:val="28"/>
        </w:rPr>
        <w:t xml:space="preserve"> Contracts:</w:t>
      </w:r>
    </w:p>
    <w:p w:rsidR="00B415C5" w:rsidRPr="007162E2" w:rsidRDefault="00B415C5" w:rsidP="00B415C5">
      <w:pPr>
        <w:jc w:val="center"/>
        <w:rPr>
          <w:rFonts w:ascii="Calibri" w:hAnsi="Calibri" w:cs="Calibri"/>
          <w:b/>
          <w:sz w:val="28"/>
          <w:szCs w:val="28"/>
        </w:rPr>
      </w:pPr>
      <w:r>
        <w:rPr>
          <w:rFonts w:ascii="Calibri" w:hAnsi="Calibri" w:cs="Calibri"/>
          <w:b/>
          <w:sz w:val="28"/>
          <w:szCs w:val="28"/>
        </w:rPr>
        <w:t>De Minimis Contracts</w:t>
      </w:r>
    </w:p>
    <w:p w:rsidR="00B415C5" w:rsidRPr="00D6687E" w:rsidRDefault="00B415C5" w:rsidP="00B415C5">
      <w:pPr>
        <w:rPr>
          <w:rFonts w:ascii="Calibri" w:hAnsi="Calibri"/>
        </w:rPr>
      </w:pPr>
    </w:p>
    <w:p w:rsidR="00B415C5" w:rsidRPr="00D6687E" w:rsidRDefault="00B415C5" w:rsidP="00B415C5">
      <w:pPr>
        <w:tabs>
          <w:tab w:val="left" w:pos="7020"/>
        </w:tabs>
        <w:rPr>
          <w:rFonts w:ascii="Calibri" w:hAnsi="Calibri"/>
        </w:rPr>
      </w:pPr>
    </w:p>
    <w:p w:rsidR="00B415C5" w:rsidRPr="00D6687E" w:rsidRDefault="00B415C5" w:rsidP="00B415C5">
      <w:pPr>
        <w:tabs>
          <w:tab w:val="left" w:pos="7020"/>
        </w:tabs>
        <w:rPr>
          <w:rFonts w:ascii="Calibri" w:hAnsi="Calibri"/>
          <w:sz w:val="24"/>
          <w:szCs w:val="24"/>
        </w:rPr>
      </w:pPr>
      <w:r w:rsidRPr="00D6687E">
        <w:rPr>
          <w:rFonts w:ascii="Calibri" w:hAnsi="Calibri"/>
          <w:sz w:val="24"/>
          <w:szCs w:val="24"/>
        </w:rPr>
        <w:t xml:space="preserve">This Request for Quotation is subject to </w:t>
      </w:r>
      <w:r w:rsidR="00ED3651">
        <w:rPr>
          <w:rFonts w:ascii="Calibri" w:hAnsi="Calibri"/>
          <w:sz w:val="24"/>
          <w:szCs w:val="24"/>
        </w:rPr>
        <w:t xml:space="preserve">UNFPA’s </w:t>
      </w:r>
      <w:r w:rsidRPr="00D6687E">
        <w:rPr>
          <w:rFonts w:ascii="Calibri" w:hAnsi="Calibri"/>
          <w:sz w:val="24"/>
          <w:szCs w:val="24"/>
        </w:rPr>
        <w:t xml:space="preserve">General Conditions of Contract: De Minimis Contracts, which are </w:t>
      </w:r>
      <w:r w:rsidR="00ED3651">
        <w:rPr>
          <w:rFonts w:ascii="Calibri" w:hAnsi="Calibri"/>
          <w:sz w:val="24"/>
          <w:szCs w:val="24"/>
        </w:rPr>
        <w:t>available</w:t>
      </w:r>
      <w:r>
        <w:rPr>
          <w:rFonts w:ascii="Calibri" w:hAnsi="Calibri"/>
          <w:sz w:val="24"/>
          <w:szCs w:val="24"/>
        </w:rPr>
        <w:t xml:space="preserve"> in</w:t>
      </w:r>
      <w:r w:rsidRPr="00D6687E">
        <w:rPr>
          <w:rFonts w:ascii="Calibri" w:hAnsi="Calibri"/>
          <w:sz w:val="24"/>
          <w:szCs w:val="24"/>
        </w:rPr>
        <w:t>:</w:t>
      </w:r>
      <w:r>
        <w:rPr>
          <w:rFonts w:ascii="Calibri" w:hAnsi="Calibri"/>
          <w:sz w:val="24"/>
          <w:szCs w:val="24"/>
        </w:rPr>
        <w:t xml:space="preserve"> </w:t>
      </w:r>
      <w:hyperlink r:id="rId26" w:history="1">
        <w:r w:rsidRPr="0061730B">
          <w:rPr>
            <w:rStyle w:val="Hyperlink"/>
            <w:rFonts w:ascii="Calibri" w:hAnsi="Calibri"/>
            <w:sz w:val="24"/>
            <w:szCs w:val="24"/>
          </w:rPr>
          <w:t>English</w:t>
        </w:r>
        <w:r>
          <w:rPr>
            <w:rStyle w:val="Hyperlink"/>
            <w:rFonts w:ascii="Calibri" w:hAnsi="Calibri"/>
            <w:sz w:val="24"/>
            <w:szCs w:val="24"/>
          </w:rPr>
          <w:t>,</w:t>
        </w:r>
      </w:hyperlink>
      <w:r>
        <w:rPr>
          <w:rFonts w:ascii="Calibri" w:hAnsi="Calibri"/>
          <w:sz w:val="24"/>
          <w:szCs w:val="24"/>
        </w:rPr>
        <w:t xml:space="preserve"> </w:t>
      </w:r>
      <w:hyperlink r:id="rId27" w:history="1">
        <w:r w:rsidRPr="0061730B">
          <w:rPr>
            <w:rStyle w:val="Hyperlink"/>
            <w:rFonts w:ascii="Calibri" w:hAnsi="Calibri"/>
            <w:sz w:val="24"/>
            <w:szCs w:val="24"/>
          </w:rPr>
          <w:t>Spanish</w:t>
        </w:r>
      </w:hyperlink>
      <w:r>
        <w:rPr>
          <w:rFonts w:ascii="Calibri" w:hAnsi="Calibri"/>
          <w:sz w:val="24"/>
          <w:szCs w:val="24"/>
        </w:rPr>
        <w:t xml:space="preserve"> and </w:t>
      </w:r>
      <w:hyperlink r:id="rId28" w:history="1">
        <w:r w:rsidRPr="0061730B">
          <w:rPr>
            <w:rStyle w:val="Hyperlink"/>
            <w:rFonts w:ascii="Calibri" w:hAnsi="Calibri"/>
            <w:sz w:val="24"/>
            <w:szCs w:val="24"/>
          </w:rPr>
          <w:t>French</w:t>
        </w:r>
      </w:hyperlink>
    </w:p>
    <w:p w:rsidR="00B415C5" w:rsidRDefault="00B415C5" w:rsidP="00B415C5">
      <w:pPr>
        <w:tabs>
          <w:tab w:val="left" w:pos="7020"/>
        </w:tabs>
        <w:rPr>
          <w:rFonts w:ascii="Calibri" w:hAnsi="Calibri"/>
        </w:rPr>
      </w:pPr>
    </w:p>
    <w:p w:rsidR="00B415C5" w:rsidRPr="00D6687E" w:rsidRDefault="00B415C5" w:rsidP="00B415C5">
      <w:pPr>
        <w:tabs>
          <w:tab w:val="left" w:pos="7020"/>
        </w:tabs>
        <w:rPr>
          <w:rFonts w:ascii="Calibri" w:hAnsi="Calibri"/>
        </w:rPr>
      </w:pPr>
    </w:p>
    <w:p w:rsidR="00B415C5" w:rsidRPr="00B415C5" w:rsidRDefault="00B415C5"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sectPr w:rsidR="00B415C5" w:rsidRPr="00B415C5" w:rsidSect="00F261FD">
      <w:headerReference w:type="default" r:id="rId29"/>
      <w:footerReference w:type="default" r:id="rId30"/>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86E" w:rsidRDefault="0068286E" w:rsidP="009E6573">
      <w:r>
        <w:separator/>
      </w:r>
    </w:p>
  </w:endnote>
  <w:endnote w:type="continuationSeparator" w:id="0">
    <w:p w:rsidR="0068286E" w:rsidRDefault="0068286E" w:rsidP="009E6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FPA-Text">
    <w:altName w:val="Rockwell"/>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DC8" w:rsidRDefault="001C2D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DC8" w:rsidRDefault="001C2DC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DC8" w:rsidRDefault="001C2DC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0BB" w:rsidRPr="003A1F0A" w:rsidRDefault="000D30BB" w:rsidP="00F36678">
    <w:pPr>
      <w:pStyle w:val="Footer"/>
      <w:framePr w:w="936" w:wrap="around" w:vAnchor="text" w:hAnchor="margin" w:xAlign="right" w:y="1"/>
      <w:jc w:val="right"/>
      <w:rPr>
        <w:rStyle w:val="PageNumber"/>
        <w:rFonts w:ascii="Calibri" w:hAnsi="Calibri"/>
        <w:sz w:val="18"/>
        <w:szCs w:val="18"/>
      </w:rPr>
    </w:pP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PAGE  </w:instrText>
    </w:r>
    <w:r w:rsidRPr="003A1F0A">
      <w:rPr>
        <w:rStyle w:val="PageNumber"/>
        <w:rFonts w:ascii="Calibri" w:hAnsi="Calibri"/>
        <w:sz w:val="18"/>
        <w:szCs w:val="18"/>
      </w:rPr>
      <w:fldChar w:fldCharType="separate"/>
    </w:r>
    <w:r w:rsidR="003C32E2">
      <w:rPr>
        <w:rStyle w:val="PageNumber"/>
        <w:rFonts w:ascii="Calibri" w:hAnsi="Calibri"/>
        <w:noProof/>
        <w:sz w:val="18"/>
        <w:szCs w:val="18"/>
      </w:rPr>
      <w:t>5</w:t>
    </w:r>
    <w:r w:rsidRPr="003A1F0A">
      <w:rPr>
        <w:rStyle w:val="PageNumber"/>
        <w:rFonts w:ascii="Calibri" w:hAnsi="Calibri"/>
        <w:sz w:val="18"/>
        <w:szCs w:val="18"/>
      </w:rPr>
      <w:fldChar w:fldCharType="end"/>
    </w:r>
    <w:r w:rsidRPr="003A1F0A">
      <w:rPr>
        <w:rStyle w:val="PageNumber"/>
        <w:rFonts w:ascii="Calibri" w:hAnsi="Calibri"/>
        <w:sz w:val="18"/>
        <w:szCs w:val="18"/>
      </w:rPr>
      <w:t xml:space="preserve"> of </w:t>
    </w: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 NUMPAGES </w:instrText>
    </w:r>
    <w:r w:rsidRPr="003A1F0A">
      <w:rPr>
        <w:rStyle w:val="PageNumber"/>
        <w:rFonts w:ascii="Calibri" w:hAnsi="Calibri"/>
        <w:sz w:val="18"/>
        <w:szCs w:val="18"/>
      </w:rPr>
      <w:fldChar w:fldCharType="separate"/>
    </w:r>
    <w:r w:rsidR="003C32E2">
      <w:rPr>
        <w:rStyle w:val="PageNumber"/>
        <w:rFonts w:ascii="Calibri" w:hAnsi="Calibri"/>
        <w:noProof/>
        <w:sz w:val="18"/>
        <w:szCs w:val="18"/>
      </w:rPr>
      <w:t>5</w:t>
    </w:r>
    <w:r w:rsidRPr="003A1F0A">
      <w:rPr>
        <w:rStyle w:val="PageNumber"/>
        <w:rFonts w:ascii="Calibri" w:hAnsi="Calibri"/>
        <w:sz w:val="18"/>
        <w:szCs w:val="18"/>
      </w:rPr>
      <w:fldChar w:fldCharType="end"/>
    </w:r>
  </w:p>
  <w:p w:rsidR="000D30BB" w:rsidRPr="00F36678" w:rsidRDefault="000D30BB" w:rsidP="00F36678">
    <w:pPr>
      <w:pStyle w:val="UNFPAAddress"/>
      <w:tabs>
        <w:tab w:val="clear" w:pos="8640"/>
        <w:tab w:val="right" w:pos="9720"/>
      </w:tabs>
      <w:spacing w:line="230" w:lineRule="exact"/>
      <w:ind w:right="360"/>
      <w:rPr>
        <w:rFonts w:ascii="Calibri" w:hAnsi="Calibr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86E" w:rsidRDefault="0068286E" w:rsidP="009E6573">
      <w:r>
        <w:separator/>
      </w:r>
    </w:p>
  </w:footnote>
  <w:footnote w:type="continuationSeparator" w:id="0">
    <w:p w:rsidR="0068286E" w:rsidRDefault="0068286E" w:rsidP="009E65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DC8" w:rsidRDefault="001C2DC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9E5" w:rsidRPr="00B76DFF" w:rsidRDefault="007A29E5" w:rsidP="007A29E5">
    <w:pPr>
      <w:pStyle w:val="Header"/>
      <w:jc w:val="right"/>
      <w:rPr>
        <w:rFonts w:ascii="Calibri" w:hAnsi="Calibri" w:cs="Arial"/>
        <w:sz w:val="18"/>
        <w:szCs w:val="18"/>
      </w:rPr>
    </w:pPr>
    <w:r w:rsidRPr="00B76DFF">
      <w:rPr>
        <w:rFonts w:ascii="Calibri" w:hAnsi="Calibri" w:cs="Arial"/>
        <w:sz w:val="18"/>
        <w:szCs w:val="18"/>
      </w:rPr>
      <w:t>United Nations Population Fund</w:t>
    </w:r>
  </w:p>
  <w:p w:rsidR="007A29E5" w:rsidRDefault="007A29E5" w:rsidP="007A29E5">
    <w:pPr>
      <w:pStyle w:val="Header"/>
      <w:jc w:val="right"/>
      <w:rPr>
        <w:rFonts w:ascii="Calibri" w:hAnsi="Calibri" w:cs="Arial"/>
        <w:sz w:val="18"/>
        <w:szCs w:val="18"/>
      </w:rPr>
    </w:pPr>
    <w:r>
      <w:rPr>
        <w:rFonts w:ascii="Calibri" w:hAnsi="Calibri" w:cs="Arial"/>
        <w:sz w:val="18"/>
        <w:szCs w:val="18"/>
      </w:rPr>
      <w:t>Pacific Sub-Regional Office</w:t>
    </w:r>
  </w:p>
  <w:p w:rsidR="007A29E5" w:rsidRPr="00B237F9" w:rsidRDefault="007A29E5" w:rsidP="007A29E5">
    <w:pPr>
      <w:pStyle w:val="Header"/>
      <w:jc w:val="right"/>
      <w:rPr>
        <w:rFonts w:ascii="Calibri" w:hAnsi="Calibri" w:cs="Arial"/>
        <w:sz w:val="18"/>
        <w:szCs w:val="18"/>
        <w:lang w:val="es-AR"/>
      </w:rPr>
    </w:pPr>
    <w:r w:rsidRPr="00B237F9">
      <w:rPr>
        <w:rFonts w:ascii="Calibri" w:hAnsi="Calibri" w:cs="Arial"/>
        <w:sz w:val="18"/>
        <w:szCs w:val="18"/>
        <w:lang w:val="es-AR"/>
      </w:rPr>
      <w:t>414 Victoria Parade, Suva, Fiji Islands</w:t>
    </w:r>
  </w:p>
  <w:p w:rsidR="007A29E5" w:rsidRPr="000D30BB" w:rsidRDefault="007A29E5" w:rsidP="007A29E5">
    <w:pPr>
      <w:pStyle w:val="Header"/>
      <w:jc w:val="right"/>
      <w:rPr>
        <w:rFonts w:ascii="Calibri" w:hAnsi="Calibri" w:cs="Arial"/>
        <w:sz w:val="18"/>
        <w:szCs w:val="18"/>
        <w:lang w:val="es-AR"/>
      </w:rPr>
    </w:pPr>
    <w:r w:rsidRPr="000D30BB">
      <w:rPr>
        <w:rFonts w:ascii="Calibri" w:hAnsi="Calibri" w:cs="Arial"/>
        <w:sz w:val="18"/>
        <w:szCs w:val="18"/>
        <w:lang w:val="es-AR"/>
      </w:rPr>
      <w:t>Email:</w:t>
    </w:r>
    <w:r w:rsidRPr="000D30BB">
      <w:rPr>
        <w:rFonts w:ascii="Calibri" w:hAnsi="Calibri" w:cs="Arial"/>
        <w:i/>
        <w:sz w:val="18"/>
        <w:szCs w:val="18"/>
        <w:lang w:val="es-AR"/>
      </w:rPr>
      <w:t>arraj@unfpa.org</w:t>
    </w:r>
  </w:p>
  <w:p w:rsidR="007A29E5" w:rsidRDefault="001C2DC8" w:rsidP="007A29E5">
    <w:pPr>
      <w:pStyle w:val="Header"/>
      <w:ind w:left="8640"/>
      <w:jc w:val="right"/>
    </w:pPr>
    <w:r>
      <w:rPr>
        <w:rFonts w:ascii="Calibri" w:hAnsi="Calibri" w:cs="Arial"/>
        <w:sz w:val="18"/>
        <w:szCs w:val="18"/>
        <w:lang w:val="fr-FR"/>
      </w:rPr>
      <w:t>Web</w:t>
    </w:r>
    <w:r w:rsidR="007A29E5" w:rsidRPr="00492D29">
      <w:rPr>
        <w:rFonts w:ascii="Calibri" w:hAnsi="Calibri" w:cs="Arial"/>
        <w:sz w:val="18"/>
        <w:szCs w:val="18"/>
        <w:lang w:val="fr-FR"/>
      </w:rPr>
      <w:t>site: www.unfpa.org</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DC8" w:rsidRDefault="001C2DC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0BB" w:rsidRDefault="000D30BB">
    <w:pPr>
      <w:pStyle w:val="Header"/>
    </w:pPr>
  </w:p>
  <w:tbl>
    <w:tblPr>
      <w:tblW w:w="9990" w:type="dxa"/>
      <w:tblBorders>
        <w:insideH w:val="single" w:sz="4" w:space="0" w:color="auto"/>
      </w:tblBorders>
      <w:tblLook w:val="04A0" w:firstRow="1" w:lastRow="0" w:firstColumn="1" w:lastColumn="0" w:noHBand="0" w:noVBand="1"/>
    </w:tblPr>
    <w:tblGrid>
      <w:gridCol w:w="4995"/>
      <w:gridCol w:w="4995"/>
    </w:tblGrid>
    <w:tr w:rsidR="000D30BB" w:rsidRPr="00F4441C" w:rsidTr="00F261FD">
      <w:trPr>
        <w:trHeight w:val="1142"/>
      </w:trPr>
      <w:tc>
        <w:tcPr>
          <w:tcW w:w="4995" w:type="dxa"/>
          <w:shd w:val="clear" w:color="auto" w:fill="auto"/>
        </w:tcPr>
        <w:p w:rsidR="000D30BB" w:rsidRPr="00D6687E" w:rsidRDefault="000D30BB" w:rsidP="00F261FD">
          <w:pPr>
            <w:pStyle w:val="Header"/>
            <w:rPr>
              <w:rFonts w:cs="Arial"/>
              <w:szCs w:val="22"/>
            </w:rPr>
          </w:pPr>
          <w:r>
            <w:rPr>
              <w:rFonts w:ascii="Arial Narrow" w:hAnsi="Arial Narrow" w:cs="Arial"/>
              <w:noProof/>
              <w:szCs w:val="22"/>
              <w:lang w:val="en-GB" w:eastAsia="en-GB"/>
            </w:rPr>
            <w:drawing>
              <wp:inline distT="0" distB="0" distL="0" distR="0" wp14:anchorId="28078BC6" wp14:editId="448A042B">
                <wp:extent cx="971550" cy="457200"/>
                <wp:effectExtent l="0" t="0" r="0" b="0"/>
                <wp:docPr id="2" name="Picture 2"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c>
        <w:tcPr>
          <w:tcW w:w="4995" w:type="dxa"/>
          <w:shd w:val="clear" w:color="auto" w:fill="auto"/>
        </w:tcPr>
        <w:p w:rsidR="000D30BB" w:rsidRPr="00B76DFF" w:rsidRDefault="000D30BB" w:rsidP="000E5FC8">
          <w:pPr>
            <w:pStyle w:val="Header"/>
            <w:jc w:val="right"/>
            <w:rPr>
              <w:rFonts w:ascii="Calibri" w:hAnsi="Calibri" w:cs="Arial"/>
              <w:sz w:val="18"/>
              <w:szCs w:val="18"/>
            </w:rPr>
          </w:pPr>
          <w:r w:rsidRPr="00B76DFF">
            <w:rPr>
              <w:rFonts w:ascii="Calibri" w:hAnsi="Calibri" w:cs="Arial"/>
              <w:sz w:val="18"/>
              <w:szCs w:val="18"/>
            </w:rPr>
            <w:t>United Nations Population Fund</w:t>
          </w:r>
        </w:p>
        <w:p w:rsidR="000D30BB" w:rsidRDefault="000D30BB" w:rsidP="000E5FC8">
          <w:pPr>
            <w:pStyle w:val="Header"/>
            <w:jc w:val="right"/>
            <w:rPr>
              <w:rFonts w:ascii="Calibri" w:hAnsi="Calibri" w:cs="Arial"/>
              <w:sz w:val="18"/>
              <w:szCs w:val="18"/>
            </w:rPr>
          </w:pPr>
          <w:r>
            <w:rPr>
              <w:rFonts w:ascii="Calibri" w:hAnsi="Calibri" w:cs="Arial"/>
              <w:sz w:val="18"/>
              <w:szCs w:val="18"/>
            </w:rPr>
            <w:t>Pacific Sub-Regional Office</w:t>
          </w:r>
        </w:p>
        <w:p w:rsidR="000D30BB" w:rsidRPr="00B237F9" w:rsidRDefault="000D30BB" w:rsidP="000E5FC8">
          <w:pPr>
            <w:pStyle w:val="Header"/>
            <w:jc w:val="right"/>
            <w:rPr>
              <w:rFonts w:ascii="Calibri" w:hAnsi="Calibri" w:cs="Arial"/>
              <w:sz w:val="18"/>
              <w:szCs w:val="18"/>
              <w:lang w:val="es-AR"/>
            </w:rPr>
          </w:pPr>
          <w:r w:rsidRPr="00B237F9">
            <w:rPr>
              <w:rFonts w:ascii="Calibri" w:hAnsi="Calibri" w:cs="Arial"/>
              <w:sz w:val="18"/>
              <w:szCs w:val="18"/>
              <w:lang w:val="es-AR"/>
            </w:rPr>
            <w:t>414 Victoria Parade, Suva, Fiji Islands</w:t>
          </w:r>
        </w:p>
        <w:p w:rsidR="000D30BB" w:rsidRPr="000D30BB" w:rsidRDefault="000D30BB" w:rsidP="000E5FC8">
          <w:pPr>
            <w:pStyle w:val="Header"/>
            <w:jc w:val="right"/>
            <w:rPr>
              <w:rFonts w:ascii="Calibri" w:hAnsi="Calibri" w:cs="Arial"/>
              <w:sz w:val="18"/>
              <w:szCs w:val="18"/>
              <w:lang w:val="es-AR"/>
            </w:rPr>
          </w:pPr>
          <w:r w:rsidRPr="000D30BB">
            <w:rPr>
              <w:rFonts w:ascii="Calibri" w:hAnsi="Calibri" w:cs="Arial"/>
              <w:sz w:val="18"/>
              <w:szCs w:val="18"/>
              <w:lang w:val="es-AR"/>
            </w:rPr>
            <w:t>Email:</w:t>
          </w:r>
          <w:r w:rsidRPr="000D30BB">
            <w:rPr>
              <w:rFonts w:ascii="Calibri" w:hAnsi="Calibri" w:cs="Arial"/>
              <w:i/>
              <w:sz w:val="18"/>
              <w:szCs w:val="18"/>
              <w:lang w:val="es-AR"/>
            </w:rPr>
            <w:t>arraj@unfpa.org</w:t>
          </w:r>
        </w:p>
        <w:p w:rsidR="000D30BB" w:rsidRPr="00F4441C" w:rsidRDefault="000D30BB" w:rsidP="000E5FC8">
          <w:pPr>
            <w:pStyle w:val="Header"/>
            <w:jc w:val="right"/>
            <w:rPr>
              <w:rFonts w:cs="Arial"/>
              <w:szCs w:val="22"/>
              <w:lang w:val="fr-FR"/>
            </w:rPr>
          </w:pPr>
          <w:r w:rsidRPr="00492D29">
            <w:rPr>
              <w:rFonts w:ascii="Calibri" w:hAnsi="Calibri" w:cs="Arial"/>
              <w:sz w:val="18"/>
              <w:szCs w:val="18"/>
              <w:lang w:val="fr-FR"/>
            </w:rPr>
            <w:t>Web site: www.unfpa.org</w:t>
          </w:r>
        </w:p>
      </w:tc>
    </w:tr>
  </w:tbl>
  <w:p w:rsidR="000D30BB" w:rsidRPr="00F4441C" w:rsidRDefault="000D30BB">
    <w:pPr>
      <w:pStyle w:val="Header"/>
      <w:rPr>
        <w:lang w:val="fr-FR"/>
      </w:rPr>
    </w:pPr>
  </w:p>
  <w:p w:rsidR="000D30BB" w:rsidRPr="00F4441C" w:rsidRDefault="000D30BB">
    <w:pPr>
      <w:pStyle w:val="Header"/>
      <w:rPr>
        <w:lang w:val="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13C7B"/>
    <w:multiLevelType w:val="hybridMultilevel"/>
    <w:tmpl w:val="A0661102"/>
    <w:lvl w:ilvl="0" w:tplc="D8365288">
      <w:start w:val="1"/>
      <w:numFmt w:val="decimal"/>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2A424F92"/>
    <w:multiLevelType w:val="hybridMultilevel"/>
    <w:tmpl w:val="9D0A23DC"/>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52C2151"/>
    <w:multiLevelType w:val="hybridMultilevel"/>
    <w:tmpl w:val="8DB6F4A8"/>
    <w:lvl w:ilvl="0" w:tplc="08090017">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A53333D"/>
    <w:multiLevelType w:val="hybridMultilevel"/>
    <w:tmpl w:val="C87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03595E"/>
    <w:multiLevelType w:val="hybridMultilevel"/>
    <w:tmpl w:val="9B7ECCBE"/>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24302D"/>
    <w:multiLevelType w:val="hybridMultilevel"/>
    <w:tmpl w:val="47E6C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25D3ADB"/>
    <w:multiLevelType w:val="hybridMultilevel"/>
    <w:tmpl w:val="214E0EF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73"/>
    <w:rsid w:val="000147F9"/>
    <w:rsid w:val="00053813"/>
    <w:rsid w:val="00092490"/>
    <w:rsid w:val="00094D36"/>
    <w:rsid w:val="000A07E5"/>
    <w:rsid w:val="000D30BB"/>
    <w:rsid w:val="000E5FC8"/>
    <w:rsid w:val="001264E0"/>
    <w:rsid w:val="001C2DC8"/>
    <w:rsid w:val="001C3381"/>
    <w:rsid w:val="001C5C38"/>
    <w:rsid w:val="00224293"/>
    <w:rsid w:val="002303B6"/>
    <w:rsid w:val="002447FA"/>
    <w:rsid w:val="0027436C"/>
    <w:rsid w:val="00277719"/>
    <w:rsid w:val="003067A6"/>
    <w:rsid w:val="00325ACD"/>
    <w:rsid w:val="00332D90"/>
    <w:rsid w:val="003567C1"/>
    <w:rsid w:val="003C32E2"/>
    <w:rsid w:val="003E4E08"/>
    <w:rsid w:val="004404DE"/>
    <w:rsid w:val="0046172B"/>
    <w:rsid w:val="004C637B"/>
    <w:rsid w:val="004D7CDC"/>
    <w:rsid w:val="004E7FA1"/>
    <w:rsid w:val="004F4310"/>
    <w:rsid w:val="00526B1D"/>
    <w:rsid w:val="00573650"/>
    <w:rsid w:val="005C0E49"/>
    <w:rsid w:val="005D2C0C"/>
    <w:rsid w:val="00611AA5"/>
    <w:rsid w:val="00613E50"/>
    <w:rsid w:val="00635B39"/>
    <w:rsid w:val="0068286E"/>
    <w:rsid w:val="00724BF9"/>
    <w:rsid w:val="007439C5"/>
    <w:rsid w:val="007474A7"/>
    <w:rsid w:val="0079563D"/>
    <w:rsid w:val="007A1A73"/>
    <w:rsid w:val="007A2896"/>
    <w:rsid w:val="007A29E5"/>
    <w:rsid w:val="007A3BF6"/>
    <w:rsid w:val="00802F4F"/>
    <w:rsid w:val="00835453"/>
    <w:rsid w:val="00844A75"/>
    <w:rsid w:val="00852E5B"/>
    <w:rsid w:val="008702F8"/>
    <w:rsid w:val="008A6762"/>
    <w:rsid w:val="008B3B16"/>
    <w:rsid w:val="008D086E"/>
    <w:rsid w:val="009A2D01"/>
    <w:rsid w:val="009A68F7"/>
    <w:rsid w:val="009B2BC3"/>
    <w:rsid w:val="009D46C2"/>
    <w:rsid w:val="009E04A6"/>
    <w:rsid w:val="009E6573"/>
    <w:rsid w:val="00A0223D"/>
    <w:rsid w:val="00A24E04"/>
    <w:rsid w:val="00A35DF9"/>
    <w:rsid w:val="00A53C9E"/>
    <w:rsid w:val="00B018B6"/>
    <w:rsid w:val="00B3606E"/>
    <w:rsid w:val="00B415C5"/>
    <w:rsid w:val="00B6278F"/>
    <w:rsid w:val="00B86832"/>
    <w:rsid w:val="00BE1775"/>
    <w:rsid w:val="00C12F97"/>
    <w:rsid w:val="00C1306B"/>
    <w:rsid w:val="00C75CB8"/>
    <w:rsid w:val="00CB644C"/>
    <w:rsid w:val="00D43171"/>
    <w:rsid w:val="00D55466"/>
    <w:rsid w:val="00DB6103"/>
    <w:rsid w:val="00DE3B53"/>
    <w:rsid w:val="00DE5DEA"/>
    <w:rsid w:val="00E23855"/>
    <w:rsid w:val="00E30F6B"/>
    <w:rsid w:val="00EC64DA"/>
    <w:rsid w:val="00ED3651"/>
    <w:rsid w:val="00EE0398"/>
    <w:rsid w:val="00F261FD"/>
    <w:rsid w:val="00F36678"/>
    <w:rsid w:val="00F42448"/>
    <w:rsid w:val="00F4441C"/>
    <w:rsid w:val="00F57016"/>
    <w:rsid w:val="00FB3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76D272-6925-4C0F-AF9C-074DBDD1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573"/>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paragraph" w:styleId="Title">
    <w:name w:val="Title"/>
    <w:basedOn w:val="Normal"/>
    <w:link w:val="TitleChar"/>
    <w:qFormat/>
    <w:rsid w:val="00B415C5"/>
    <w:pPr>
      <w:jc w:val="center"/>
    </w:pPr>
    <w:rPr>
      <w:b/>
      <w:bCs/>
      <w:sz w:val="24"/>
      <w:u w:val="single"/>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rsid w:val="00B4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Revision">
    <w:name w:val="Revision"/>
    <w:hidden/>
    <w:uiPriority w:val="99"/>
    <w:semiHidden/>
    <w:rsid w:val="00277719"/>
    <w:pPr>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iPriority w:val="99"/>
    <w:semiHidden/>
    <w:unhideWhenUsed/>
    <w:rsid w:val="000A07E5"/>
    <w:pPr>
      <w:spacing w:after="120"/>
    </w:pPr>
  </w:style>
  <w:style w:type="character" w:customStyle="1" w:styleId="BodyTextChar">
    <w:name w:val="Body Text Char"/>
    <w:basedOn w:val="DefaultParagraphFont"/>
    <w:link w:val="BodyText"/>
    <w:uiPriority w:val="99"/>
    <w:semiHidden/>
    <w:rsid w:val="000A07E5"/>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A07E5"/>
    <w:pPr>
      <w:widowControl w:val="0"/>
      <w:autoSpaceDE w:val="0"/>
      <w:autoSpaceDN w:val="0"/>
    </w:pPr>
    <w:rPr>
      <w:rFonts w:ascii="Tahoma" w:eastAsia="Tahoma" w:hAnsi="Tahoma" w:cs="Tahoma"/>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43553">
      <w:bodyDiv w:val="1"/>
      <w:marLeft w:val="0"/>
      <w:marRight w:val="0"/>
      <w:marTop w:val="0"/>
      <w:marBottom w:val="0"/>
      <w:divBdr>
        <w:top w:val="none" w:sz="0" w:space="0" w:color="auto"/>
        <w:left w:val="none" w:sz="0" w:space="0" w:color="auto"/>
        <w:bottom w:val="none" w:sz="0" w:space="0" w:color="auto"/>
        <w:right w:val="none" w:sz="0" w:space="0" w:color="auto"/>
      </w:divBdr>
    </w:div>
    <w:div w:id="152489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arraj@unfpa.org" TargetMode="External"/><Relationship Id="rId26" Type="http://schemas.openxmlformats.org/officeDocument/2006/relationships/hyperlink" Target="http://www.unfpa.org/resources/unfpa-general-conditions-de-minimis-contracts" TargetMode="External"/><Relationship Id="rId3" Type="http://schemas.openxmlformats.org/officeDocument/2006/relationships/styles" Target="styles.xml"/><Relationship Id="rId21" Type="http://schemas.openxmlformats.org/officeDocument/2006/relationships/hyperlink" Target="http://www.unfpa.org/about-procuremen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acific.unfpa.org" TargetMode="External"/><Relationship Id="rId25" Type="http://schemas.openxmlformats.org/officeDocument/2006/relationships/hyperlink" Target="mailto:procurement@unfpa.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dahal@unfpa.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unfpa.org/about-procurement"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eb2.unfpa.org/help/hotline.cfm" TargetMode="External"/><Relationship Id="rId28" Type="http://schemas.openxmlformats.org/officeDocument/2006/relationships/hyperlink" Target="http://www.unfpa.org/sites/default/files/resource-pdf/UNFPA%20General%20Conditions%20-%20De%20Minimis%20Contracts%20FR_0.pdf" TargetMode="External"/><Relationship Id="rId10" Type="http://schemas.openxmlformats.org/officeDocument/2006/relationships/footer" Target="footer1.xml"/><Relationship Id="rId19" Type="http://schemas.openxmlformats.org/officeDocument/2006/relationships/hyperlink" Target="mailto:psro.bidding@unfpa.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unfpa.org/resources/fraud-policy-2009" TargetMode="External"/><Relationship Id="rId27" Type="http://schemas.openxmlformats.org/officeDocument/2006/relationships/hyperlink" Target="http://www.unfpa.org/sites/default/files/resource-pdf/UNFPA%20General%20Conditions%20-%20De%20Minimis%20Contracts%20SP_0.pdf" TargetMode="External"/><Relationship Id="rId30" Type="http://schemas.openxmlformats.org/officeDocument/2006/relationships/footer" Target="footer4.xml"/><Relationship Id="rId8" Type="http://schemas.openxmlformats.org/officeDocument/2006/relationships/header" Target="header1.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8B6ACAAA-9421-4B4A-95C1-C36EFA00FAA8}"/>
      </w:docPartPr>
      <w:docPartBody>
        <w:p w:rsidR="00DC7901" w:rsidRDefault="00502A59">
          <w:r w:rsidRPr="004F557D">
            <w:rPr>
              <w:rStyle w:val="PlaceholderText"/>
            </w:rPr>
            <w:t>Click here to enter a date.</w:t>
          </w:r>
        </w:p>
      </w:docPartBody>
    </w:docPart>
    <w:docPart>
      <w:docPartPr>
        <w:name w:val="B9F170AB2BF943BCB5D61EEFD84315D8"/>
        <w:category>
          <w:name w:val="General"/>
          <w:gallery w:val="placeholder"/>
        </w:category>
        <w:types>
          <w:type w:val="bbPlcHdr"/>
        </w:types>
        <w:behaviors>
          <w:behavior w:val="content"/>
        </w:behaviors>
        <w:guid w:val="{A61C42CC-F786-4115-82CD-256ACE16369C}"/>
      </w:docPartPr>
      <w:docPartBody>
        <w:p w:rsidR="00641EDD" w:rsidRDefault="00544DF9" w:rsidP="00544DF9">
          <w:pPr>
            <w:pStyle w:val="B9F170AB2BF943BCB5D61EEFD84315D8"/>
          </w:pPr>
          <w:r w:rsidRPr="004F55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FPA-Text">
    <w:altName w:val="Rockwell"/>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59"/>
    <w:rsid w:val="00104AEC"/>
    <w:rsid w:val="003D3EE0"/>
    <w:rsid w:val="00502A59"/>
    <w:rsid w:val="00544DF9"/>
    <w:rsid w:val="00641EDD"/>
    <w:rsid w:val="007A3951"/>
    <w:rsid w:val="009403D4"/>
    <w:rsid w:val="00972EA4"/>
    <w:rsid w:val="0098477F"/>
    <w:rsid w:val="00A0223B"/>
    <w:rsid w:val="00B31D7E"/>
    <w:rsid w:val="00B9509C"/>
    <w:rsid w:val="00BD4F51"/>
    <w:rsid w:val="00C47908"/>
    <w:rsid w:val="00DC7901"/>
    <w:rsid w:val="00EE2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4DF9"/>
    <w:rPr>
      <w:color w:val="808080"/>
    </w:rPr>
  </w:style>
  <w:style w:type="paragraph" w:customStyle="1" w:styleId="386E14B32CE24C16B467688C5C74E2A7">
    <w:name w:val="386E14B32CE24C16B467688C5C74E2A7"/>
    <w:rsid w:val="00502A59"/>
  </w:style>
  <w:style w:type="paragraph" w:customStyle="1" w:styleId="B9F170AB2BF943BCB5D61EEFD84315D8">
    <w:name w:val="B9F170AB2BF943BCB5D61EEFD84315D8"/>
    <w:rsid w:val="00544DF9"/>
    <w:pPr>
      <w:spacing w:after="160" w:line="259" w:lineRule="auto"/>
    </w:pPr>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7CE0E-D48A-4502-BECB-AA0DC6AE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2696</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roberto.mena</dc:creator>
  <cp:lastModifiedBy>Navinesh Kumar</cp:lastModifiedBy>
  <cp:revision>2</cp:revision>
  <cp:lastPrinted>2021-03-21T22:16:00Z</cp:lastPrinted>
  <dcterms:created xsi:type="dcterms:W3CDTF">2022-01-24T00:29:00Z</dcterms:created>
  <dcterms:modified xsi:type="dcterms:W3CDTF">2022-01-24T00:29:00Z</dcterms:modified>
</cp:coreProperties>
</file>